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D4AC" w14:textId="77777777" w:rsidR="006008A6" w:rsidRDefault="006008A6">
      <w:pPr>
        <w:pStyle w:val="SCT"/>
      </w:pPr>
      <w:r>
        <w:rPr>
          <w:noProof/>
        </w:rPr>
        <mc:AlternateContent>
          <mc:Choice Requires="wps">
            <w:drawing>
              <wp:anchor distT="0" distB="0" distL="114300" distR="114300" simplePos="0" relativeHeight="251659264" behindDoc="0" locked="0" layoutInCell="1" allowOverlap="1" wp14:anchorId="5A1BE57C" wp14:editId="7B3FAEB8">
                <wp:simplePos x="0" y="0"/>
                <wp:positionH relativeFrom="column">
                  <wp:align>center</wp:align>
                </wp:positionH>
                <wp:positionV relativeFrom="paragraph">
                  <wp:posOffset>0</wp:posOffset>
                </wp:positionV>
                <wp:extent cx="6400800" cy="658368"/>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8368"/>
                        </a:xfrm>
                        <a:prstGeom prst="rect">
                          <a:avLst/>
                        </a:prstGeom>
                        <a:noFill/>
                        <a:ln w="12700">
                          <a:solidFill>
                            <a:srgbClr val="0000FF"/>
                          </a:solidFill>
                          <a:miter lim="800000"/>
                          <a:headEnd/>
                          <a:tailEnd/>
                        </a:ln>
                      </wps:spPr>
                      <wps:txbx>
                        <w:txbxContent>
                          <w:p w14:paraId="742954BF" w14:textId="533C90DE" w:rsidR="008D4B14" w:rsidRDefault="00BE32FB" w:rsidP="008D4B14">
                            <w:pPr>
                              <w:widowControl w:val="0"/>
                              <w:spacing w:line="260" w:lineRule="exact"/>
                              <w:jc w:val="center"/>
                              <w:rPr>
                                <w:rFonts w:ascii="Arial" w:hAnsi="Arial"/>
                                <w:snapToGrid w:val="0"/>
                                <w:color w:val="FF0000"/>
                                <w:kern w:val="20"/>
                                <w:sz w:val="20"/>
                                <w:lang w:bidi="en-US"/>
                              </w:rPr>
                            </w:pPr>
                            <w:r w:rsidRPr="00BE32FB">
                              <w:rPr>
                                <w:rFonts w:ascii="Arial" w:hAnsi="Arial"/>
                                <w:snapToGrid w:val="0"/>
                                <w:color w:val="FF0000"/>
                                <w:kern w:val="20"/>
                                <w:sz w:val="20"/>
                                <w:lang w:bidi="en-US"/>
                              </w:rPr>
                              <w:t xml:space="preserve">Prescriber - </w:t>
                            </w:r>
                            <w:r w:rsidRPr="00BE32FB">
                              <w:rPr>
                                <w:rFonts w:ascii="Arial" w:hAnsi="Arial"/>
                                <w:b/>
                                <w:bCs/>
                                <w:snapToGrid w:val="0"/>
                                <w:color w:val="0070C0"/>
                                <w:kern w:val="20"/>
                                <w:sz w:val="20"/>
                                <w:lang w:bidi="en-US"/>
                              </w:rPr>
                              <w:t>Please contact your sales representative</w:t>
                            </w:r>
                            <w:r w:rsidRPr="00BE32FB">
                              <w:rPr>
                                <w:rFonts w:ascii="Arial" w:hAnsi="Arial"/>
                                <w:snapToGrid w:val="0"/>
                                <w:color w:val="FF0000"/>
                                <w:kern w:val="20"/>
                                <w:sz w:val="20"/>
                                <w:lang w:bidi="en-US"/>
                              </w:rPr>
                              <w:t xml:space="preserve"> or </w:t>
                            </w:r>
                            <w:hyperlink r:id="rId8" w:history="1">
                              <w:r w:rsidRPr="00FB156A">
                                <w:rPr>
                                  <w:rStyle w:val="Hyperlink"/>
                                  <w:rFonts w:ascii="Arial" w:hAnsi="Arial"/>
                                  <w:snapToGrid w:val="0"/>
                                  <w:kern w:val="20"/>
                                  <w:sz w:val="20"/>
                                  <w:lang w:bidi="en-US"/>
                                </w:rPr>
                                <w:t>info@kalwall.com</w:t>
                              </w:r>
                            </w:hyperlink>
                            <w:r>
                              <w:rPr>
                                <w:rFonts w:ascii="Arial" w:hAnsi="Arial"/>
                                <w:snapToGrid w:val="0"/>
                                <w:color w:val="FF0000"/>
                                <w:kern w:val="20"/>
                                <w:sz w:val="20"/>
                                <w:lang w:bidi="en-US"/>
                              </w:rPr>
                              <w:t xml:space="preserve"> </w:t>
                            </w:r>
                            <w:r w:rsidRPr="00BE32FB">
                              <w:rPr>
                                <w:rFonts w:ascii="Arial" w:hAnsi="Arial"/>
                                <w:snapToGrid w:val="0"/>
                                <w:color w:val="FF0000"/>
                                <w:kern w:val="20"/>
                                <w:sz w:val="20"/>
                                <w:lang w:bidi="en-US"/>
                              </w:rPr>
                              <w:t>for assistance.</w:t>
                            </w:r>
                          </w:p>
                          <w:p w14:paraId="70A506F2" w14:textId="606DE09A" w:rsidR="008D4B14" w:rsidRDefault="003D4904" w:rsidP="008D4B14">
                            <w:pPr>
                              <w:widowControl w:val="0"/>
                              <w:spacing w:before="60" w:line="260" w:lineRule="exact"/>
                              <w:jc w:val="center"/>
                            </w:pPr>
                            <w:r w:rsidRPr="003D4904">
                              <w:rPr>
                                <w:rFonts w:ascii="Arial" w:hAnsi="Arial"/>
                                <w:snapToGrid w:val="0"/>
                                <w:color w:val="FF0000"/>
                                <w:kern w:val="20"/>
                                <w:sz w:val="20"/>
                                <w:lang w:bidi="en-US"/>
                              </w:rPr>
                              <w:t xml:space="preserve">Les notes </w:t>
                            </w:r>
                            <w:proofErr w:type="spellStart"/>
                            <w:r w:rsidRPr="003D4904">
                              <w:rPr>
                                <w:rFonts w:ascii="Arial" w:hAnsi="Arial"/>
                                <w:snapToGrid w:val="0"/>
                                <w:color w:val="FF0000"/>
                                <w:kern w:val="20"/>
                                <w:sz w:val="20"/>
                                <w:lang w:bidi="en-US"/>
                              </w:rPr>
                              <w:t>d'édition</w:t>
                            </w:r>
                            <w:proofErr w:type="spellEnd"/>
                            <w:r w:rsidRPr="003D4904">
                              <w:rPr>
                                <w:rFonts w:ascii="Arial" w:hAnsi="Arial"/>
                                <w:snapToGrid w:val="0"/>
                                <w:color w:val="FF0000"/>
                                <w:kern w:val="20"/>
                                <w:sz w:val="20"/>
                                <w:lang w:bidi="en-US"/>
                              </w:rPr>
                              <w:t xml:space="preserve"> des </w:t>
                            </w:r>
                            <w:proofErr w:type="spellStart"/>
                            <w:r w:rsidRPr="003D4904">
                              <w:rPr>
                                <w:rFonts w:ascii="Arial" w:hAnsi="Arial"/>
                                <w:snapToGrid w:val="0"/>
                                <w:color w:val="FF0000"/>
                                <w:kern w:val="20"/>
                                <w:sz w:val="20"/>
                                <w:lang w:bidi="en-US"/>
                              </w:rPr>
                              <w:t>spécifications</w:t>
                            </w:r>
                            <w:proofErr w:type="spellEnd"/>
                            <w:r w:rsidRPr="003D4904">
                              <w:rPr>
                                <w:rFonts w:ascii="Arial" w:hAnsi="Arial"/>
                                <w:snapToGrid w:val="0"/>
                                <w:color w:val="FF0000"/>
                                <w:kern w:val="20"/>
                                <w:sz w:val="20"/>
                                <w:lang w:bidi="en-US"/>
                              </w:rPr>
                              <w:t xml:space="preserve"> </w:t>
                            </w:r>
                            <w:proofErr w:type="spellStart"/>
                            <w:r w:rsidRPr="003D4904">
                              <w:rPr>
                                <w:rFonts w:ascii="Arial" w:hAnsi="Arial"/>
                                <w:snapToGrid w:val="0"/>
                                <w:color w:val="FF0000"/>
                                <w:kern w:val="20"/>
                                <w:sz w:val="20"/>
                                <w:lang w:bidi="en-US"/>
                              </w:rPr>
                              <w:t>sont</w:t>
                            </w:r>
                            <w:proofErr w:type="spellEnd"/>
                            <w:r w:rsidRPr="003D4904">
                              <w:rPr>
                                <w:rFonts w:ascii="Arial" w:hAnsi="Arial"/>
                                <w:snapToGrid w:val="0"/>
                                <w:color w:val="FF0000"/>
                                <w:kern w:val="20"/>
                                <w:sz w:val="20"/>
                                <w:lang w:bidi="en-US"/>
                              </w:rPr>
                              <w:t xml:space="preserve"> </w:t>
                            </w:r>
                            <w:proofErr w:type="spellStart"/>
                            <w:r w:rsidRPr="003D4904">
                              <w:rPr>
                                <w:rFonts w:ascii="Arial" w:hAnsi="Arial"/>
                                <w:snapToGrid w:val="0"/>
                                <w:color w:val="FF0000"/>
                                <w:kern w:val="20"/>
                                <w:sz w:val="20"/>
                                <w:lang w:bidi="en-US"/>
                              </w:rPr>
                              <w:t>cachées</w:t>
                            </w:r>
                            <w:proofErr w:type="spellEnd"/>
                            <w:r w:rsidRPr="003D4904">
                              <w:rPr>
                                <w:rFonts w:ascii="Arial" w:hAnsi="Arial"/>
                                <w:snapToGrid w:val="0"/>
                                <w:color w:val="FF0000"/>
                                <w:kern w:val="20"/>
                                <w:sz w:val="20"/>
                                <w:lang w:bidi="en-US"/>
                              </w:rPr>
                              <w:t xml:space="preserve">. Vous </w:t>
                            </w:r>
                            <w:proofErr w:type="spellStart"/>
                            <w:r w:rsidRPr="003D4904">
                              <w:rPr>
                                <w:rFonts w:ascii="Arial" w:hAnsi="Arial"/>
                                <w:snapToGrid w:val="0"/>
                                <w:color w:val="FF0000"/>
                                <w:kern w:val="20"/>
                                <w:sz w:val="20"/>
                                <w:lang w:bidi="en-US"/>
                              </w:rPr>
                              <w:t>pouvez</w:t>
                            </w:r>
                            <w:proofErr w:type="spellEnd"/>
                            <w:r w:rsidRPr="003D4904">
                              <w:rPr>
                                <w:rFonts w:ascii="Arial" w:hAnsi="Arial"/>
                                <w:snapToGrid w:val="0"/>
                                <w:color w:val="FF0000"/>
                                <w:kern w:val="20"/>
                                <w:sz w:val="20"/>
                                <w:lang w:bidi="en-US"/>
                              </w:rPr>
                              <w:t xml:space="preserve"> les </w:t>
                            </w:r>
                            <w:proofErr w:type="spellStart"/>
                            <w:r w:rsidRPr="003D4904">
                              <w:rPr>
                                <w:rFonts w:ascii="Arial" w:hAnsi="Arial"/>
                                <w:snapToGrid w:val="0"/>
                                <w:color w:val="FF0000"/>
                                <w:kern w:val="20"/>
                                <w:sz w:val="20"/>
                                <w:lang w:bidi="en-US"/>
                              </w:rPr>
                              <w:t>activer</w:t>
                            </w:r>
                            <w:proofErr w:type="spellEnd"/>
                            <w:r w:rsidRPr="003D4904">
                              <w:rPr>
                                <w:rFonts w:ascii="Arial" w:hAnsi="Arial"/>
                                <w:snapToGrid w:val="0"/>
                                <w:color w:val="FF0000"/>
                                <w:kern w:val="20"/>
                                <w:sz w:val="20"/>
                                <w:lang w:bidi="en-US"/>
                              </w:rPr>
                              <w:t xml:space="preserve"> </w:t>
                            </w:r>
                            <w:proofErr w:type="spellStart"/>
                            <w:r w:rsidRPr="003D4904">
                              <w:rPr>
                                <w:rFonts w:ascii="Arial" w:hAnsi="Arial"/>
                                <w:snapToGrid w:val="0"/>
                                <w:color w:val="FF0000"/>
                                <w:kern w:val="20"/>
                                <w:sz w:val="20"/>
                                <w:lang w:bidi="en-US"/>
                              </w:rPr>
                              <w:t>en</w:t>
                            </w:r>
                            <w:proofErr w:type="spellEnd"/>
                            <w:r w:rsidRPr="003D4904">
                              <w:rPr>
                                <w:rFonts w:ascii="Arial" w:hAnsi="Arial"/>
                                <w:snapToGrid w:val="0"/>
                                <w:color w:val="FF0000"/>
                                <w:kern w:val="20"/>
                                <w:sz w:val="20"/>
                                <w:lang w:bidi="en-US"/>
                              </w:rPr>
                              <w:t xml:space="preserve"> </w:t>
                            </w:r>
                            <w:proofErr w:type="spellStart"/>
                            <w:r w:rsidRPr="003D4904">
                              <w:rPr>
                                <w:rFonts w:ascii="Arial" w:hAnsi="Arial"/>
                                <w:snapToGrid w:val="0"/>
                                <w:color w:val="FF0000"/>
                                <w:kern w:val="20"/>
                                <w:sz w:val="20"/>
                                <w:lang w:bidi="en-US"/>
                              </w:rPr>
                              <w:t>allant</w:t>
                            </w:r>
                            <w:proofErr w:type="spellEnd"/>
                            <w:r w:rsidRPr="003D4904">
                              <w:rPr>
                                <w:rFonts w:ascii="Arial" w:hAnsi="Arial"/>
                                <w:snapToGrid w:val="0"/>
                                <w:color w:val="FF0000"/>
                                <w:kern w:val="20"/>
                                <w:sz w:val="20"/>
                                <w:lang w:bidi="en-US"/>
                              </w:rPr>
                              <w:t xml:space="preserve"> dans </w:t>
                            </w:r>
                            <w:proofErr w:type="spellStart"/>
                            <w:proofErr w:type="gramStart"/>
                            <w:r w:rsidRPr="003D4904">
                              <w:rPr>
                                <w:rFonts w:ascii="Arial" w:hAnsi="Arial"/>
                                <w:snapToGrid w:val="0"/>
                                <w:color w:val="FF0000"/>
                                <w:kern w:val="20"/>
                                <w:sz w:val="20"/>
                                <w:lang w:bidi="en-US"/>
                              </w:rPr>
                              <w:t>Fichier:Options</w:t>
                            </w:r>
                            <w:proofErr w:type="gramEnd"/>
                            <w:r w:rsidRPr="003D4904">
                              <w:rPr>
                                <w:rFonts w:ascii="Arial" w:hAnsi="Arial"/>
                                <w:snapToGrid w:val="0"/>
                                <w:color w:val="FF0000"/>
                                <w:kern w:val="20"/>
                                <w:sz w:val="20"/>
                                <w:lang w:bidi="en-US"/>
                              </w:rPr>
                              <w:t>:Affichage:Texte</w:t>
                            </w:r>
                            <w:proofErr w:type="spellEnd"/>
                            <w:r w:rsidRPr="003D4904">
                              <w:rPr>
                                <w:rFonts w:ascii="Arial" w:hAnsi="Arial"/>
                                <w:snapToGrid w:val="0"/>
                                <w:color w:val="FF0000"/>
                                <w:kern w:val="20"/>
                                <w:sz w:val="20"/>
                                <w:lang w:bidi="en-US"/>
                              </w:rPr>
                              <w:t xml:space="preserve"> </w:t>
                            </w:r>
                            <w:proofErr w:type="spellStart"/>
                            <w:r w:rsidRPr="003D4904">
                              <w:rPr>
                                <w:rFonts w:ascii="Arial" w:hAnsi="Arial"/>
                                <w:snapToGrid w:val="0"/>
                                <w:color w:val="FF0000"/>
                                <w:kern w:val="20"/>
                                <w:sz w:val="20"/>
                                <w:lang w:bidi="en-US"/>
                              </w:rPr>
                              <w:t>caché</w:t>
                            </w:r>
                            <w:proofErr w:type="spellEnd"/>
                            <w:r w:rsidRPr="003D4904">
                              <w:rPr>
                                <w:rFonts w:ascii="Arial" w:hAnsi="Arial"/>
                                <w:snapToGrid w:val="0"/>
                                <w:color w:val="FF0000"/>
                                <w:kern w:val="20"/>
                                <w:sz w:val="20"/>
                                <w:lang w:bidi="en-US"/>
                              </w:rPr>
                              <w:t xml:space="preserve">, </w:t>
                            </w:r>
                            <w:proofErr w:type="spellStart"/>
                            <w:r w:rsidRPr="003D4904">
                              <w:rPr>
                                <w:rFonts w:ascii="Arial" w:hAnsi="Arial"/>
                                <w:snapToGrid w:val="0"/>
                                <w:color w:val="FF0000"/>
                                <w:kern w:val="20"/>
                                <w:sz w:val="20"/>
                                <w:lang w:bidi="en-US"/>
                              </w:rPr>
                              <w:t>ou</w:t>
                            </w:r>
                            <w:proofErr w:type="spellEnd"/>
                            <w:r w:rsidRPr="003D4904">
                              <w:rPr>
                                <w:rFonts w:ascii="Arial" w:hAnsi="Arial"/>
                                <w:snapToGrid w:val="0"/>
                                <w:color w:val="FF0000"/>
                                <w:kern w:val="20"/>
                                <w:sz w:val="20"/>
                                <w:lang w:bidi="en-US"/>
                              </w:rPr>
                              <w:t xml:space="preserve"> </w:t>
                            </w:r>
                            <w:proofErr w:type="spellStart"/>
                            <w:r w:rsidRPr="003D4904">
                              <w:rPr>
                                <w:rFonts w:ascii="Arial" w:hAnsi="Arial"/>
                                <w:snapToGrid w:val="0"/>
                                <w:color w:val="FF0000"/>
                                <w:kern w:val="20"/>
                                <w:sz w:val="20"/>
                                <w:lang w:bidi="en-US"/>
                              </w:rPr>
                              <w:t>en</w:t>
                            </w:r>
                            <w:proofErr w:type="spellEnd"/>
                            <w:r w:rsidRPr="003D4904">
                              <w:rPr>
                                <w:rFonts w:ascii="Arial" w:hAnsi="Arial"/>
                                <w:snapToGrid w:val="0"/>
                                <w:color w:val="FF0000"/>
                                <w:kern w:val="20"/>
                                <w:sz w:val="20"/>
                                <w:lang w:bidi="en-US"/>
                              </w:rPr>
                              <w:t xml:space="preserve"> </w:t>
                            </w:r>
                            <w:proofErr w:type="spellStart"/>
                            <w:r w:rsidRPr="003D4904">
                              <w:rPr>
                                <w:rFonts w:ascii="Arial" w:hAnsi="Arial"/>
                                <w:snapToGrid w:val="0"/>
                                <w:color w:val="FF0000"/>
                                <w:kern w:val="20"/>
                                <w:sz w:val="20"/>
                                <w:lang w:bidi="en-US"/>
                              </w:rPr>
                              <w:t>faisant</w:t>
                            </w:r>
                            <w:proofErr w:type="spellEnd"/>
                            <w:r w:rsidRPr="003D4904">
                              <w:rPr>
                                <w:rFonts w:ascii="Arial" w:hAnsi="Arial"/>
                                <w:snapToGrid w:val="0"/>
                                <w:color w:val="FF0000"/>
                                <w:kern w:val="20"/>
                                <w:sz w:val="20"/>
                                <w:lang w:bidi="en-US"/>
                              </w:rPr>
                              <w:t xml:space="preserve"> </w:t>
                            </w:r>
                            <w:proofErr w:type="spellStart"/>
                            <w:r w:rsidRPr="003D4904">
                              <w:rPr>
                                <w:rFonts w:ascii="Arial" w:hAnsi="Arial"/>
                                <w:snapToGrid w:val="0"/>
                                <w:color w:val="FF0000"/>
                                <w:kern w:val="20"/>
                                <w:sz w:val="20"/>
                                <w:lang w:bidi="en-US"/>
                              </w:rPr>
                              <w:t>basculer</w:t>
                            </w:r>
                            <w:proofErr w:type="spellEnd"/>
                            <w:r w:rsidRPr="003D4904">
                              <w:rPr>
                                <w:rFonts w:ascii="Arial" w:hAnsi="Arial"/>
                                <w:snapToGrid w:val="0"/>
                                <w:color w:val="FF0000"/>
                                <w:kern w:val="20"/>
                                <w:sz w:val="20"/>
                                <w:lang w:bidi="en-US"/>
                              </w:rPr>
                              <w:t xml:space="preserve"> le bouton </w:t>
                            </w:r>
                            <w:proofErr w:type="spellStart"/>
                            <w:r w:rsidRPr="003D4904">
                              <w:rPr>
                                <w:rFonts w:ascii="Arial" w:hAnsi="Arial"/>
                                <w:snapToGrid w:val="0"/>
                                <w:color w:val="FF0000"/>
                                <w:kern w:val="20"/>
                                <w:sz w:val="20"/>
                                <w:lang w:bidi="en-US"/>
                              </w:rPr>
                              <w:t>Afficher</w:t>
                            </w:r>
                            <w:proofErr w:type="spellEnd"/>
                            <w:r w:rsidRPr="003D4904">
                              <w:rPr>
                                <w:rFonts w:ascii="Arial" w:hAnsi="Arial"/>
                                <w:snapToGrid w:val="0"/>
                                <w:color w:val="FF0000"/>
                                <w:kern w:val="20"/>
                                <w:sz w:val="20"/>
                                <w:lang w:bidi="en-US"/>
                              </w:rPr>
                              <w:t>/Masquer,</w:t>
                            </w:r>
                          </w:p>
                          <w:p w14:paraId="285070A1" w14:textId="10F723E9" w:rsidR="00D01DA4" w:rsidRDefault="00D01DA4" w:rsidP="00C176EC">
                            <w:pPr>
                              <w:widowControl w:val="0"/>
                              <w:spacing w:before="60" w:line="26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BE57C" id="_x0000_t202" coordsize="21600,21600" o:spt="202" path="m,l,21600r21600,l21600,xe">
                <v:stroke joinstyle="miter"/>
                <v:path gradientshapeok="t" o:connecttype="rect"/>
              </v:shapetype>
              <v:shape id="Text Box 2" o:spid="_x0000_s1026" type="#_x0000_t202" style="position:absolute;left:0;text-align:left;margin-left:0;margin-top:0;width:7in;height:51.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I5DAIAAPcDAAAOAAAAZHJzL2Uyb0RvYy54bWysU9uO0zAQfUfiHyy/06Sl2y1R09XSpQhp&#10;uUgLH+A4TmPheMzYbbJ8PWMn2y3whsiD5cnYZ86cOd7cDJ1hJ4Vegy35fJZzpqyEWttDyb993b9a&#10;c+aDsLUwYFXJH5XnN9uXLza9K9QCWjC1QkYg1he9K3kbgiuyzMtWdcLPwClLyQawE4FCPGQ1ip7Q&#10;O5Mt8nyV9YC1Q5DKe/p7Nyb5NuE3jZLhc9N4FZgpOXELacW0VnHNthtRHFC4VsuJhvgHFp3Qloqe&#10;oe5EEOyI+i+oTksED02YSegyaBotVeqBupnnf3Tz0AqnUi8kjndnmfz/g5WfTg/uC7IwvIWBBpia&#10;8O4e5HfPLOxaYQ/qFhH6VomaCs+jZFnvfDFdjVL7wkeQqv8INQ1ZHAMkoKHBLqpCfTJCpwE8nkVX&#10;Q2CSfq6Web7OKSUpt7pav16tUwlRPN126MN7BR2Lm5IjDTWhi9O9D5GNKJ6OxGIW9tqYNFhjWU+U&#10;F9eEH1MejK5jNgV4qHYG2UlEb9C330+FfzvW6UAONborOdGkb/RMlOOdrVOZILQZ90TF2EmfKMko&#10;ThiqgQ5GnSqoH0kphNGJ9HJo0wL+5KwnF5bc/zgKVJyZD5bUfjNfLqNtU7C8ul5QgJeZ6jIjrCSo&#10;kgfOxu0uJKuPqtzSVBqdBHtmMnEldyUdp5cQ7XsZp1PP73X7CwAA//8DAFBLAwQUAAYACAAAACEA&#10;RVl7nNoAAAAGAQAADwAAAGRycy9kb3ducmV2LnhtbEyPQUsDMRCF74L/IYzgzSatRcu62SKKXgTB&#10;KuIx3Uw3SzeTNUm767931ku9DPN4w5vvlevRd+KIMbWBNMxnCgRSHWxLjYaP96erFYiUDVnTBUIN&#10;P5hgXZ2flaawYaA3PG5yIziEUmE0uJz7QspUO/QmzUKPxN4uRG8yy9hIG83A4b6TC6VupDct8Qdn&#10;enxwWO83B6/hdfkVB7tw3+5lt8+Py/A8D/FT68uL8f4ORMYxn45hwmd0qJhpGw5kk+g0cJH8NydP&#10;qRXr7bRd34KsSvkfv/oFAAD//wMAUEsBAi0AFAAGAAgAAAAhALaDOJL+AAAA4QEAABMAAAAAAAAA&#10;AAAAAAAAAAAAAFtDb250ZW50X1R5cGVzXS54bWxQSwECLQAUAAYACAAAACEAOP0h/9YAAACUAQAA&#10;CwAAAAAAAAAAAAAAAAAvAQAAX3JlbHMvLnJlbHNQSwECLQAUAAYACAAAACEAoYHyOQwCAAD3AwAA&#10;DgAAAAAAAAAAAAAAAAAuAgAAZHJzL2Uyb0RvYy54bWxQSwECLQAUAAYACAAAACEARVl7nNoAAAAG&#10;AQAADwAAAAAAAAAAAAAAAABmBAAAZHJzL2Rvd25yZXYueG1sUEsFBgAAAAAEAAQA8wAAAG0FAAAA&#10;AA==&#10;" filled="f" strokecolor="blue" strokeweight="1pt">
                <v:textbox>
                  <w:txbxContent>
                    <w:p w14:paraId="742954BF" w14:textId="533C90DE" w:rsidR="008D4B14" w:rsidRDefault="00BE32FB" w:rsidP="008D4B14">
                      <w:pPr>
                        <w:widowControl w:val="0"/>
                        <w:spacing w:line="260" w:lineRule="exact"/>
                        <w:jc w:val="center"/>
                        <w:rPr>
                          <w:rFonts w:ascii="Arial" w:hAnsi="Arial"/>
                          <w:snapToGrid w:val="0"/>
                          <w:color w:val="FF0000"/>
                          <w:kern w:val="20"/>
                          <w:sz w:val="20"/>
                          <w:lang w:bidi="en-US"/>
                        </w:rPr>
                      </w:pPr>
                      <w:r w:rsidRPr="00BE32FB">
                        <w:rPr>
                          <w:rFonts w:ascii="Arial" w:hAnsi="Arial"/>
                          <w:snapToGrid w:val="0"/>
                          <w:color w:val="FF0000"/>
                          <w:kern w:val="20"/>
                          <w:sz w:val="20"/>
                          <w:lang w:bidi="en-US"/>
                        </w:rPr>
                        <w:t xml:space="preserve">Prescriber - </w:t>
                      </w:r>
                      <w:r w:rsidRPr="00BE32FB">
                        <w:rPr>
                          <w:rFonts w:ascii="Arial" w:hAnsi="Arial"/>
                          <w:b/>
                          <w:bCs/>
                          <w:snapToGrid w:val="0"/>
                          <w:color w:val="0070C0"/>
                          <w:kern w:val="20"/>
                          <w:sz w:val="20"/>
                          <w:lang w:bidi="en-US"/>
                        </w:rPr>
                        <w:t>Please contact your sales representative</w:t>
                      </w:r>
                      <w:r w:rsidRPr="00BE32FB">
                        <w:rPr>
                          <w:rFonts w:ascii="Arial" w:hAnsi="Arial"/>
                          <w:snapToGrid w:val="0"/>
                          <w:color w:val="FF0000"/>
                          <w:kern w:val="20"/>
                          <w:sz w:val="20"/>
                          <w:lang w:bidi="en-US"/>
                        </w:rPr>
                        <w:t xml:space="preserve"> or </w:t>
                      </w:r>
                      <w:hyperlink r:id="rId9" w:history="1">
                        <w:r w:rsidRPr="00FB156A">
                          <w:rPr>
                            <w:rStyle w:val="Hyperlink"/>
                            <w:rFonts w:ascii="Arial" w:hAnsi="Arial"/>
                            <w:snapToGrid w:val="0"/>
                            <w:kern w:val="20"/>
                            <w:sz w:val="20"/>
                            <w:lang w:bidi="en-US"/>
                          </w:rPr>
                          <w:t>info@kalwall.com</w:t>
                        </w:r>
                      </w:hyperlink>
                      <w:r>
                        <w:rPr>
                          <w:rFonts w:ascii="Arial" w:hAnsi="Arial"/>
                          <w:snapToGrid w:val="0"/>
                          <w:color w:val="FF0000"/>
                          <w:kern w:val="20"/>
                          <w:sz w:val="20"/>
                          <w:lang w:bidi="en-US"/>
                        </w:rPr>
                        <w:t xml:space="preserve"> </w:t>
                      </w:r>
                      <w:r w:rsidRPr="00BE32FB">
                        <w:rPr>
                          <w:rFonts w:ascii="Arial" w:hAnsi="Arial"/>
                          <w:snapToGrid w:val="0"/>
                          <w:color w:val="FF0000"/>
                          <w:kern w:val="20"/>
                          <w:sz w:val="20"/>
                          <w:lang w:bidi="en-US"/>
                        </w:rPr>
                        <w:t>for assistance.</w:t>
                      </w:r>
                    </w:p>
                    <w:p w14:paraId="70A506F2" w14:textId="606DE09A" w:rsidR="008D4B14" w:rsidRDefault="003D4904" w:rsidP="008D4B14">
                      <w:pPr>
                        <w:widowControl w:val="0"/>
                        <w:spacing w:before="60" w:line="260" w:lineRule="exact"/>
                        <w:jc w:val="center"/>
                      </w:pPr>
                      <w:r w:rsidRPr="003D4904">
                        <w:rPr>
                          <w:rFonts w:ascii="Arial" w:hAnsi="Arial"/>
                          <w:snapToGrid w:val="0"/>
                          <w:color w:val="FF0000"/>
                          <w:kern w:val="20"/>
                          <w:sz w:val="20"/>
                          <w:lang w:bidi="en-US"/>
                        </w:rPr>
                        <w:t xml:space="preserve">Les notes </w:t>
                      </w:r>
                      <w:proofErr w:type="spellStart"/>
                      <w:r w:rsidRPr="003D4904">
                        <w:rPr>
                          <w:rFonts w:ascii="Arial" w:hAnsi="Arial"/>
                          <w:snapToGrid w:val="0"/>
                          <w:color w:val="FF0000"/>
                          <w:kern w:val="20"/>
                          <w:sz w:val="20"/>
                          <w:lang w:bidi="en-US"/>
                        </w:rPr>
                        <w:t>d'édition</w:t>
                      </w:r>
                      <w:proofErr w:type="spellEnd"/>
                      <w:r w:rsidRPr="003D4904">
                        <w:rPr>
                          <w:rFonts w:ascii="Arial" w:hAnsi="Arial"/>
                          <w:snapToGrid w:val="0"/>
                          <w:color w:val="FF0000"/>
                          <w:kern w:val="20"/>
                          <w:sz w:val="20"/>
                          <w:lang w:bidi="en-US"/>
                        </w:rPr>
                        <w:t xml:space="preserve"> des </w:t>
                      </w:r>
                      <w:proofErr w:type="spellStart"/>
                      <w:r w:rsidRPr="003D4904">
                        <w:rPr>
                          <w:rFonts w:ascii="Arial" w:hAnsi="Arial"/>
                          <w:snapToGrid w:val="0"/>
                          <w:color w:val="FF0000"/>
                          <w:kern w:val="20"/>
                          <w:sz w:val="20"/>
                          <w:lang w:bidi="en-US"/>
                        </w:rPr>
                        <w:t>spécifications</w:t>
                      </w:r>
                      <w:proofErr w:type="spellEnd"/>
                      <w:r w:rsidRPr="003D4904">
                        <w:rPr>
                          <w:rFonts w:ascii="Arial" w:hAnsi="Arial"/>
                          <w:snapToGrid w:val="0"/>
                          <w:color w:val="FF0000"/>
                          <w:kern w:val="20"/>
                          <w:sz w:val="20"/>
                          <w:lang w:bidi="en-US"/>
                        </w:rPr>
                        <w:t xml:space="preserve"> </w:t>
                      </w:r>
                      <w:proofErr w:type="spellStart"/>
                      <w:r w:rsidRPr="003D4904">
                        <w:rPr>
                          <w:rFonts w:ascii="Arial" w:hAnsi="Arial"/>
                          <w:snapToGrid w:val="0"/>
                          <w:color w:val="FF0000"/>
                          <w:kern w:val="20"/>
                          <w:sz w:val="20"/>
                          <w:lang w:bidi="en-US"/>
                        </w:rPr>
                        <w:t>sont</w:t>
                      </w:r>
                      <w:proofErr w:type="spellEnd"/>
                      <w:r w:rsidRPr="003D4904">
                        <w:rPr>
                          <w:rFonts w:ascii="Arial" w:hAnsi="Arial"/>
                          <w:snapToGrid w:val="0"/>
                          <w:color w:val="FF0000"/>
                          <w:kern w:val="20"/>
                          <w:sz w:val="20"/>
                          <w:lang w:bidi="en-US"/>
                        </w:rPr>
                        <w:t xml:space="preserve"> </w:t>
                      </w:r>
                      <w:proofErr w:type="spellStart"/>
                      <w:r w:rsidRPr="003D4904">
                        <w:rPr>
                          <w:rFonts w:ascii="Arial" w:hAnsi="Arial"/>
                          <w:snapToGrid w:val="0"/>
                          <w:color w:val="FF0000"/>
                          <w:kern w:val="20"/>
                          <w:sz w:val="20"/>
                          <w:lang w:bidi="en-US"/>
                        </w:rPr>
                        <w:t>cachées</w:t>
                      </w:r>
                      <w:proofErr w:type="spellEnd"/>
                      <w:r w:rsidRPr="003D4904">
                        <w:rPr>
                          <w:rFonts w:ascii="Arial" w:hAnsi="Arial"/>
                          <w:snapToGrid w:val="0"/>
                          <w:color w:val="FF0000"/>
                          <w:kern w:val="20"/>
                          <w:sz w:val="20"/>
                          <w:lang w:bidi="en-US"/>
                        </w:rPr>
                        <w:t xml:space="preserve">. Vous </w:t>
                      </w:r>
                      <w:proofErr w:type="spellStart"/>
                      <w:r w:rsidRPr="003D4904">
                        <w:rPr>
                          <w:rFonts w:ascii="Arial" w:hAnsi="Arial"/>
                          <w:snapToGrid w:val="0"/>
                          <w:color w:val="FF0000"/>
                          <w:kern w:val="20"/>
                          <w:sz w:val="20"/>
                          <w:lang w:bidi="en-US"/>
                        </w:rPr>
                        <w:t>pouvez</w:t>
                      </w:r>
                      <w:proofErr w:type="spellEnd"/>
                      <w:r w:rsidRPr="003D4904">
                        <w:rPr>
                          <w:rFonts w:ascii="Arial" w:hAnsi="Arial"/>
                          <w:snapToGrid w:val="0"/>
                          <w:color w:val="FF0000"/>
                          <w:kern w:val="20"/>
                          <w:sz w:val="20"/>
                          <w:lang w:bidi="en-US"/>
                        </w:rPr>
                        <w:t xml:space="preserve"> les </w:t>
                      </w:r>
                      <w:proofErr w:type="spellStart"/>
                      <w:r w:rsidRPr="003D4904">
                        <w:rPr>
                          <w:rFonts w:ascii="Arial" w:hAnsi="Arial"/>
                          <w:snapToGrid w:val="0"/>
                          <w:color w:val="FF0000"/>
                          <w:kern w:val="20"/>
                          <w:sz w:val="20"/>
                          <w:lang w:bidi="en-US"/>
                        </w:rPr>
                        <w:t>activer</w:t>
                      </w:r>
                      <w:proofErr w:type="spellEnd"/>
                      <w:r w:rsidRPr="003D4904">
                        <w:rPr>
                          <w:rFonts w:ascii="Arial" w:hAnsi="Arial"/>
                          <w:snapToGrid w:val="0"/>
                          <w:color w:val="FF0000"/>
                          <w:kern w:val="20"/>
                          <w:sz w:val="20"/>
                          <w:lang w:bidi="en-US"/>
                        </w:rPr>
                        <w:t xml:space="preserve"> </w:t>
                      </w:r>
                      <w:proofErr w:type="spellStart"/>
                      <w:r w:rsidRPr="003D4904">
                        <w:rPr>
                          <w:rFonts w:ascii="Arial" w:hAnsi="Arial"/>
                          <w:snapToGrid w:val="0"/>
                          <w:color w:val="FF0000"/>
                          <w:kern w:val="20"/>
                          <w:sz w:val="20"/>
                          <w:lang w:bidi="en-US"/>
                        </w:rPr>
                        <w:t>en</w:t>
                      </w:r>
                      <w:proofErr w:type="spellEnd"/>
                      <w:r w:rsidRPr="003D4904">
                        <w:rPr>
                          <w:rFonts w:ascii="Arial" w:hAnsi="Arial"/>
                          <w:snapToGrid w:val="0"/>
                          <w:color w:val="FF0000"/>
                          <w:kern w:val="20"/>
                          <w:sz w:val="20"/>
                          <w:lang w:bidi="en-US"/>
                        </w:rPr>
                        <w:t xml:space="preserve"> </w:t>
                      </w:r>
                      <w:proofErr w:type="spellStart"/>
                      <w:r w:rsidRPr="003D4904">
                        <w:rPr>
                          <w:rFonts w:ascii="Arial" w:hAnsi="Arial"/>
                          <w:snapToGrid w:val="0"/>
                          <w:color w:val="FF0000"/>
                          <w:kern w:val="20"/>
                          <w:sz w:val="20"/>
                          <w:lang w:bidi="en-US"/>
                        </w:rPr>
                        <w:t>allant</w:t>
                      </w:r>
                      <w:proofErr w:type="spellEnd"/>
                      <w:r w:rsidRPr="003D4904">
                        <w:rPr>
                          <w:rFonts w:ascii="Arial" w:hAnsi="Arial"/>
                          <w:snapToGrid w:val="0"/>
                          <w:color w:val="FF0000"/>
                          <w:kern w:val="20"/>
                          <w:sz w:val="20"/>
                          <w:lang w:bidi="en-US"/>
                        </w:rPr>
                        <w:t xml:space="preserve"> dans </w:t>
                      </w:r>
                      <w:proofErr w:type="spellStart"/>
                      <w:proofErr w:type="gramStart"/>
                      <w:r w:rsidRPr="003D4904">
                        <w:rPr>
                          <w:rFonts w:ascii="Arial" w:hAnsi="Arial"/>
                          <w:snapToGrid w:val="0"/>
                          <w:color w:val="FF0000"/>
                          <w:kern w:val="20"/>
                          <w:sz w:val="20"/>
                          <w:lang w:bidi="en-US"/>
                        </w:rPr>
                        <w:t>Fichier:Options</w:t>
                      </w:r>
                      <w:proofErr w:type="gramEnd"/>
                      <w:r w:rsidRPr="003D4904">
                        <w:rPr>
                          <w:rFonts w:ascii="Arial" w:hAnsi="Arial"/>
                          <w:snapToGrid w:val="0"/>
                          <w:color w:val="FF0000"/>
                          <w:kern w:val="20"/>
                          <w:sz w:val="20"/>
                          <w:lang w:bidi="en-US"/>
                        </w:rPr>
                        <w:t>:Affichage:Texte</w:t>
                      </w:r>
                      <w:proofErr w:type="spellEnd"/>
                      <w:r w:rsidRPr="003D4904">
                        <w:rPr>
                          <w:rFonts w:ascii="Arial" w:hAnsi="Arial"/>
                          <w:snapToGrid w:val="0"/>
                          <w:color w:val="FF0000"/>
                          <w:kern w:val="20"/>
                          <w:sz w:val="20"/>
                          <w:lang w:bidi="en-US"/>
                        </w:rPr>
                        <w:t xml:space="preserve"> </w:t>
                      </w:r>
                      <w:proofErr w:type="spellStart"/>
                      <w:r w:rsidRPr="003D4904">
                        <w:rPr>
                          <w:rFonts w:ascii="Arial" w:hAnsi="Arial"/>
                          <w:snapToGrid w:val="0"/>
                          <w:color w:val="FF0000"/>
                          <w:kern w:val="20"/>
                          <w:sz w:val="20"/>
                          <w:lang w:bidi="en-US"/>
                        </w:rPr>
                        <w:t>caché</w:t>
                      </w:r>
                      <w:proofErr w:type="spellEnd"/>
                      <w:r w:rsidRPr="003D4904">
                        <w:rPr>
                          <w:rFonts w:ascii="Arial" w:hAnsi="Arial"/>
                          <w:snapToGrid w:val="0"/>
                          <w:color w:val="FF0000"/>
                          <w:kern w:val="20"/>
                          <w:sz w:val="20"/>
                          <w:lang w:bidi="en-US"/>
                        </w:rPr>
                        <w:t xml:space="preserve">, </w:t>
                      </w:r>
                      <w:proofErr w:type="spellStart"/>
                      <w:r w:rsidRPr="003D4904">
                        <w:rPr>
                          <w:rFonts w:ascii="Arial" w:hAnsi="Arial"/>
                          <w:snapToGrid w:val="0"/>
                          <w:color w:val="FF0000"/>
                          <w:kern w:val="20"/>
                          <w:sz w:val="20"/>
                          <w:lang w:bidi="en-US"/>
                        </w:rPr>
                        <w:t>ou</w:t>
                      </w:r>
                      <w:proofErr w:type="spellEnd"/>
                      <w:r w:rsidRPr="003D4904">
                        <w:rPr>
                          <w:rFonts w:ascii="Arial" w:hAnsi="Arial"/>
                          <w:snapToGrid w:val="0"/>
                          <w:color w:val="FF0000"/>
                          <w:kern w:val="20"/>
                          <w:sz w:val="20"/>
                          <w:lang w:bidi="en-US"/>
                        </w:rPr>
                        <w:t xml:space="preserve"> </w:t>
                      </w:r>
                      <w:proofErr w:type="spellStart"/>
                      <w:r w:rsidRPr="003D4904">
                        <w:rPr>
                          <w:rFonts w:ascii="Arial" w:hAnsi="Arial"/>
                          <w:snapToGrid w:val="0"/>
                          <w:color w:val="FF0000"/>
                          <w:kern w:val="20"/>
                          <w:sz w:val="20"/>
                          <w:lang w:bidi="en-US"/>
                        </w:rPr>
                        <w:t>en</w:t>
                      </w:r>
                      <w:proofErr w:type="spellEnd"/>
                      <w:r w:rsidRPr="003D4904">
                        <w:rPr>
                          <w:rFonts w:ascii="Arial" w:hAnsi="Arial"/>
                          <w:snapToGrid w:val="0"/>
                          <w:color w:val="FF0000"/>
                          <w:kern w:val="20"/>
                          <w:sz w:val="20"/>
                          <w:lang w:bidi="en-US"/>
                        </w:rPr>
                        <w:t xml:space="preserve"> </w:t>
                      </w:r>
                      <w:proofErr w:type="spellStart"/>
                      <w:r w:rsidRPr="003D4904">
                        <w:rPr>
                          <w:rFonts w:ascii="Arial" w:hAnsi="Arial"/>
                          <w:snapToGrid w:val="0"/>
                          <w:color w:val="FF0000"/>
                          <w:kern w:val="20"/>
                          <w:sz w:val="20"/>
                          <w:lang w:bidi="en-US"/>
                        </w:rPr>
                        <w:t>faisant</w:t>
                      </w:r>
                      <w:proofErr w:type="spellEnd"/>
                      <w:r w:rsidRPr="003D4904">
                        <w:rPr>
                          <w:rFonts w:ascii="Arial" w:hAnsi="Arial"/>
                          <w:snapToGrid w:val="0"/>
                          <w:color w:val="FF0000"/>
                          <w:kern w:val="20"/>
                          <w:sz w:val="20"/>
                          <w:lang w:bidi="en-US"/>
                        </w:rPr>
                        <w:t xml:space="preserve"> </w:t>
                      </w:r>
                      <w:proofErr w:type="spellStart"/>
                      <w:r w:rsidRPr="003D4904">
                        <w:rPr>
                          <w:rFonts w:ascii="Arial" w:hAnsi="Arial"/>
                          <w:snapToGrid w:val="0"/>
                          <w:color w:val="FF0000"/>
                          <w:kern w:val="20"/>
                          <w:sz w:val="20"/>
                          <w:lang w:bidi="en-US"/>
                        </w:rPr>
                        <w:t>basculer</w:t>
                      </w:r>
                      <w:proofErr w:type="spellEnd"/>
                      <w:r w:rsidRPr="003D4904">
                        <w:rPr>
                          <w:rFonts w:ascii="Arial" w:hAnsi="Arial"/>
                          <w:snapToGrid w:val="0"/>
                          <w:color w:val="FF0000"/>
                          <w:kern w:val="20"/>
                          <w:sz w:val="20"/>
                          <w:lang w:bidi="en-US"/>
                        </w:rPr>
                        <w:t xml:space="preserve"> le bouton </w:t>
                      </w:r>
                      <w:proofErr w:type="spellStart"/>
                      <w:r w:rsidRPr="003D4904">
                        <w:rPr>
                          <w:rFonts w:ascii="Arial" w:hAnsi="Arial"/>
                          <w:snapToGrid w:val="0"/>
                          <w:color w:val="FF0000"/>
                          <w:kern w:val="20"/>
                          <w:sz w:val="20"/>
                          <w:lang w:bidi="en-US"/>
                        </w:rPr>
                        <w:t>Afficher</w:t>
                      </w:r>
                      <w:proofErr w:type="spellEnd"/>
                      <w:r w:rsidRPr="003D4904">
                        <w:rPr>
                          <w:rFonts w:ascii="Arial" w:hAnsi="Arial"/>
                          <w:snapToGrid w:val="0"/>
                          <w:color w:val="FF0000"/>
                          <w:kern w:val="20"/>
                          <w:sz w:val="20"/>
                          <w:lang w:bidi="en-US"/>
                        </w:rPr>
                        <w:t>/Masquer,</w:t>
                      </w:r>
                    </w:p>
                    <w:p w14:paraId="285070A1" w14:textId="10F723E9" w:rsidR="00D01DA4" w:rsidRDefault="00D01DA4" w:rsidP="00C176EC">
                      <w:pPr>
                        <w:widowControl w:val="0"/>
                        <w:spacing w:before="60" w:line="260" w:lineRule="exact"/>
                        <w:jc w:val="center"/>
                      </w:pPr>
                    </w:p>
                  </w:txbxContent>
                </v:textbox>
              </v:shape>
            </w:pict>
          </mc:Fallback>
        </mc:AlternateContent>
      </w:r>
    </w:p>
    <w:p w14:paraId="2D13A274" w14:textId="77777777" w:rsidR="009A4A34" w:rsidRDefault="009A4A34">
      <w:pPr>
        <w:pStyle w:val="SCT"/>
      </w:pPr>
    </w:p>
    <w:p w14:paraId="7670DF25" w14:textId="5E0CE8B5" w:rsidR="00E229ED" w:rsidRPr="00E229ED" w:rsidRDefault="001406B0" w:rsidP="00E229ED">
      <w:pPr>
        <w:pStyle w:val="SCT"/>
        <w:jc w:val="center"/>
        <w:rPr>
          <w:rFonts w:ascii="Arial" w:hAnsi="Arial" w:cs="Arial"/>
          <w:b/>
          <w:bCs/>
          <w:sz w:val="20"/>
        </w:rPr>
      </w:pPr>
      <w:r w:rsidRPr="001406B0">
        <w:rPr>
          <w:rFonts w:ascii="Arial" w:hAnsi="Arial" w:cs="Arial"/>
          <w:b/>
          <w:bCs/>
          <w:sz w:val="20"/>
        </w:rPr>
        <w:t xml:space="preserve">SECTION </w:t>
      </w:r>
      <w:r w:rsidRPr="001406B0">
        <w:rPr>
          <w:rStyle w:val="NUM"/>
          <w:rFonts w:ascii="Arial" w:hAnsi="Arial" w:cs="Arial"/>
          <w:b/>
          <w:bCs/>
          <w:sz w:val="20"/>
        </w:rPr>
        <w:t>084523</w:t>
      </w:r>
      <w:r w:rsidR="003D4904">
        <w:rPr>
          <w:rStyle w:val="NUM"/>
          <w:rFonts w:ascii="Arial" w:hAnsi="Arial" w:cs="Arial"/>
          <w:b/>
          <w:bCs/>
          <w:sz w:val="20"/>
        </w:rPr>
        <w:br/>
      </w:r>
    </w:p>
    <w:p w14:paraId="4A8F513E" w14:textId="77777777" w:rsidR="003D4904" w:rsidRPr="003D4904" w:rsidRDefault="003D4904" w:rsidP="003D4904">
      <w:pPr>
        <w:pStyle w:val="SCT"/>
        <w:spacing w:before="0"/>
        <w:jc w:val="center"/>
        <w:rPr>
          <w:rStyle w:val="NAM"/>
          <w:rFonts w:ascii="Arial" w:hAnsi="Arial" w:cs="Arial"/>
          <w:b/>
          <w:bCs/>
          <w:sz w:val="20"/>
        </w:rPr>
      </w:pPr>
      <w:r w:rsidRPr="003D4904">
        <w:rPr>
          <w:rStyle w:val="NAM"/>
          <w:rFonts w:ascii="Arial" w:hAnsi="Arial" w:cs="Arial"/>
          <w:b/>
          <w:bCs/>
          <w:sz w:val="20"/>
        </w:rPr>
        <w:t xml:space="preserve">PANNEAU SANDWICH EN FIBRE DE VERRE TRANSLUCIDE ISOLÉ DE 2-3/4". </w:t>
      </w:r>
    </w:p>
    <w:p w14:paraId="772C82E6" w14:textId="77777777" w:rsidR="003D4904" w:rsidRPr="003D4904" w:rsidRDefault="003D4904" w:rsidP="003D4904">
      <w:pPr>
        <w:pStyle w:val="SCT"/>
        <w:spacing w:before="0"/>
        <w:jc w:val="center"/>
        <w:rPr>
          <w:rStyle w:val="NAM"/>
          <w:rFonts w:ascii="Arial" w:hAnsi="Arial" w:cs="Arial"/>
          <w:b/>
          <w:bCs/>
          <w:sz w:val="20"/>
        </w:rPr>
      </w:pPr>
      <w:r w:rsidRPr="003D4904">
        <w:rPr>
          <w:rStyle w:val="NAM"/>
          <w:rFonts w:ascii="Arial" w:hAnsi="Arial" w:cs="Arial"/>
          <w:b/>
          <w:bCs/>
          <w:sz w:val="20"/>
        </w:rPr>
        <w:t xml:space="preserve">SYSTÈME DE LANTERNEAU STANDARD (PYRAMIDE, GÉO-ROOF, S-LINES) </w:t>
      </w:r>
    </w:p>
    <w:p w14:paraId="01A6A76C" w14:textId="77777777" w:rsidR="003D4904" w:rsidRPr="003D4904" w:rsidRDefault="003D4904" w:rsidP="003D4904">
      <w:pPr>
        <w:pStyle w:val="SCT"/>
        <w:jc w:val="center"/>
        <w:rPr>
          <w:rStyle w:val="NAM"/>
          <w:rFonts w:ascii="Arial" w:hAnsi="Arial" w:cs="Arial"/>
          <w:b/>
          <w:bCs/>
          <w:sz w:val="20"/>
        </w:rPr>
      </w:pPr>
    </w:p>
    <w:p w14:paraId="2E9E81C7" w14:textId="590BC168" w:rsidR="005743B6" w:rsidRPr="001406B0" w:rsidRDefault="005743B6" w:rsidP="00BC7CB8">
      <w:pPr>
        <w:pStyle w:val="CMT"/>
        <w:rPr>
          <w:rFonts w:ascii="Arial" w:hAnsi="Arial" w:cs="Arial"/>
          <w:sz w:val="20"/>
        </w:rPr>
      </w:pPr>
      <w:r w:rsidRPr="001406B0">
        <w:rPr>
          <w:rFonts w:ascii="Arial" w:hAnsi="Arial" w:cs="Arial"/>
          <w:sz w:val="20"/>
        </w:rPr>
        <w:t>Revise this Section by deleting and inserting text to meet Project-specific requirements.</w:t>
      </w:r>
    </w:p>
    <w:p w14:paraId="11E57428" w14:textId="77777777" w:rsidR="00F21F61" w:rsidRPr="001406B0" w:rsidRDefault="00A07DB0">
      <w:pPr>
        <w:pStyle w:val="CMT"/>
        <w:rPr>
          <w:rFonts w:ascii="Arial" w:hAnsi="Arial" w:cs="Arial"/>
          <w:sz w:val="20"/>
        </w:rPr>
      </w:pPr>
      <w:r w:rsidRPr="001406B0">
        <w:rPr>
          <w:rFonts w:ascii="Arial" w:hAnsi="Arial" w:cs="Arial"/>
          <w:sz w:val="20"/>
        </w:rPr>
        <w:t xml:space="preserve">Specifier: Consult Kalwall for assistance at </w:t>
      </w:r>
      <w:hyperlink r:id="rId10" w:history="1">
        <w:r w:rsidRPr="001406B0">
          <w:rPr>
            <w:rStyle w:val="Hyperlink"/>
            <w:rFonts w:ascii="Arial" w:hAnsi="Arial" w:cs="Arial"/>
            <w:b/>
            <w:sz w:val="20"/>
          </w:rPr>
          <w:t>info@kalwall.com</w:t>
        </w:r>
      </w:hyperlink>
      <w:r w:rsidRPr="001406B0">
        <w:rPr>
          <w:rFonts w:ascii="Arial" w:hAnsi="Arial" w:cs="Arial"/>
          <w:sz w:val="20"/>
        </w:rPr>
        <w:t xml:space="preserve"> or 1-800-258-9777.</w:t>
      </w:r>
    </w:p>
    <w:p w14:paraId="2AA5D33C" w14:textId="77777777" w:rsidR="00A07DB0" w:rsidRPr="001406B0" w:rsidRDefault="00A07DB0">
      <w:pPr>
        <w:pStyle w:val="CMT"/>
        <w:rPr>
          <w:rFonts w:ascii="Arial" w:hAnsi="Arial" w:cs="Arial"/>
          <w:sz w:val="20"/>
        </w:rPr>
      </w:pPr>
      <w:r w:rsidRPr="001406B0">
        <w:rPr>
          <w:rFonts w:ascii="Arial" w:hAnsi="Arial" w:cs="Arial"/>
          <w:sz w:val="20"/>
        </w:rPr>
        <w:t xml:space="preserve">Some specification choices are very involved and require consultation in order for the </w:t>
      </w:r>
      <w:r w:rsidR="00D30016" w:rsidRPr="001406B0">
        <w:rPr>
          <w:rFonts w:ascii="Arial" w:hAnsi="Arial" w:cs="Arial"/>
          <w:sz w:val="20"/>
        </w:rPr>
        <w:t xml:space="preserve">Kalwall </w:t>
      </w:r>
      <w:r w:rsidR="00493076" w:rsidRPr="001406B0">
        <w:rPr>
          <w:rFonts w:ascii="Arial" w:hAnsi="Arial" w:cs="Arial"/>
          <w:sz w:val="20"/>
        </w:rPr>
        <w:t xml:space="preserve">to meet the </w:t>
      </w:r>
      <w:r w:rsidRPr="001406B0">
        <w:rPr>
          <w:rFonts w:ascii="Arial" w:hAnsi="Arial" w:cs="Arial"/>
          <w:sz w:val="20"/>
        </w:rPr>
        <w:t xml:space="preserve">performance desired by the Owner and Architect. </w:t>
      </w:r>
    </w:p>
    <w:p w14:paraId="36A5812F" w14:textId="07C0BFEB" w:rsidR="005743B6" w:rsidRPr="001406B0" w:rsidRDefault="00BC7CB8" w:rsidP="00BC7CB8">
      <w:pPr>
        <w:pStyle w:val="PRT"/>
        <w:numPr>
          <w:ilvl w:val="0"/>
          <w:numId w:val="0"/>
        </w:numPr>
        <w:rPr>
          <w:rFonts w:ascii="Arial" w:hAnsi="Arial" w:cs="Arial"/>
          <w:sz w:val="20"/>
        </w:rPr>
      </w:pPr>
      <w:r>
        <w:rPr>
          <w:rFonts w:ascii="Arial" w:hAnsi="Arial" w:cs="Arial"/>
          <w:sz w:val="20"/>
        </w:rPr>
        <w:t xml:space="preserve">PARTIE 1 </w:t>
      </w:r>
      <w:r w:rsidRPr="00BC7CB8">
        <w:rPr>
          <w:rFonts w:ascii="Arial" w:hAnsi="Arial" w:cs="Arial"/>
          <w:sz w:val="20"/>
        </w:rPr>
        <w:t>GÉNÉRALITÉS</w:t>
      </w:r>
    </w:p>
    <w:p w14:paraId="0659C07E" w14:textId="74D74BFD" w:rsidR="005743B6" w:rsidRPr="001406B0" w:rsidRDefault="007F13B2">
      <w:pPr>
        <w:pStyle w:val="ART"/>
        <w:rPr>
          <w:rFonts w:ascii="Arial" w:hAnsi="Arial" w:cs="Arial"/>
          <w:sz w:val="20"/>
        </w:rPr>
      </w:pPr>
      <w:r w:rsidRPr="007F13B2">
        <w:rPr>
          <w:rFonts w:ascii="Arial" w:hAnsi="Arial" w:cs="Arial"/>
          <w:sz w:val="20"/>
        </w:rPr>
        <w:t>RÉSUMÉ</w:t>
      </w:r>
    </w:p>
    <w:p w14:paraId="3C3A6223" w14:textId="73AD11E2" w:rsidR="00986CE2" w:rsidRDefault="007F13B2" w:rsidP="00986CE2">
      <w:pPr>
        <w:pStyle w:val="PR1"/>
        <w:rPr>
          <w:rFonts w:ascii="Arial" w:hAnsi="Arial" w:cs="Arial"/>
          <w:sz w:val="20"/>
        </w:rPr>
      </w:pPr>
      <w:r w:rsidRPr="007F13B2">
        <w:rPr>
          <w:rFonts w:ascii="Arial" w:hAnsi="Arial" w:cs="Arial"/>
          <w:sz w:val="20"/>
        </w:rPr>
        <w:t xml:space="preserve">La section </w:t>
      </w:r>
      <w:proofErr w:type="spellStart"/>
      <w:r w:rsidRPr="007F13B2">
        <w:rPr>
          <w:rFonts w:ascii="Arial" w:hAnsi="Arial" w:cs="Arial"/>
          <w:sz w:val="20"/>
        </w:rPr>
        <w:t>comprend</w:t>
      </w:r>
      <w:proofErr w:type="spellEnd"/>
      <w:r w:rsidRPr="007F13B2">
        <w:rPr>
          <w:rFonts w:ascii="Arial" w:hAnsi="Arial" w:cs="Arial"/>
          <w:sz w:val="20"/>
        </w:rPr>
        <w:t xml:space="preserve"> le </w:t>
      </w:r>
      <w:proofErr w:type="spellStart"/>
      <w:r w:rsidRPr="007F13B2">
        <w:rPr>
          <w:rFonts w:ascii="Arial" w:hAnsi="Arial" w:cs="Arial"/>
          <w:sz w:val="20"/>
        </w:rPr>
        <w:t>système</w:t>
      </w:r>
      <w:proofErr w:type="spellEnd"/>
      <w:r w:rsidRPr="007F13B2">
        <w:rPr>
          <w:rFonts w:ascii="Arial" w:hAnsi="Arial" w:cs="Arial"/>
          <w:sz w:val="20"/>
        </w:rPr>
        <w:t xml:space="preserve"> de </w:t>
      </w:r>
      <w:proofErr w:type="spellStart"/>
      <w:r w:rsidRPr="007F13B2">
        <w:rPr>
          <w:rFonts w:ascii="Arial" w:hAnsi="Arial" w:cs="Arial"/>
          <w:sz w:val="20"/>
        </w:rPr>
        <w:t>panneaux</w:t>
      </w:r>
      <w:proofErr w:type="spellEnd"/>
      <w:r w:rsidRPr="007F13B2">
        <w:rPr>
          <w:rFonts w:ascii="Arial" w:hAnsi="Arial" w:cs="Arial"/>
          <w:sz w:val="20"/>
        </w:rPr>
        <w:t xml:space="preserve"> </w:t>
      </w:r>
      <w:proofErr w:type="spellStart"/>
      <w:r w:rsidRPr="007F13B2">
        <w:rPr>
          <w:rFonts w:ascii="Arial" w:hAnsi="Arial" w:cs="Arial"/>
          <w:sz w:val="20"/>
        </w:rPr>
        <w:t>sandwichs</w:t>
      </w:r>
      <w:proofErr w:type="spellEnd"/>
      <w:r w:rsidRPr="007F13B2">
        <w:rPr>
          <w:rFonts w:ascii="Arial" w:hAnsi="Arial" w:cs="Arial"/>
          <w:sz w:val="20"/>
        </w:rPr>
        <w:t xml:space="preserve"> </w:t>
      </w:r>
      <w:proofErr w:type="spellStart"/>
      <w:r w:rsidRPr="007F13B2">
        <w:rPr>
          <w:rFonts w:ascii="Arial" w:hAnsi="Arial" w:cs="Arial"/>
          <w:sz w:val="20"/>
        </w:rPr>
        <w:t>isolés</w:t>
      </w:r>
      <w:proofErr w:type="spellEnd"/>
      <w:r w:rsidRPr="007F13B2">
        <w:rPr>
          <w:rFonts w:ascii="Arial" w:hAnsi="Arial" w:cs="Arial"/>
          <w:sz w:val="20"/>
        </w:rPr>
        <w:t xml:space="preserve"> et </w:t>
      </w:r>
      <w:proofErr w:type="spellStart"/>
      <w:r w:rsidRPr="007F13B2">
        <w:rPr>
          <w:rFonts w:ascii="Arial" w:hAnsi="Arial" w:cs="Arial"/>
          <w:sz w:val="20"/>
        </w:rPr>
        <w:t>translucides</w:t>
      </w:r>
      <w:proofErr w:type="spellEnd"/>
      <w:r w:rsidRPr="007F13B2">
        <w:rPr>
          <w:rFonts w:ascii="Arial" w:hAnsi="Arial" w:cs="Arial"/>
          <w:sz w:val="20"/>
        </w:rPr>
        <w:t xml:space="preserve"> et les </w:t>
      </w:r>
      <w:proofErr w:type="spellStart"/>
      <w:r w:rsidRPr="007F13B2">
        <w:rPr>
          <w:rFonts w:ascii="Arial" w:hAnsi="Arial" w:cs="Arial"/>
          <w:sz w:val="20"/>
        </w:rPr>
        <w:t>accessoires</w:t>
      </w:r>
      <w:proofErr w:type="spellEnd"/>
      <w:r w:rsidRPr="007F13B2">
        <w:rPr>
          <w:rFonts w:ascii="Arial" w:hAnsi="Arial" w:cs="Arial"/>
          <w:sz w:val="20"/>
        </w:rPr>
        <w:t xml:space="preserve"> </w:t>
      </w:r>
      <w:proofErr w:type="spellStart"/>
      <w:r w:rsidRPr="007F13B2">
        <w:rPr>
          <w:rFonts w:ascii="Arial" w:hAnsi="Arial" w:cs="Arial"/>
          <w:sz w:val="20"/>
        </w:rPr>
        <w:t>tels</w:t>
      </w:r>
      <w:proofErr w:type="spellEnd"/>
      <w:r w:rsidRPr="007F13B2">
        <w:rPr>
          <w:rFonts w:ascii="Arial" w:hAnsi="Arial" w:cs="Arial"/>
          <w:sz w:val="20"/>
        </w:rPr>
        <w:t xml:space="preserve"> </w:t>
      </w:r>
      <w:proofErr w:type="spellStart"/>
      <w:r w:rsidRPr="007F13B2">
        <w:rPr>
          <w:rFonts w:ascii="Arial" w:hAnsi="Arial" w:cs="Arial"/>
          <w:sz w:val="20"/>
        </w:rPr>
        <w:t>qu'illustrés</w:t>
      </w:r>
      <w:proofErr w:type="spellEnd"/>
      <w:r w:rsidRPr="007F13B2">
        <w:rPr>
          <w:rFonts w:ascii="Arial" w:hAnsi="Arial" w:cs="Arial"/>
          <w:sz w:val="20"/>
        </w:rPr>
        <w:t xml:space="preserve"> et </w:t>
      </w:r>
      <w:proofErr w:type="spellStart"/>
      <w:r w:rsidRPr="007F13B2">
        <w:rPr>
          <w:rFonts w:ascii="Arial" w:hAnsi="Arial" w:cs="Arial"/>
          <w:sz w:val="20"/>
        </w:rPr>
        <w:t>spécifiés</w:t>
      </w:r>
      <w:proofErr w:type="spellEnd"/>
      <w:r w:rsidRPr="007F13B2">
        <w:rPr>
          <w:rFonts w:ascii="Arial" w:hAnsi="Arial" w:cs="Arial"/>
          <w:sz w:val="20"/>
        </w:rPr>
        <w:t xml:space="preserve">. Les travaux </w:t>
      </w:r>
      <w:proofErr w:type="spellStart"/>
      <w:r w:rsidRPr="007F13B2">
        <w:rPr>
          <w:rFonts w:ascii="Arial" w:hAnsi="Arial" w:cs="Arial"/>
          <w:sz w:val="20"/>
        </w:rPr>
        <w:t>comprennent</w:t>
      </w:r>
      <w:proofErr w:type="spellEnd"/>
      <w:r w:rsidRPr="007F13B2">
        <w:rPr>
          <w:rFonts w:ascii="Arial" w:hAnsi="Arial" w:cs="Arial"/>
          <w:sz w:val="20"/>
        </w:rPr>
        <w:t xml:space="preserve"> la </w:t>
      </w:r>
      <w:proofErr w:type="spellStart"/>
      <w:r w:rsidRPr="007F13B2">
        <w:rPr>
          <w:rFonts w:ascii="Arial" w:hAnsi="Arial" w:cs="Arial"/>
          <w:sz w:val="20"/>
        </w:rPr>
        <w:t>fourniture</w:t>
      </w:r>
      <w:proofErr w:type="spellEnd"/>
      <w:r w:rsidRPr="007F13B2">
        <w:rPr>
          <w:rFonts w:ascii="Arial" w:hAnsi="Arial" w:cs="Arial"/>
          <w:sz w:val="20"/>
        </w:rPr>
        <w:t xml:space="preserve"> et </w:t>
      </w:r>
      <w:proofErr w:type="spellStart"/>
      <w:r w:rsidRPr="007F13B2">
        <w:rPr>
          <w:rFonts w:ascii="Arial" w:hAnsi="Arial" w:cs="Arial"/>
          <w:sz w:val="20"/>
        </w:rPr>
        <w:t>l'installation</w:t>
      </w:r>
      <w:proofErr w:type="spellEnd"/>
      <w:r w:rsidRPr="007F13B2">
        <w:rPr>
          <w:rFonts w:ascii="Arial" w:hAnsi="Arial" w:cs="Arial"/>
          <w:sz w:val="20"/>
        </w:rPr>
        <w:t>:</w:t>
      </w:r>
    </w:p>
    <w:p w14:paraId="19A15BD4" w14:textId="77777777" w:rsidR="007F13B2" w:rsidRDefault="007F13B2" w:rsidP="007F13B2">
      <w:pPr>
        <w:pStyle w:val="PR1"/>
        <w:numPr>
          <w:ilvl w:val="0"/>
          <w:numId w:val="0"/>
        </w:numPr>
        <w:ind w:left="864"/>
        <w:rPr>
          <w:rFonts w:ascii="Arial" w:hAnsi="Arial" w:cs="Arial"/>
          <w:sz w:val="20"/>
        </w:rPr>
      </w:pPr>
    </w:p>
    <w:p w14:paraId="2303D06A" w14:textId="65A1F149" w:rsidR="007F13B2" w:rsidRPr="007F13B2" w:rsidRDefault="007F13B2" w:rsidP="007F13B2">
      <w:pPr>
        <w:pStyle w:val="PR2"/>
        <w:rPr>
          <w:rFonts w:ascii="Arial" w:hAnsi="Arial" w:cs="Arial"/>
          <w:sz w:val="20"/>
        </w:rPr>
      </w:pPr>
      <w:proofErr w:type="spellStart"/>
      <w:r w:rsidRPr="007F13B2">
        <w:rPr>
          <w:rFonts w:ascii="Arial" w:hAnsi="Arial" w:cs="Arial"/>
          <w:sz w:val="20"/>
        </w:rPr>
        <w:t>Panneaux</w:t>
      </w:r>
      <w:proofErr w:type="spellEnd"/>
      <w:r w:rsidRPr="007F13B2">
        <w:rPr>
          <w:rFonts w:ascii="Arial" w:hAnsi="Arial" w:cs="Arial"/>
          <w:sz w:val="20"/>
        </w:rPr>
        <w:t xml:space="preserve"> </w:t>
      </w:r>
      <w:proofErr w:type="spellStart"/>
      <w:r w:rsidRPr="007F13B2">
        <w:rPr>
          <w:rFonts w:ascii="Arial" w:hAnsi="Arial" w:cs="Arial"/>
          <w:sz w:val="20"/>
        </w:rPr>
        <w:t>sandwichs</w:t>
      </w:r>
      <w:proofErr w:type="spellEnd"/>
      <w:r w:rsidRPr="007F13B2">
        <w:rPr>
          <w:rFonts w:ascii="Arial" w:hAnsi="Arial" w:cs="Arial"/>
          <w:sz w:val="20"/>
        </w:rPr>
        <w:t xml:space="preserve"> plats, </w:t>
      </w:r>
      <w:proofErr w:type="spellStart"/>
      <w:r w:rsidRPr="007F13B2">
        <w:rPr>
          <w:rFonts w:ascii="Arial" w:hAnsi="Arial" w:cs="Arial"/>
          <w:sz w:val="20"/>
        </w:rPr>
        <w:t>isolés</w:t>
      </w:r>
      <w:proofErr w:type="spellEnd"/>
      <w:r w:rsidRPr="007F13B2">
        <w:rPr>
          <w:rFonts w:ascii="Arial" w:hAnsi="Arial" w:cs="Arial"/>
          <w:sz w:val="20"/>
        </w:rPr>
        <w:t xml:space="preserve"> et </w:t>
      </w:r>
      <w:proofErr w:type="spellStart"/>
      <w:r w:rsidRPr="007F13B2">
        <w:rPr>
          <w:rFonts w:ascii="Arial" w:hAnsi="Arial" w:cs="Arial"/>
          <w:sz w:val="20"/>
        </w:rPr>
        <w:t>translucides</w:t>
      </w:r>
      <w:proofErr w:type="spellEnd"/>
    </w:p>
    <w:p w14:paraId="645F3AF6" w14:textId="77777777" w:rsidR="007F13B2" w:rsidRPr="007F13B2" w:rsidRDefault="007F13B2" w:rsidP="007F13B2">
      <w:pPr>
        <w:pStyle w:val="PR2"/>
        <w:rPr>
          <w:rFonts w:ascii="Arial" w:hAnsi="Arial" w:cs="Arial"/>
          <w:sz w:val="20"/>
        </w:rPr>
      </w:pPr>
      <w:r w:rsidRPr="007F13B2">
        <w:rPr>
          <w:rFonts w:ascii="Arial" w:hAnsi="Arial" w:cs="Arial"/>
          <w:sz w:val="20"/>
        </w:rPr>
        <w:t>2.</w:t>
      </w:r>
      <w:r w:rsidRPr="007F13B2">
        <w:rPr>
          <w:rFonts w:ascii="Arial" w:hAnsi="Arial" w:cs="Arial"/>
          <w:sz w:val="20"/>
        </w:rPr>
        <w:tab/>
      </w:r>
      <w:proofErr w:type="spellStart"/>
      <w:r w:rsidRPr="007F13B2">
        <w:rPr>
          <w:rFonts w:ascii="Arial" w:hAnsi="Arial" w:cs="Arial"/>
          <w:sz w:val="20"/>
        </w:rPr>
        <w:t>Système</w:t>
      </w:r>
      <w:proofErr w:type="spellEnd"/>
      <w:r w:rsidRPr="007F13B2">
        <w:rPr>
          <w:rFonts w:ascii="Arial" w:hAnsi="Arial" w:cs="Arial"/>
          <w:sz w:val="20"/>
        </w:rPr>
        <w:t xml:space="preserve"> </w:t>
      </w:r>
      <w:proofErr w:type="spellStart"/>
      <w:r w:rsidRPr="007F13B2">
        <w:rPr>
          <w:rFonts w:ascii="Arial" w:hAnsi="Arial" w:cs="Arial"/>
          <w:sz w:val="20"/>
        </w:rPr>
        <w:t>d'installation</w:t>
      </w:r>
      <w:proofErr w:type="spellEnd"/>
      <w:r w:rsidRPr="007F13B2">
        <w:rPr>
          <w:rFonts w:ascii="Arial" w:hAnsi="Arial" w:cs="Arial"/>
          <w:sz w:val="20"/>
        </w:rPr>
        <w:t xml:space="preserve"> </w:t>
      </w:r>
      <w:proofErr w:type="spellStart"/>
      <w:r w:rsidRPr="007F13B2">
        <w:rPr>
          <w:rFonts w:ascii="Arial" w:hAnsi="Arial" w:cs="Arial"/>
          <w:sz w:val="20"/>
        </w:rPr>
        <w:t>en</w:t>
      </w:r>
      <w:proofErr w:type="spellEnd"/>
      <w:r w:rsidRPr="007F13B2">
        <w:rPr>
          <w:rFonts w:ascii="Arial" w:hAnsi="Arial" w:cs="Arial"/>
          <w:sz w:val="20"/>
        </w:rPr>
        <w:t xml:space="preserve"> </w:t>
      </w:r>
      <w:proofErr w:type="spellStart"/>
      <w:r w:rsidRPr="007F13B2">
        <w:rPr>
          <w:rFonts w:ascii="Arial" w:hAnsi="Arial" w:cs="Arial"/>
          <w:sz w:val="20"/>
        </w:rPr>
        <w:t>aluminium</w:t>
      </w:r>
      <w:proofErr w:type="spellEnd"/>
      <w:r w:rsidRPr="007F13B2">
        <w:rPr>
          <w:rFonts w:ascii="Arial" w:hAnsi="Arial" w:cs="Arial"/>
          <w:sz w:val="20"/>
        </w:rPr>
        <w:t xml:space="preserve"> </w:t>
      </w:r>
      <w:proofErr w:type="spellStart"/>
      <w:r w:rsidRPr="007F13B2">
        <w:rPr>
          <w:rFonts w:ascii="Arial" w:hAnsi="Arial" w:cs="Arial"/>
          <w:sz w:val="20"/>
        </w:rPr>
        <w:t>clamptite</w:t>
      </w:r>
      <w:proofErr w:type="spellEnd"/>
    </w:p>
    <w:p w14:paraId="61D47491" w14:textId="3465E202" w:rsidR="00C143A8" w:rsidRPr="001406B0" w:rsidRDefault="007F13B2" w:rsidP="007F13B2">
      <w:pPr>
        <w:pStyle w:val="PR2"/>
        <w:rPr>
          <w:rFonts w:ascii="Arial" w:hAnsi="Arial" w:cs="Arial"/>
          <w:sz w:val="20"/>
        </w:rPr>
      </w:pPr>
      <w:r w:rsidRPr="007F13B2">
        <w:rPr>
          <w:rFonts w:ascii="Arial" w:hAnsi="Arial" w:cs="Arial"/>
          <w:sz w:val="20"/>
        </w:rPr>
        <w:t>3.</w:t>
      </w:r>
      <w:r w:rsidRPr="007F13B2">
        <w:rPr>
          <w:rFonts w:ascii="Arial" w:hAnsi="Arial" w:cs="Arial"/>
          <w:sz w:val="20"/>
        </w:rPr>
        <w:tab/>
        <w:t xml:space="preserve">Solin </w:t>
      </w:r>
      <w:proofErr w:type="spellStart"/>
      <w:r w:rsidRPr="007F13B2">
        <w:rPr>
          <w:rFonts w:ascii="Arial" w:hAnsi="Arial" w:cs="Arial"/>
          <w:sz w:val="20"/>
        </w:rPr>
        <w:t>en</w:t>
      </w:r>
      <w:proofErr w:type="spellEnd"/>
      <w:r w:rsidRPr="007F13B2">
        <w:rPr>
          <w:rFonts w:ascii="Arial" w:hAnsi="Arial" w:cs="Arial"/>
          <w:sz w:val="20"/>
        </w:rPr>
        <w:t xml:space="preserve"> </w:t>
      </w:r>
      <w:proofErr w:type="spellStart"/>
      <w:r w:rsidRPr="007F13B2">
        <w:rPr>
          <w:rFonts w:ascii="Arial" w:hAnsi="Arial" w:cs="Arial"/>
          <w:sz w:val="20"/>
        </w:rPr>
        <w:t>aluminium</w:t>
      </w:r>
      <w:proofErr w:type="spellEnd"/>
      <w:r w:rsidRPr="007F13B2">
        <w:rPr>
          <w:rFonts w:ascii="Arial" w:hAnsi="Arial" w:cs="Arial"/>
          <w:sz w:val="20"/>
        </w:rPr>
        <w:t xml:space="preserve"> </w:t>
      </w:r>
      <w:proofErr w:type="spellStart"/>
      <w:r w:rsidRPr="007F13B2">
        <w:rPr>
          <w:rFonts w:ascii="Arial" w:hAnsi="Arial" w:cs="Arial"/>
          <w:sz w:val="20"/>
        </w:rPr>
        <w:t>fixé</w:t>
      </w:r>
      <w:proofErr w:type="spellEnd"/>
      <w:r w:rsidRPr="007F13B2">
        <w:rPr>
          <w:rFonts w:ascii="Arial" w:hAnsi="Arial" w:cs="Arial"/>
          <w:sz w:val="20"/>
        </w:rPr>
        <w:t xml:space="preserve"> aux </w:t>
      </w:r>
      <w:proofErr w:type="spellStart"/>
      <w:r w:rsidRPr="007F13B2">
        <w:rPr>
          <w:rFonts w:ascii="Arial" w:hAnsi="Arial" w:cs="Arial"/>
          <w:sz w:val="20"/>
        </w:rPr>
        <w:t>lanterneaux</w:t>
      </w:r>
      <w:proofErr w:type="spellEnd"/>
      <w:r w:rsidRPr="007F13B2">
        <w:rPr>
          <w:rFonts w:ascii="Arial" w:hAnsi="Arial" w:cs="Arial"/>
          <w:sz w:val="20"/>
        </w:rPr>
        <w:t xml:space="preserve">  </w:t>
      </w:r>
    </w:p>
    <w:p w14:paraId="2E88CAA6" w14:textId="5836B1AC" w:rsidR="003F10B0" w:rsidRPr="001406B0" w:rsidRDefault="007F13B2" w:rsidP="003F10B0">
      <w:pPr>
        <w:pStyle w:val="PR1"/>
        <w:rPr>
          <w:rFonts w:ascii="Arial" w:hAnsi="Arial" w:cs="Arial"/>
          <w:sz w:val="20"/>
        </w:rPr>
      </w:pPr>
      <w:r w:rsidRPr="007F13B2">
        <w:rPr>
          <w:rFonts w:ascii="Arial" w:hAnsi="Arial" w:cs="Arial"/>
          <w:sz w:val="20"/>
        </w:rPr>
        <w:t xml:space="preserve">Sections </w:t>
      </w:r>
      <w:proofErr w:type="spellStart"/>
      <w:r w:rsidRPr="007F13B2">
        <w:rPr>
          <w:rFonts w:ascii="Arial" w:hAnsi="Arial" w:cs="Arial"/>
          <w:sz w:val="20"/>
        </w:rPr>
        <w:t>connexes</w:t>
      </w:r>
      <w:proofErr w:type="spellEnd"/>
      <w:r w:rsidRPr="007F13B2">
        <w:rPr>
          <w:rFonts w:ascii="Arial" w:hAnsi="Arial" w:cs="Arial"/>
          <w:sz w:val="20"/>
        </w:rPr>
        <w:t>:</w:t>
      </w:r>
    </w:p>
    <w:p w14:paraId="50D31254" w14:textId="77777777" w:rsidR="00065F2B" w:rsidRPr="001406B0" w:rsidRDefault="00204B57" w:rsidP="00065F2B">
      <w:pPr>
        <w:pStyle w:val="CMT"/>
        <w:rPr>
          <w:rFonts w:ascii="Arial" w:hAnsi="Arial" w:cs="Arial"/>
          <w:sz w:val="20"/>
        </w:rPr>
      </w:pPr>
      <w:r w:rsidRPr="001406B0">
        <w:rPr>
          <w:rFonts w:ascii="Arial" w:hAnsi="Arial" w:cs="Arial"/>
          <w:sz w:val="20"/>
        </w:rPr>
        <w:t>Insert</w:t>
      </w:r>
      <w:r w:rsidR="00065F2B" w:rsidRPr="001406B0">
        <w:rPr>
          <w:rFonts w:ascii="Arial" w:hAnsi="Arial" w:cs="Arial"/>
          <w:sz w:val="20"/>
        </w:rPr>
        <w:t xml:space="preserve"> </w:t>
      </w:r>
      <w:r w:rsidR="00A07DB0" w:rsidRPr="001406B0">
        <w:rPr>
          <w:rFonts w:ascii="Arial" w:hAnsi="Arial" w:cs="Arial"/>
          <w:sz w:val="20"/>
        </w:rPr>
        <w:t>s</w:t>
      </w:r>
      <w:r w:rsidR="00065F2B" w:rsidRPr="001406B0">
        <w:rPr>
          <w:rFonts w:ascii="Arial" w:hAnsi="Arial" w:cs="Arial"/>
          <w:sz w:val="20"/>
        </w:rPr>
        <w:t>ection</w:t>
      </w:r>
      <w:r w:rsidRPr="001406B0">
        <w:rPr>
          <w:rFonts w:ascii="Arial" w:hAnsi="Arial" w:cs="Arial"/>
          <w:sz w:val="20"/>
        </w:rPr>
        <w:t>s</w:t>
      </w:r>
      <w:r w:rsidR="00065F2B" w:rsidRPr="001406B0">
        <w:rPr>
          <w:rFonts w:ascii="Arial" w:hAnsi="Arial" w:cs="Arial"/>
          <w:sz w:val="20"/>
        </w:rPr>
        <w:t xml:space="preserve"> in subparagraph below that contain requirements </w:t>
      </w:r>
      <w:r w:rsidRPr="001406B0">
        <w:rPr>
          <w:rFonts w:ascii="Arial" w:hAnsi="Arial" w:cs="Arial"/>
          <w:sz w:val="20"/>
        </w:rPr>
        <w:t xml:space="preserve">the </w:t>
      </w:r>
      <w:r w:rsidR="00065F2B" w:rsidRPr="001406B0">
        <w:rPr>
          <w:rFonts w:ascii="Arial" w:hAnsi="Arial" w:cs="Arial"/>
          <w:sz w:val="20"/>
        </w:rPr>
        <w:t>Contractor might expect to</w:t>
      </w:r>
      <w:r w:rsidR="005F2A99" w:rsidRPr="001406B0">
        <w:rPr>
          <w:rFonts w:ascii="Arial" w:hAnsi="Arial" w:cs="Arial"/>
          <w:sz w:val="20"/>
        </w:rPr>
        <w:t xml:space="preserve"> </w:t>
      </w:r>
      <w:r w:rsidR="00065F2B" w:rsidRPr="001406B0">
        <w:rPr>
          <w:rFonts w:ascii="Arial" w:hAnsi="Arial" w:cs="Arial"/>
          <w:sz w:val="20"/>
        </w:rPr>
        <w:t xml:space="preserve">find in this </w:t>
      </w:r>
      <w:r w:rsidR="00A07DB0" w:rsidRPr="001406B0">
        <w:rPr>
          <w:rFonts w:ascii="Arial" w:hAnsi="Arial" w:cs="Arial"/>
          <w:sz w:val="20"/>
        </w:rPr>
        <w:t>s</w:t>
      </w:r>
      <w:r w:rsidR="00065F2B" w:rsidRPr="001406B0">
        <w:rPr>
          <w:rFonts w:ascii="Arial" w:hAnsi="Arial" w:cs="Arial"/>
          <w:sz w:val="20"/>
        </w:rPr>
        <w:t xml:space="preserve">ection but are specified in other </w:t>
      </w:r>
      <w:r w:rsidR="00A07DB0" w:rsidRPr="001406B0">
        <w:rPr>
          <w:rFonts w:ascii="Arial" w:hAnsi="Arial" w:cs="Arial"/>
          <w:sz w:val="20"/>
        </w:rPr>
        <w:t>s</w:t>
      </w:r>
      <w:r w:rsidR="00065F2B" w:rsidRPr="001406B0">
        <w:rPr>
          <w:rFonts w:ascii="Arial" w:hAnsi="Arial" w:cs="Arial"/>
          <w:sz w:val="20"/>
        </w:rPr>
        <w:t>ections</w:t>
      </w:r>
      <w:r w:rsidR="00A07DB0" w:rsidRPr="001406B0">
        <w:rPr>
          <w:rFonts w:ascii="Arial" w:hAnsi="Arial" w:cs="Arial"/>
          <w:sz w:val="20"/>
        </w:rPr>
        <w:t>.</w:t>
      </w:r>
    </w:p>
    <w:p w14:paraId="4C72FA0E" w14:textId="7BE69B76" w:rsidR="003F10B0" w:rsidRPr="001406B0" w:rsidRDefault="007F13B2" w:rsidP="003F10B0">
      <w:pPr>
        <w:pStyle w:val="PR2"/>
        <w:spacing w:before="240"/>
        <w:rPr>
          <w:rFonts w:ascii="Arial" w:hAnsi="Arial" w:cs="Arial"/>
          <w:sz w:val="20"/>
        </w:rPr>
      </w:pPr>
      <w:r>
        <w:rPr>
          <w:rFonts w:ascii="Arial" w:hAnsi="Arial" w:cs="Arial"/>
          <w:b/>
          <w:sz w:val="20"/>
        </w:rPr>
        <w:t>&lt;</w:t>
      </w:r>
      <w:proofErr w:type="spellStart"/>
      <w:r w:rsidRPr="007F13B2">
        <w:rPr>
          <w:rFonts w:ascii="Arial" w:hAnsi="Arial" w:cs="Arial"/>
          <w:b/>
          <w:sz w:val="20"/>
        </w:rPr>
        <w:t>Insérer</w:t>
      </w:r>
      <w:proofErr w:type="spellEnd"/>
      <w:r w:rsidRPr="007F13B2">
        <w:rPr>
          <w:rFonts w:ascii="Arial" w:hAnsi="Arial" w:cs="Arial"/>
          <w:b/>
          <w:sz w:val="20"/>
        </w:rPr>
        <w:t xml:space="preserve"> les sections </w:t>
      </w:r>
      <w:proofErr w:type="spellStart"/>
      <w:r w:rsidRPr="007F13B2">
        <w:rPr>
          <w:rFonts w:ascii="Arial" w:hAnsi="Arial" w:cs="Arial"/>
          <w:b/>
          <w:sz w:val="20"/>
        </w:rPr>
        <w:t>connexes</w:t>
      </w:r>
      <w:proofErr w:type="spellEnd"/>
      <w:r w:rsidRPr="007F13B2">
        <w:rPr>
          <w:rFonts w:ascii="Arial" w:hAnsi="Arial" w:cs="Arial"/>
          <w:b/>
          <w:sz w:val="20"/>
        </w:rPr>
        <w:t>&gt;</w:t>
      </w:r>
    </w:p>
    <w:p w14:paraId="71EFC73F" w14:textId="52B34E94" w:rsidR="005743B6" w:rsidRPr="001406B0" w:rsidRDefault="007F13B2" w:rsidP="00BB37A8">
      <w:pPr>
        <w:pStyle w:val="ART"/>
        <w:rPr>
          <w:rFonts w:ascii="Arial" w:hAnsi="Arial" w:cs="Arial"/>
          <w:sz w:val="20"/>
        </w:rPr>
      </w:pPr>
      <w:r w:rsidRPr="007F13B2">
        <w:rPr>
          <w:rFonts w:ascii="Arial" w:hAnsi="Arial" w:cs="Arial"/>
          <w:sz w:val="20"/>
        </w:rPr>
        <w:t>SOUMISSIONS</w:t>
      </w:r>
    </w:p>
    <w:p w14:paraId="46A64C4D" w14:textId="3630D8C0" w:rsidR="007F13B2" w:rsidRPr="007F13B2" w:rsidRDefault="007F13B2" w:rsidP="007F13B2">
      <w:pPr>
        <w:pStyle w:val="PR1"/>
        <w:rPr>
          <w:rFonts w:ascii="Arial" w:hAnsi="Arial" w:cs="Arial"/>
          <w:sz w:val="20"/>
        </w:rPr>
      </w:pPr>
      <w:proofErr w:type="spellStart"/>
      <w:r w:rsidRPr="007F13B2">
        <w:rPr>
          <w:rFonts w:ascii="Arial" w:hAnsi="Arial" w:cs="Arial"/>
          <w:sz w:val="20"/>
        </w:rPr>
        <w:t>Soumettre</w:t>
      </w:r>
      <w:proofErr w:type="spellEnd"/>
      <w:r w:rsidRPr="007F13B2">
        <w:rPr>
          <w:rFonts w:ascii="Arial" w:hAnsi="Arial" w:cs="Arial"/>
          <w:sz w:val="20"/>
        </w:rPr>
        <w:t xml:space="preserve"> les </w:t>
      </w:r>
      <w:proofErr w:type="spellStart"/>
      <w:r w:rsidRPr="007F13B2">
        <w:rPr>
          <w:rFonts w:ascii="Arial" w:hAnsi="Arial" w:cs="Arial"/>
          <w:sz w:val="20"/>
        </w:rPr>
        <w:t>données</w:t>
      </w:r>
      <w:proofErr w:type="spellEnd"/>
      <w:r w:rsidRPr="007F13B2">
        <w:rPr>
          <w:rFonts w:ascii="Arial" w:hAnsi="Arial" w:cs="Arial"/>
          <w:sz w:val="20"/>
        </w:rPr>
        <w:t xml:space="preserve"> sur les </w:t>
      </w:r>
      <w:proofErr w:type="spellStart"/>
      <w:r w:rsidRPr="007F13B2">
        <w:rPr>
          <w:rFonts w:ascii="Arial" w:hAnsi="Arial" w:cs="Arial"/>
          <w:sz w:val="20"/>
        </w:rPr>
        <w:t>produits</w:t>
      </w:r>
      <w:proofErr w:type="spellEnd"/>
      <w:r w:rsidRPr="007F13B2">
        <w:rPr>
          <w:rFonts w:ascii="Arial" w:hAnsi="Arial" w:cs="Arial"/>
          <w:sz w:val="20"/>
        </w:rPr>
        <w:t xml:space="preserve"> du fabricant. </w:t>
      </w:r>
      <w:proofErr w:type="spellStart"/>
      <w:r w:rsidRPr="007F13B2">
        <w:rPr>
          <w:rFonts w:ascii="Arial" w:hAnsi="Arial" w:cs="Arial"/>
          <w:sz w:val="20"/>
        </w:rPr>
        <w:t>Inclure</w:t>
      </w:r>
      <w:proofErr w:type="spellEnd"/>
      <w:r w:rsidRPr="007F13B2">
        <w:rPr>
          <w:rFonts w:ascii="Arial" w:hAnsi="Arial" w:cs="Arial"/>
          <w:sz w:val="20"/>
        </w:rPr>
        <w:t xml:space="preserve"> les </w:t>
      </w:r>
      <w:proofErr w:type="spellStart"/>
      <w:r w:rsidRPr="007F13B2">
        <w:rPr>
          <w:rFonts w:ascii="Arial" w:hAnsi="Arial" w:cs="Arial"/>
          <w:sz w:val="20"/>
        </w:rPr>
        <w:t>détails</w:t>
      </w:r>
      <w:proofErr w:type="spellEnd"/>
      <w:r w:rsidRPr="007F13B2">
        <w:rPr>
          <w:rFonts w:ascii="Arial" w:hAnsi="Arial" w:cs="Arial"/>
          <w:sz w:val="20"/>
        </w:rPr>
        <w:t xml:space="preserve"> de construction, les descriptions des </w:t>
      </w:r>
      <w:proofErr w:type="spellStart"/>
      <w:r w:rsidRPr="007F13B2">
        <w:rPr>
          <w:rFonts w:ascii="Arial" w:hAnsi="Arial" w:cs="Arial"/>
          <w:sz w:val="20"/>
        </w:rPr>
        <w:t>matériaux</w:t>
      </w:r>
      <w:proofErr w:type="spellEnd"/>
      <w:r w:rsidRPr="007F13B2">
        <w:rPr>
          <w:rFonts w:ascii="Arial" w:hAnsi="Arial" w:cs="Arial"/>
          <w:sz w:val="20"/>
        </w:rPr>
        <w:t xml:space="preserve">, les </w:t>
      </w:r>
      <w:proofErr w:type="spellStart"/>
      <w:r w:rsidRPr="007F13B2">
        <w:rPr>
          <w:rFonts w:ascii="Arial" w:hAnsi="Arial" w:cs="Arial"/>
          <w:sz w:val="20"/>
        </w:rPr>
        <w:t>profils</w:t>
      </w:r>
      <w:proofErr w:type="spellEnd"/>
      <w:r w:rsidRPr="007F13B2">
        <w:rPr>
          <w:rFonts w:ascii="Arial" w:hAnsi="Arial" w:cs="Arial"/>
          <w:sz w:val="20"/>
        </w:rPr>
        <w:t xml:space="preserve"> et les </w:t>
      </w:r>
      <w:proofErr w:type="spellStart"/>
      <w:r w:rsidRPr="007F13B2">
        <w:rPr>
          <w:rFonts w:ascii="Arial" w:hAnsi="Arial" w:cs="Arial"/>
          <w:sz w:val="20"/>
        </w:rPr>
        <w:t>finitions</w:t>
      </w:r>
      <w:proofErr w:type="spellEnd"/>
      <w:r w:rsidRPr="007F13B2">
        <w:rPr>
          <w:rFonts w:ascii="Arial" w:hAnsi="Arial" w:cs="Arial"/>
          <w:sz w:val="20"/>
        </w:rPr>
        <w:t xml:space="preserve"> des </w:t>
      </w:r>
      <w:proofErr w:type="spellStart"/>
      <w:r w:rsidRPr="007F13B2">
        <w:rPr>
          <w:rFonts w:ascii="Arial" w:hAnsi="Arial" w:cs="Arial"/>
          <w:sz w:val="20"/>
        </w:rPr>
        <w:t>composants</w:t>
      </w:r>
      <w:proofErr w:type="spellEnd"/>
      <w:r w:rsidRPr="007F13B2">
        <w:rPr>
          <w:rFonts w:ascii="Arial" w:hAnsi="Arial" w:cs="Arial"/>
          <w:sz w:val="20"/>
        </w:rPr>
        <w:t>.</w:t>
      </w:r>
    </w:p>
    <w:p w14:paraId="74C9F432" w14:textId="0AF8186B" w:rsidR="007F13B2" w:rsidRPr="007F13B2" w:rsidRDefault="007F13B2" w:rsidP="007F13B2">
      <w:pPr>
        <w:pStyle w:val="PR1"/>
        <w:rPr>
          <w:rFonts w:ascii="Arial" w:hAnsi="Arial" w:cs="Arial"/>
          <w:sz w:val="20"/>
        </w:rPr>
      </w:pPr>
      <w:proofErr w:type="spellStart"/>
      <w:r w:rsidRPr="007F13B2">
        <w:rPr>
          <w:rFonts w:ascii="Arial" w:hAnsi="Arial" w:cs="Arial"/>
          <w:sz w:val="20"/>
        </w:rPr>
        <w:t>Soumettre</w:t>
      </w:r>
      <w:proofErr w:type="spellEnd"/>
      <w:r w:rsidRPr="007F13B2">
        <w:rPr>
          <w:rFonts w:ascii="Arial" w:hAnsi="Arial" w:cs="Arial"/>
          <w:sz w:val="20"/>
        </w:rPr>
        <w:t xml:space="preserve"> les dessins </w:t>
      </w:r>
      <w:proofErr w:type="spellStart"/>
      <w:r w:rsidRPr="007F13B2">
        <w:rPr>
          <w:rFonts w:ascii="Arial" w:hAnsi="Arial" w:cs="Arial"/>
          <w:sz w:val="20"/>
        </w:rPr>
        <w:t>d'atelier</w:t>
      </w:r>
      <w:proofErr w:type="spellEnd"/>
      <w:r w:rsidRPr="007F13B2">
        <w:rPr>
          <w:rFonts w:ascii="Arial" w:hAnsi="Arial" w:cs="Arial"/>
          <w:sz w:val="20"/>
        </w:rPr>
        <w:t xml:space="preserve">.  </w:t>
      </w:r>
      <w:proofErr w:type="spellStart"/>
      <w:r w:rsidRPr="007F13B2">
        <w:rPr>
          <w:rFonts w:ascii="Arial" w:hAnsi="Arial" w:cs="Arial"/>
          <w:sz w:val="20"/>
        </w:rPr>
        <w:t>Inclure</w:t>
      </w:r>
      <w:proofErr w:type="spellEnd"/>
      <w:r w:rsidRPr="007F13B2">
        <w:rPr>
          <w:rFonts w:ascii="Arial" w:hAnsi="Arial" w:cs="Arial"/>
          <w:sz w:val="20"/>
        </w:rPr>
        <w:t xml:space="preserve"> les plans, les </w:t>
      </w:r>
      <w:proofErr w:type="spellStart"/>
      <w:r w:rsidRPr="007F13B2">
        <w:rPr>
          <w:rFonts w:ascii="Arial" w:hAnsi="Arial" w:cs="Arial"/>
          <w:sz w:val="20"/>
        </w:rPr>
        <w:t>élévations</w:t>
      </w:r>
      <w:proofErr w:type="spellEnd"/>
      <w:r w:rsidRPr="007F13B2">
        <w:rPr>
          <w:rFonts w:ascii="Arial" w:hAnsi="Arial" w:cs="Arial"/>
          <w:sz w:val="20"/>
        </w:rPr>
        <w:t xml:space="preserve"> et les </w:t>
      </w:r>
      <w:proofErr w:type="spellStart"/>
      <w:r w:rsidRPr="007F13B2">
        <w:rPr>
          <w:rFonts w:ascii="Arial" w:hAnsi="Arial" w:cs="Arial"/>
          <w:sz w:val="20"/>
        </w:rPr>
        <w:t>détails</w:t>
      </w:r>
      <w:proofErr w:type="spellEnd"/>
      <w:r w:rsidRPr="007F13B2">
        <w:rPr>
          <w:rFonts w:ascii="Arial" w:hAnsi="Arial" w:cs="Arial"/>
          <w:sz w:val="20"/>
        </w:rPr>
        <w:t>.</w:t>
      </w:r>
    </w:p>
    <w:p w14:paraId="16BBA5C3" w14:textId="6ACD6C1A" w:rsidR="005743B6" w:rsidRPr="001406B0" w:rsidRDefault="007F13B2" w:rsidP="007F13B2">
      <w:pPr>
        <w:pStyle w:val="PR1"/>
        <w:rPr>
          <w:rFonts w:ascii="Arial" w:hAnsi="Arial" w:cs="Arial"/>
          <w:sz w:val="20"/>
        </w:rPr>
      </w:pPr>
      <w:proofErr w:type="spellStart"/>
      <w:r w:rsidRPr="007F13B2">
        <w:rPr>
          <w:rFonts w:ascii="Arial" w:hAnsi="Arial" w:cs="Arial"/>
          <w:sz w:val="20"/>
        </w:rPr>
        <w:t>Soumettre</w:t>
      </w:r>
      <w:proofErr w:type="spellEnd"/>
      <w:r w:rsidRPr="007F13B2">
        <w:rPr>
          <w:rFonts w:ascii="Arial" w:hAnsi="Arial" w:cs="Arial"/>
          <w:sz w:val="20"/>
        </w:rPr>
        <w:t xml:space="preserve"> les </w:t>
      </w:r>
      <w:proofErr w:type="spellStart"/>
      <w:r w:rsidRPr="007F13B2">
        <w:rPr>
          <w:rFonts w:ascii="Arial" w:hAnsi="Arial" w:cs="Arial"/>
          <w:sz w:val="20"/>
        </w:rPr>
        <w:t>nuanciers</w:t>
      </w:r>
      <w:proofErr w:type="spellEnd"/>
      <w:r w:rsidRPr="007F13B2">
        <w:rPr>
          <w:rFonts w:ascii="Arial" w:hAnsi="Arial" w:cs="Arial"/>
          <w:sz w:val="20"/>
        </w:rPr>
        <w:t xml:space="preserve"> du fabricant </w:t>
      </w:r>
      <w:proofErr w:type="spellStart"/>
      <w:r w:rsidRPr="007F13B2">
        <w:rPr>
          <w:rFonts w:ascii="Arial" w:hAnsi="Arial" w:cs="Arial"/>
          <w:sz w:val="20"/>
        </w:rPr>
        <w:t>montrant</w:t>
      </w:r>
      <w:proofErr w:type="spellEnd"/>
      <w:r w:rsidRPr="007F13B2">
        <w:rPr>
          <w:rFonts w:ascii="Arial" w:hAnsi="Arial" w:cs="Arial"/>
          <w:sz w:val="20"/>
        </w:rPr>
        <w:t xml:space="preserve"> la </w:t>
      </w:r>
      <w:proofErr w:type="spellStart"/>
      <w:r w:rsidRPr="007F13B2">
        <w:rPr>
          <w:rFonts w:ascii="Arial" w:hAnsi="Arial" w:cs="Arial"/>
          <w:sz w:val="20"/>
        </w:rPr>
        <w:t>gamme</w:t>
      </w:r>
      <w:proofErr w:type="spellEnd"/>
      <w:r w:rsidRPr="007F13B2">
        <w:rPr>
          <w:rFonts w:ascii="Arial" w:hAnsi="Arial" w:cs="Arial"/>
          <w:sz w:val="20"/>
        </w:rPr>
        <w:t xml:space="preserve"> </w:t>
      </w:r>
      <w:proofErr w:type="spellStart"/>
      <w:r w:rsidRPr="007F13B2">
        <w:rPr>
          <w:rFonts w:ascii="Arial" w:hAnsi="Arial" w:cs="Arial"/>
          <w:sz w:val="20"/>
        </w:rPr>
        <w:t>complète</w:t>
      </w:r>
      <w:proofErr w:type="spellEnd"/>
      <w:r w:rsidRPr="007F13B2">
        <w:rPr>
          <w:rFonts w:ascii="Arial" w:hAnsi="Arial" w:cs="Arial"/>
          <w:sz w:val="20"/>
        </w:rPr>
        <w:t xml:space="preserve"> des couleurs </w:t>
      </w:r>
      <w:proofErr w:type="spellStart"/>
      <w:r w:rsidRPr="007F13B2">
        <w:rPr>
          <w:rFonts w:ascii="Arial" w:hAnsi="Arial" w:cs="Arial"/>
          <w:sz w:val="20"/>
        </w:rPr>
        <w:t>disponibles</w:t>
      </w:r>
      <w:proofErr w:type="spellEnd"/>
      <w:r w:rsidRPr="007F13B2">
        <w:rPr>
          <w:rFonts w:ascii="Arial" w:hAnsi="Arial" w:cs="Arial"/>
          <w:sz w:val="20"/>
        </w:rPr>
        <w:t xml:space="preserve"> pour </w:t>
      </w:r>
      <w:proofErr w:type="spellStart"/>
      <w:r w:rsidRPr="007F13B2">
        <w:rPr>
          <w:rFonts w:ascii="Arial" w:hAnsi="Arial" w:cs="Arial"/>
          <w:sz w:val="20"/>
        </w:rPr>
        <w:t>l'aluminium</w:t>
      </w:r>
      <w:proofErr w:type="spellEnd"/>
      <w:r w:rsidRPr="007F13B2">
        <w:rPr>
          <w:rFonts w:ascii="Arial" w:hAnsi="Arial" w:cs="Arial"/>
          <w:sz w:val="20"/>
        </w:rPr>
        <w:t xml:space="preserve"> apparent </w:t>
      </w:r>
      <w:proofErr w:type="spellStart"/>
      <w:r w:rsidRPr="007F13B2">
        <w:rPr>
          <w:rFonts w:ascii="Arial" w:hAnsi="Arial" w:cs="Arial"/>
          <w:sz w:val="20"/>
        </w:rPr>
        <w:t>fini</w:t>
      </w:r>
      <w:proofErr w:type="spellEnd"/>
      <w:r w:rsidRPr="007F13B2">
        <w:rPr>
          <w:rFonts w:ascii="Arial" w:hAnsi="Arial" w:cs="Arial"/>
          <w:sz w:val="20"/>
        </w:rPr>
        <w:t xml:space="preserve"> </w:t>
      </w:r>
      <w:proofErr w:type="spellStart"/>
      <w:r w:rsidRPr="007F13B2">
        <w:rPr>
          <w:rFonts w:ascii="Arial" w:hAnsi="Arial" w:cs="Arial"/>
          <w:sz w:val="20"/>
        </w:rPr>
        <w:t>en</w:t>
      </w:r>
      <w:proofErr w:type="spellEnd"/>
      <w:r w:rsidRPr="007F13B2">
        <w:rPr>
          <w:rFonts w:ascii="Arial" w:hAnsi="Arial" w:cs="Arial"/>
          <w:sz w:val="20"/>
        </w:rPr>
        <w:t xml:space="preserve"> </w:t>
      </w:r>
      <w:proofErr w:type="spellStart"/>
      <w:r w:rsidRPr="007F13B2">
        <w:rPr>
          <w:rFonts w:ascii="Arial" w:hAnsi="Arial" w:cs="Arial"/>
          <w:sz w:val="20"/>
        </w:rPr>
        <w:t>usine</w:t>
      </w:r>
      <w:proofErr w:type="spellEnd"/>
      <w:r w:rsidRPr="007F13B2">
        <w:rPr>
          <w:rFonts w:ascii="Arial" w:hAnsi="Arial" w:cs="Arial"/>
          <w:sz w:val="20"/>
        </w:rPr>
        <w:t>.</w:t>
      </w:r>
    </w:p>
    <w:p w14:paraId="252FED85" w14:textId="0C203FAB" w:rsidR="00C61791" w:rsidRPr="001406B0" w:rsidRDefault="007F13B2" w:rsidP="007F13B2">
      <w:pPr>
        <w:pStyle w:val="PR2"/>
        <w:numPr>
          <w:ilvl w:val="0"/>
          <w:numId w:val="0"/>
        </w:numPr>
        <w:spacing w:before="240"/>
        <w:ind w:left="1566" w:hanging="576"/>
        <w:rPr>
          <w:rFonts w:ascii="Arial" w:hAnsi="Arial" w:cs="Arial"/>
          <w:sz w:val="20"/>
        </w:rPr>
      </w:pPr>
      <w:r w:rsidRPr="007F13B2">
        <w:rPr>
          <w:rFonts w:ascii="Arial" w:hAnsi="Arial" w:cs="Arial"/>
          <w:sz w:val="20"/>
        </w:rPr>
        <w:t xml:space="preserve">Sur </w:t>
      </w:r>
      <w:proofErr w:type="spellStart"/>
      <w:r w:rsidRPr="007F13B2">
        <w:rPr>
          <w:rFonts w:ascii="Arial" w:hAnsi="Arial" w:cs="Arial"/>
          <w:sz w:val="20"/>
        </w:rPr>
        <w:t>demande</w:t>
      </w:r>
      <w:proofErr w:type="spellEnd"/>
      <w:r w:rsidRPr="007F13B2">
        <w:rPr>
          <w:rFonts w:ascii="Arial" w:hAnsi="Arial" w:cs="Arial"/>
          <w:sz w:val="20"/>
        </w:rPr>
        <w:t xml:space="preserve">, </w:t>
      </w:r>
      <w:proofErr w:type="spellStart"/>
      <w:r w:rsidRPr="007F13B2">
        <w:rPr>
          <w:rFonts w:ascii="Arial" w:hAnsi="Arial" w:cs="Arial"/>
          <w:sz w:val="20"/>
        </w:rPr>
        <w:t>soumettre</w:t>
      </w:r>
      <w:proofErr w:type="spellEnd"/>
      <w:r w:rsidRPr="007F13B2">
        <w:rPr>
          <w:rFonts w:ascii="Arial" w:hAnsi="Arial" w:cs="Arial"/>
          <w:sz w:val="20"/>
        </w:rPr>
        <w:t xml:space="preserve"> des </w:t>
      </w:r>
      <w:proofErr w:type="spellStart"/>
      <w:r w:rsidRPr="007F13B2">
        <w:rPr>
          <w:rFonts w:ascii="Arial" w:hAnsi="Arial" w:cs="Arial"/>
          <w:sz w:val="20"/>
        </w:rPr>
        <w:t>échantillons</w:t>
      </w:r>
      <w:proofErr w:type="spellEnd"/>
      <w:r w:rsidRPr="007F13B2">
        <w:rPr>
          <w:rFonts w:ascii="Arial" w:hAnsi="Arial" w:cs="Arial"/>
          <w:sz w:val="20"/>
        </w:rPr>
        <w:t xml:space="preserve"> pour </w:t>
      </w:r>
      <w:proofErr w:type="spellStart"/>
      <w:r w:rsidRPr="007F13B2">
        <w:rPr>
          <w:rFonts w:ascii="Arial" w:hAnsi="Arial" w:cs="Arial"/>
          <w:sz w:val="20"/>
        </w:rPr>
        <w:t>chaque</w:t>
      </w:r>
      <w:proofErr w:type="spellEnd"/>
      <w:r w:rsidRPr="007F13B2">
        <w:rPr>
          <w:rFonts w:ascii="Arial" w:hAnsi="Arial" w:cs="Arial"/>
          <w:sz w:val="20"/>
        </w:rPr>
        <w:t xml:space="preserve"> </w:t>
      </w:r>
      <w:proofErr w:type="spellStart"/>
      <w:r w:rsidRPr="007F13B2">
        <w:rPr>
          <w:rFonts w:ascii="Arial" w:hAnsi="Arial" w:cs="Arial"/>
          <w:sz w:val="20"/>
        </w:rPr>
        <w:t>finition</w:t>
      </w:r>
      <w:proofErr w:type="spellEnd"/>
      <w:r w:rsidRPr="007F13B2">
        <w:rPr>
          <w:rFonts w:ascii="Arial" w:hAnsi="Arial" w:cs="Arial"/>
          <w:sz w:val="20"/>
        </w:rPr>
        <w:t xml:space="preserve"> </w:t>
      </w:r>
      <w:proofErr w:type="spellStart"/>
      <w:r w:rsidRPr="007F13B2">
        <w:rPr>
          <w:rFonts w:ascii="Arial" w:hAnsi="Arial" w:cs="Arial"/>
          <w:sz w:val="20"/>
        </w:rPr>
        <w:t>apparente</w:t>
      </w:r>
      <w:proofErr w:type="spellEnd"/>
      <w:r w:rsidRPr="007F13B2">
        <w:rPr>
          <w:rFonts w:ascii="Arial" w:hAnsi="Arial" w:cs="Arial"/>
          <w:sz w:val="20"/>
        </w:rPr>
        <w:t xml:space="preserve"> </w:t>
      </w:r>
      <w:proofErr w:type="spellStart"/>
      <w:r w:rsidRPr="007F13B2">
        <w:rPr>
          <w:rFonts w:ascii="Arial" w:hAnsi="Arial" w:cs="Arial"/>
          <w:sz w:val="20"/>
        </w:rPr>
        <w:t>requise</w:t>
      </w:r>
      <w:proofErr w:type="spellEnd"/>
      <w:r w:rsidRPr="007F13B2">
        <w:rPr>
          <w:rFonts w:ascii="Arial" w:hAnsi="Arial" w:cs="Arial"/>
          <w:sz w:val="20"/>
        </w:rPr>
        <w:t xml:space="preserve">, dans la </w:t>
      </w:r>
      <w:proofErr w:type="spellStart"/>
      <w:r w:rsidRPr="007F13B2">
        <w:rPr>
          <w:rFonts w:ascii="Arial" w:hAnsi="Arial" w:cs="Arial"/>
          <w:sz w:val="20"/>
        </w:rPr>
        <w:t>même</w:t>
      </w:r>
      <w:proofErr w:type="spellEnd"/>
      <w:r w:rsidRPr="007F13B2">
        <w:rPr>
          <w:rFonts w:ascii="Arial" w:hAnsi="Arial" w:cs="Arial"/>
          <w:sz w:val="20"/>
        </w:rPr>
        <w:t xml:space="preserve"> </w:t>
      </w:r>
      <w:proofErr w:type="spellStart"/>
      <w:r w:rsidRPr="007F13B2">
        <w:rPr>
          <w:rFonts w:ascii="Arial" w:hAnsi="Arial" w:cs="Arial"/>
          <w:sz w:val="20"/>
        </w:rPr>
        <w:t>épaisseur</w:t>
      </w:r>
      <w:proofErr w:type="spellEnd"/>
      <w:r w:rsidRPr="007F13B2">
        <w:rPr>
          <w:rFonts w:ascii="Arial" w:hAnsi="Arial" w:cs="Arial"/>
          <w:sz w:val="20"/>
        </w:rPr>
        <w:t xml:space="preserve"> et le </w:t>
      </w:r>
      <w:proofErr w:type="spellStart"/>
      <w:r w:rsidRPr="007F13B2">
        <w:rPr>
          <w:rFonts w:ascii="Arial" w:hAnsi="Arial" w:cs="Arial"/>
          <w:sz w:val="20"/>
        </w:rPr>
        <w:t>même</w:t>
      </w:r>
      <w:proofErr w:type="spellEnd"/>
      <w:r w:rsidRPr="007F13B2">
        <w:rPr>
          <w:rFonts w:ascii="Arial" w:hAnsi="Arial" w:cs="Arial"/>
          <w:sz w:val="20"/>
        </w:rPr>
        <w:t xml:space="preserve"> </w:t>
      </w:r>
      <w:proofErr w:type="spellStart"/>
      <w:r w:rsidRPr="007F13B2">
        <w:rPr>
          <w:rFonts w:ascii="Arial" w:hAnsi="Arial" w:cs="Arial"/>
          <w:sz w:val="20"/>
        </w:rPr>
        <w:t>matériau</w:t>
      </w:r>
      <w:proofErr w:type="spellEnd"/>
      <w:r w:rsidRPr="007F13B2">
        <w:rPr>
          <w:rFonts w:ascii="Arial" w:hAnsi="Arial" w:cs="Arial"/>
          <w:sz w:val="20"/>
        </w:rPr>
        <w:t xml:space="preserve"> que </w:t>
      </w:r>
      <w:proofErr w:type="spellStart"/>
      <w:r w:rsidRPr="007F13B2">
        <w:rPr>
          <w:rFonts w:ascii="Arial" w:hAnsi="Arial" w:cs="Arial"/>
          <w:sz w:val="20"/>
        </w:rPr>
        <w:t>ceux</w:t>
      </w:r>
      <w:proofErr w:type="spellEnd"/>
      <w:r w:rsidRPr="007F13B2">
        <w:rPr>
          <w:rFonts w:ascii="Arial" w:hAnsi="Arial" w:cs="Arial"/>
          <w:sz w:val="20"/>
        </w:rPr>
        <w:t xml:space="preserve"> </w:t>
      </w:r>
      <w:proofErr w:type="spellStart"/>
      <w:r w:rsidRPr="007F13B2">
        <w:rPr>
          <w:rFonts w:ascii="Arial" w:hAnsi="Arial" w:cs="Arial"/>
          <w:sz w:val="20"/>
        </w:rPr>
        <w:t>indiqués</w:t>
      </w:r>
      <w:proofErr w:type="spellEnd"/>
      <w:r w:rsidRPr="007F13B2">
        <w:rPr>
          <w:rFonts w:ascii="Arial" w:hAnsi="Arial" w:cs="Arial"/>
          <w:sz w:val="20"/>
        </w:rPr>
        <w:t xml:space="preserve"> pour </w:t>
      </w:r>
      <w:proofErr w:type="spellStart"/>
      <w:r w:rsidRPr="007F13B2">
        <w:rPr>
          <w:rFonts w:ascii="Arial" w:hAnsi="Arial" w:cs="Arial"/>
          <w:sz w:val="20"/>
        </w:rPr>
        <w:t>l'ouvrage</w:t>
      </w:r>
      <w:proofErr w:type="spellEnd"/>
      <w:r w:rsidRPr="007F13B2">
        <w:rPr>
          <w:rFonts w:ascii="Arial" w:hAnsi="Arial" w:cs="Arial"/>
          <w:sz w:val="20"/>
        </w:rPr>
        <w:t xml:space="preserve"> et dans les dimensions </w:t>
      </w:r>
      <w:proofErr w:type="spellStart"/>
      <w:r w:rsidRPr="007F13B2">
        <w:rPr>
          <w:rFonts w:ascii="Arial" w:hAnsi="Arial" w:cs="Arial"/>
          <w:sz w:val="20"/>
        </w:rPr>
        <w:t>indiquées</w:t>
      </w:r>
      <w:proofErr w:type="spellEnd"/>
      <w:r w:rsidRPr="007F13B2">
        <w:rPr>
          <w:rFonts w:ascii="Arial" w:hAnsi="Arial" w:cs="Arial"/>
          <w:sz w:val="20"/>
        </w:rPr>
        <w:t xml:space="preserve"> ci-dessous.</w:t>
      </w:r>
    </w:p>
    <w:p w14:paraId="3AB7BAB8" w14:textId="2D16F81A" w:rsidR="00C61791" w:rsidRPr="001406B0" w:rsidRDefault="007F13B2" w:rsidP="00472760">
      <w:pPr>
        <w:pStyle w:val="PR3"/>
        <w:ind w:left="2102"/>
        <w:rPr>
          <w:rFonts w:ascii="Arial" w:hAnsi="Arial" w:cs="Arial"/>
          <w:sz w:val="20"/>
        </w:rPr>
      </w:pPr>
      <w:proofErr w:type="spellStart"/>
      <w:r w:rsidRPr="007F13B2">
        <w:rPr>
          <w:rFonts w:ascii="Arial" w:hAnsi="Arial" w:cs="Arial"/>
          <w:sz w:val="20"/>
        </w:rPr>
        <w:t>Panneaux</w:t>
      </w:r>
      <w:proofErr w:type="spellEnd"/>
      <w:r w:rsidRPr="007F13B2">
        <w:rPr>
          <w:rFonts w:ascii="Arial" w:hAnsi="Arial" w:cs="Arial"/>
          <w:sz w:val="20"/>
        </w:rPr>
        <w:t xml:space="preserve"> </w:t>
      </w:r>
      <w:proofErr w:type="spellStart"/>
      <w:proofErr w:type="gramStart"/>
      <w:r w:rsidRPr="007F13B2">
        <w:rPr>
          <w:rFonts w:ascii="Arial" w:hAnsi="Arial" w:cs="Arial"/>
          <w:sz w:val="20"/>
        </w:rPr>
        <w:t>sandwichs</w:t>
      </w:r>
      <w:proofErr w:type="spellEnd"/>
      <w:r w:rsidRPr="007F13B2">
        <w:rPr>
          <w:rFonts w:ascii="Arial" w:hAnsi="Arial" w:cs="Arial"/>
          <w:sz w:val="20"/>
        </w:rPr>
        <w:t xml:space="preserve"> :</w:t>
      </w:r>
      <w:proofErr w:type="gramEnd"/>
      <w:r w:rsidRPr="007F13B2">
        <w:rPr>
          <w:rFonts w:ascii="Arial" w:hAnsi="Arial" w:cs="Arial"/>
          <w:sz w:val="20"/>
        </w:rPr>
        <w:t xml:space="preserve">  </w:t>
      </w:r>
      <w:proofErr w:type="spellStart"/>
      <w:r w:rsidRPr="007F13B2">
        <w:rPr>
          <w:rFonts w:ascii="Arial" w:hAnsi="Arial" w:cs="Arial"/>
          <w:sz w:val="20"/>
        </w:rPr>
        <w:t>unités</w:t>
      </w:r>
      <w:proofErr w:type="spellEnd"/>
      <w:r w:rsidRPr="007F13B2">
        <w:rPr>
          <w:rFonts w:ascii="Arial" w:hAnsi="Arial" w:cs="Arial"/>
          <w:sz w:val="20"/>
        </w:rPr>
        <w:t xml:space="preserve"> de 7" x 12</w:t>
      </w:r>
    </w:p>
    <w:p w14:paraId="3582EF8C" w14:textId="6B4319CF" w:rsidR="00C61791" w:rsidRPr="001406B0" w:rsidRDefault="007F13B2" w:rsidP="00C61791">
      <w:pPr>
        <w:pStyle w:val="PR3"/>
        <w:rPr>
          <w:rFonts w:ascii="Arial" w:hAnsi="Arial" w:cs="Arial"/>
          <w:sz w:val="20"/>
        </w:rPr>
      </w:pPr>
      <w:proofErr w:type="spellStart"/>
      <w:r w:rsidRPr="007F13B2">
        <w:rPr>
          <w:rFonts w:ascii="Arial" w:hAnsi="Arial" w:cs="Arial"/>
          <w:sz w:val="20"/>
        </w:rPr>
        <w:t>Aluminium</w:t>
      </w:r>
      <w:proofErr w:type="spellEnd"/>
      <w:r w:rsidRPr="007F13B2">
        <w:rPr>
          <w:rFonts w:ascii="Arial" w:hAnsi="Arial" w:cs="Arial"/>
          <w:sz w:val="20"/>
        </w:rPr>
        <w:t xml:space="preserve"> </w:t>
      </w:r>
      <w:proofErr w:type="spellStart"/>
      <w:r w:rsidRPr="007F13B2">
        <w:rPr>
          <w:rFonts w:ascii="Arial" w:hAnsi="Arial" w:cs="Arial"/>
          <w:sz w:val="20"/>
        </w:rPr>
        <w:t>fini</w:t>
      </w:r>
      <w:proofErr w:type="spellEnd"/>
      <w:r w:rsidRPr="007F13B2">
        <w:rPr>
          <w:rFonts w:ascii="Arial" w:hAnsi="Arial" w:cs="Arial"/>
          <w:sz w:val="20"/>
        </w:rPr>
        <w:t xml:space="preserve"> </w:t>
      </w:r>
      <w:proofErr w:type="spellStart"/>
      <w:r w:rsidRPr="007F13B2">
        <w:rPr>
          <w:rFonts w:ascii="Arial" w:hAnsi="Arial" w:cs="Arial"/>
          <w:sz w:val="20"/>
        </w:rPr>
        <w:t>en</w:t>
      </w:r>
      <w:proofErr w:type="spellEnd"/>
      <w:r w:rsidRPr="007F13B2">
        <w:rPr>
          <w:rFonts w:ascii="Arial" w:hAnsi="Arial" w:cs="Arial"/>
          <w:sz w:val="20"/>
        </w:rPr>
        <w:t xml:space="preserve"> </w:t>
      </w:r>
      <w:proofErr w:type="spellStart"/>
      <w:proofErr w:type="gramStart"/>
      <w:r w:rsidRPr="007F13B2">
        <w:rPr>
          <w:rFonts w:ascii="Arial" w:hAnsi="Arial" w:cs="Arial"/>
          <w:sz w:val="20"/>
        </w:rPr>
        <w:t>usine</w:t>
      </w:r>
      <w:proofErr w:type="spellEnd"/>
      <w:r w:rsidRPr="007F13B2">
        <w:rPr>
          <w:rFonts w:ascii="Arial" w:hAnsi="Arial" w:cs="Arial"/>
          <w:sz w:val="20"/>
        </w:rPr>
        <w:t xml:space="preserve"> :</w:t>
      </w:r>
      <w:proofErr w:type="gramEnd"/>
      <w:r w:rsidRPr="007F13B2">
        <w:rPr>
          <w:rFonts w:ascii="Arial" w:hAnsi="Arial" w:cs="Arial"/>
          <w:sz w:val="20"/>
        </w:rPr>
        <w:t xml:space="preserve"> sections de 3" de long</w:t>
      </w:r>
    </w:p>
    <w:p w14:paraId="7B2CAB5E" w14:textId="64DD179E" w:rsidR="005743B6" w:rsidRPr="001406B0" w:rsidRDefault="007F13B2">
      <w:pPr>
        <w:pStyle w:val="PR1"/>
        <w:rPr>
          <w:rFonts w:ascii="Arial" w:hAnsi="Arial" w:cs="Arial"/>
          <w:sz w:val="20"/>
        </w:rPr>
      </w:pPr>
      <w:proofErr w:type="spellStart"/>
      <w:r w:rsidRPr="007F13B2">
        <w:rPr>
          <w:rFonts w:ascii="Arial" w:hAnsi="Arial" w:cs="Arial"/>
          <w:sz w:val="20"/>
        </w:rPr>
        <w:t>Soumettre</w:t>
      </w:r>
      <w:proofErr w:type="spellEnd"/>
      <w:r w:rsidRPr="007F13B2">
        <w:rPr>
          <w:rFonts w:ascii="Arial" w:hAnsi="Arial" w:cs="Arial"/>
          <w:sz w:val="20"/>
        </w:rPr>
        <w:t xml:space="preserve"> le </w:t>
      </w:r>
      <w:proofErr w:type="spellStart"/>
      <w:r w:rsidRPr="007F13B2">
        <w:rPr>
          <w:rFonts w:ascii="Arial" w:hAnsi="Arial" w:cs="Arial"/>
          <w:sz w:val="20"/>
        </w:rPr>
        <w:t>certificat</w:t>
      </w:r>
      <w:proofErr w:type="spellEnd"/>
      <w:r w:rsidRPr="007F13B2">
        <w:rPr>
          <w:rFonts w:ascii="Arial" w:hAnsi="Arial" w:cs="Arial"/>
          <w:sz w:val="20"/>
        </w:rPr>
        <w:t xml:space="preserve"> de </w:t>
      </w:r>
      <w:proofErr w:type="spellStart"/>
      <w:r w:rsidRPr="007F13B2">
        <w:rPr>
          <w:rFonts w:ascii="Arial" w:hAnsi="Arial" w:cs="Arial"/>
          <w:sz w:val="20"/>
        </w:rPr>
        <w:t>l'installateur</w:t>
      </w:r>
      <w:proofErr w:type="spellEnd"/>
      <w:r w:rsidRPr="007F13B2">
        <w:rPr>
          <w:rFonts w:ascii="Arial" w:hAnsi="Arial" w:cs="Arial"/>
          <w:sz w:val="20"/>
        </w:rPr>
        <w:t xml:space="preserve">, </w:t>
      </w:r>
      <w:proofErr w:type="spellStart"/>
      <w:r w:rsidRPr="007F13B2">
        <w:rPr>
          <w:rFonts w:ascii="Arial" w:hAnsi="Arial" w:cs="Arial"/>
          <w:sz w:val="20"/>
        </w:rPr>
        <w:t>signé</w:t>
      </w:r>
      <w:proofErr w:type="spellEnd"/>
      <w:r w:rsidRPr="007F13B2">
        <w:rPr>
          <w:rFonts w:ascii="Arial" w:hAnsi="Arial" w:cs="Arial"/>
          <w:sz w:val="20"/>
        </w:rPr>
        <w:t xml:space="preserve"> par </w:t>
      </w:r>
      <w:proofErr w:type="spellStart"/>
      <w:r w:rsidRPr="007F13B2">
        <w:rPr>
          <w:rFonts w:ascii="Arial" w:hAnsi="Arial" w:cs="Arial"/>
          <w:sz w:val="20"/>
        </w:rPr>
        <w:t>l'installateur</w:t>
      </w:r>
      <w:proofErr w:type="spellEnd"/>
      <w:r w:rsidRPr="007F13B2">
        <w:rPr>
          <w:rFonts w:ascii="Arial" w:hAnsi="Arial" w:cs="Arial"/>
          <w:sz w:val="20"/>
        </w:rPr>
        <w:t xml:space="preserve">, </w:t>
      </w:r>
      <w:proofErr w:type="spellStart"/>
      <w:r w:rsidRPr="007F13B2">
        <w:rPr>
          <w:rFonts w:ascii="Arial" w:hAnsi="Arial" w:cs="Arial"/>
          <w:sz w:val="20"/>
        </w:rPr>
        <w:t>certifiant</w:t>
      </w:r>
      <w:proofErr w:type="spellEnd"/>
      <w:r w:rsidRPr="007F13B2">
        <w:rPr>
          <w:rFonts w:ascii="Arial" w:hAnsi="Arial" w:cs="Arial"/>
          <w:sz w:val="20"/>
        </w:rPr>
        <w:t xml:space="preserve"> la </w:t>
      </w:r>
      <w:proofErr w:type="spellStart"/>
      <w:r w:rsidRPr="007F13B2">
        <w:rPr>
          <w:rFonts w:ascii="Arial" w:hAnsi="Arial" w:cs="Arial"/>
          <w:sz w:val="20"/>
        </w:rPr>
        <w:t>conformité</w:t>
      </w:r>
      <w:proofErr w:type="spellEnd"/>
      <w:r w:rsidRPr="007F13B2">
        <w:rPr>
          <w:rFonts w:ascii="Arial" w:hAnsi="Arial" w:cs="Arial"/>
          <w:sz w:val="20"/>
        </w:rPr>
        <w:t xml:space="preserve"> avec les exigences de qualification du </w:t>
      </w:r>
      <w:proofErr w:type="spellStart"/>
      <w:r w:rsidRPr="007F13B2">
        <w:rPr>
          <w:rFonts w:ascii="Arial" w:hAnsi="Arial" w:cs="Arial"/>
          <w:sz w:val="20"/>
        </w:rPr>
        <w:t>projet</w:t>
      </w:r>
      <w:proofErr w:type="spellEnd"/>
      <w:r w:rsidRPr="007F13B2">
        <w:rPr>
          <w:rFonts w:ascii="Arial" w:hAnsi="Arial" w:cs="Arial"/>
          <w:sz w:val="20"/>
        </w:rPr>
        <w:t>.</w:t>
      </w:r>
    </w:p>
    <w:p w14:paraId="7BB7295C" w14:textId="5B3816A7" w:rsidR="008E25ED" w:rsidRPr="001406B0" w:rsidRDefault="007F13B2" w:rsidP="008E25ED">
      <w:pPr>
        <w:pStyle w:val="PR1"/>
        <w:rPr>
          <w:rFonts w:ascii="Arial" w:hAnsi="Arial" w:cs="Arial"/>
          <w:sz w:val="20"/>
        </w:rPr>
      </w:pPr>
      <w:proofErr w:type="spellStart"/>
      <w:r w:rsidRPr="007F13B2">
        <w:rPr>
          <w:rFonts w:ascii="Arial" w:hAnsi="Arial" w:cs="Arial"/>
          <w:sz w:val="20"/>
        </w:rPr>
        <w:t>Soumettre</w:t>
      </w:r>
      <w:proofErr w:type="spellEnd"/>
      <w:r w:rsidRPr="007F13B2">
        <w:rPr>
          <w:rFonts w:ascii="Arial" w:hAnsi="Arial" w:cs="Arial"/>
          <w:sz w:val="20"/>
        </w:rPr>
        <w:t xml:space="preserve"> les rapports de </w:t>
      </w:r>
      <w:proofErr w:type="spellStart"/>
      <w:r w:rsidRPr="007F13B2">
        <w:rPr>
          <w:rFonts w:ascii="Arial" w:hAnsi="Arial" w:cs="Arial"/>
          <w:sz w:val="20"/>
        </w:rPr>
        <w:t>produits</w:t>
      </w:r>
      <w:proofErr w:type="spellEnd"/>
      <w:r w:rsidRPr="007F13B2">
        <w:rPr>
          <w:rFonts w:ascii="Arial" w:hAnsi="Arial" w:cs="Arial"/>
          <w:sz w:val="20"/>
        </w:rPr>
        <w:t xml:space="preserve"> </w:t>
      </w:r>
      <w:proofErr w:type="spellStart"/>
      <w:r w:rsidRPr="007F13B2">
        <w:rPr>
          <w:rFonts w:ascii="Arial" w:hAnsi="Arial" w:cs="Arial"/>
          <w:sz w:val="20"/>
        </w:rPr>
        <w:t>d'une</w:t>
      </w:r>
      <w:proofErr w:type="spellEnd"/>
      <w:r w:rsidRPr="007F13B2">
        <w:rPr>
          <w:rFonts w:ascii="Arial" w:hAnsi="Arial" w:cs="Arial"/>
          <w:sz w:val="20"/>
        </w:rPr>
        <w:t xml:space="preserve"> </w:t>
      </w:r>
      <w:proofErr w:type="spellStart"/>
      <w:r w:rsidRPr="007F13B2">
        <w:rPr>
          <w:rFonts w:ascii="Arial" w:hAnsi="Arial" w:cs="Arial"/>
          <w:sz w:val="20"/>
        </w:rPr>
        <w:t>agence</w:t>
      </w:r>
      <w:proofErr w:type="spellEnd"/>
      <w:r w:rsidRPr="007F13B2">
        <w:rPr>
          <w:rFonts w:ascii="Arial" w:hAnsi="Arial" w:cs="Arial"/>
          <w:sz w:val="20"/>
        </w:rPr>
        <w:t xml:space="preserve"> </w:t>
      </w:r>
      <w:proofErr w:type="spellStart"/>
      <w:r w:rsidRPr="007F13B2">
        <w:rPr>
          <w:rFonts w:ascii="Arial" w:hAnsi="Arial" w:cs="Arial"/>
          <w:sz w:val="20"/>
        </w:rPr>
        <w:t>d'essais</w:t>
      </w:r>
      <w:proofErr w:type="spellEnd"/>
      <w:r w:rsidRPr="007F13B2">
        <w:rPr>
          <w:rFonts w:ascii="Arial" w:hAnsi="Arial" w:cs="Arial"/>
          <w:sz w:val="20"/>
        </w:rPr>
        <w:t xml:space="preserve"> </w:t>
      </w:r>
      <w:proofErr w:type="spellStart"/>
      <w:r w:rsidRPr="007F13B2">
        <w:rPr>
          <w:rFonts w:ascii="Arial" w:hAnsi="Arial" w:cs="Arial"/>
          <w:sz w:val="20"/>
        </w:rPr>
        <w:t>indépendante</w:t>
      </w:r>
      <w:proofErr w:type="spellEnd"/>
      <w:r w:rsidRPr="007F13B2">
        <w:rPr>
          <w:rFonts w:ascii="Arial" w:hAnsi="Arial" w:cs="Arial"/>
          <w:sz w:val="20"/>
        </w:rPr>
        <w:t xml:space="preserve"> </w:t>
      </w:r>
      <w:proofErr w:type="spellStart"/>
      <w:r w:rsidRPr="007F13B2">
        <w:rPr>
          <w:rFonts w:ascii="Arial" w:hAnsi="Arial" w:cs="Arial"/>
          <w:sz w:val="20"/>
        </w:rPr>
        <w:t>qualifiée</w:t>
      </w:r>
      <w:proofErr w:type="spellEnd"/>
      <w:r w:rsidRPr="007F13B2">
        <w:rPr>
          <w:rFonts w:ascii="Arial" w:hAnsi="Arial" w:cs="Arial"/>
          <w:sz w:val="20"/>
        </w:rPr>
        <w:t xml:space="preserve"> </w:t>
      </w:r>
      <w:proofErr w:type="spellStart"/>
      <w:r w:rsidRPr="007F13B2">
        <w:rPr>
          <w:rFonts w:ascii="Arial" w:hAnsi="Arial" w:cs="Arial"/>
          <w:sz w:val="20"/>
        </w:rPr>
        <w:t>indiquant</w:t>
      </w:r>
      <w:proofErr w:type="spellEnd"/>
      <w:r w:rsidRPr="007F13B2">
        <w:rPr>
          <w:rFonts w:ascii="Arial" w:hAnsi="Arial" w:cs="Arial"/>
          <w:sz w:val="20"/>
        </w:rPr>
        <w:t xml:space="preserve"> que </w:t>
      </w:r>
      <w:proofErr w:type="spellStart"/>
      <w:r w:rsidRPr="007F13B2">
        <w:rPr>
          <w:rFonts w:ascii="Arial" w:hAnsi="Arial" w:cs="Arial"/>
          <w:sz w:val="20"/>
        </w:rPr>
        <w:t>chaque</w:t>
      </w:r>
      <w:proofErr w:type="spellEnd"/>
      <w:r w:rsidRPr="007F13B2">
        <w:rPr>
          <w:rFonts w:ascii="Arial" w:hAnsi="Arial" w:cs="Arial"/>
          <w:sz w:val="20"/>
        </w:rPr>
        <w:t xml:space="preserve"> type et </w:t>
      </w:r>
      <w:proofErr w:type="spellStart"/>
      <w:r w:rsidRPr="007F13B2">
        <w:rPr>
          <w:rFonts w:ascii="Arial" w:hAnsi="Arial" w:cs="Arial"/>
          <w:sz w:val="20"/>
        </w:rPr>
        <w:t>classe</w:t>
      </w:r>
      <w:proofErr w:type="spellEnd"/>
      <w:r w:rsidRPr="007F13B2">
        <w:rPr>
          <w:rFonts w:ascii="Arial" w:hAnsi="Arial" w:cs="Arial"/>
          <w:sz w:val="20"/>
        </w:rPr>
        <w:t xml:space="preserve"> de </w:t>
      </w:r>
      <w:proofErr w:type="spellStart"/>
      <w:r w:rsidRPr="007F13B2">
        <w:rPr>
          <w:rFonts w:ascii="Arial" w:hAnsi="Arial" w:cs="Arial"/>
          <w:sz w:val="20"/>
        </w:rPr>
        <w:t>système</w:t>
      </w:r>
      <w:proofErr w:type="spellEnd"/>
      <w:r w:rsidRPr="007F13B2">
        <w:rPr>
          <w:rFonts w:ascii="Arial" w:hAnsi="Arial" w:cs="Arial"/>
          <w:sz w:val="20"/>
        </w:rPr>
        <w:t xml:space="preserve"> de </w:t>
      </w:r>
      <w:proofErr w:type="spellStart"/>
      <w:r w:rsidRPr="007F13B2">
        <w:rPr>
          <w:rFonts w:ascii="Arial" w:hAnsi="Arial" w:cs="Arial"/>
          <w:sz w:val="20"/>
        </w:rPr>
        <w:t>panneaux</w:t>
      </w:r>
      <w:proofErr w:type="spellEnd"/>
      <w:r w:rsidRPr="007F13B2">
        <w:rPr>
          <w:rFonts w:ascii="Arial" w:hAnsi="Arial" w:cs="Arial"/>
          <w:sz w:val="20"/>
        </w:rPr>
        <w:t xml:space="preserve"> </w:t>
      </w:r>
      <w:proofErr w:type="spellStart"/>
      <w:r w:rsidRPr="007F13B2">
        <w:rPr>
          <w:rFonts w:ascii="Arial" w:hAnsi="Arial" w:cs="Arial"/>
          <w:sz w:val="20"/>
        </w:rPr>
        <w:t>est</w:t>
      </w:r>
      <w:proofErr w:type="spellEnd"/>
      <w:r w:rsidRPr="007F13B2">
        <w:rPr>
          <w:rFonts w:ascii="Arial" w:hAnsi="Arial" w:cs="Arial"/>
          <w:sz w:val="20"/>
        </w:rPr>
        <w:t xml:space="preserve"> </w:t>
      </w:r>
      <w:proofErr w:type="spellStart"/>
      <w:r w:rsidRPr="007F13B2">
        <w:rPr>
          <w:rFonts w:ascii="Arial" w:hAnsi="Arial" w:cs="Arial"/>
          <w:sz w:val="20"/>
        </w:rPr>
        <w:t>conforme</w:t>
      </w:r>
      <w:proofErr w:type="spellEnd"/>
      <w:r w:rsidRPr="007F13B2">
        <w:rPr>
          <w:rFonts w:ascii="Arial" w:hAnsi="Arial" w:cs="Arial"/>
          <w:sz w:val="20"/>
        </w:rPr>
        <w:t xml:space="preserve"> aux exigences de performance du </w:t>
      </w:r>
      <w:proofErr w:type="spellStart"/>
      <w:r w:rsidRPr="007F13B2">
        <w:rPr>
          <w:rFonts w:ascii="Arial" w:hAnsi="Arial" w:cs="Arial"/>
          <w:sz w:val="20"/>
        </w:rPr>
        <w:t>projet</w:t>
      </w:r>
      <w:proofErr w:type="spellEnd"/>
      <w:r w:rsidRPr="007F13B2">
        <w:rPr>
          <w:rFonts w:ascii="Arial" w:hAnsi="Arial" w:cs="Arial"/>
          <w:sz w:val="20"/>
        </w:rPr>
        <w:t xml:space="preserve">, sur la base </w:t>
      </w:r>
      <w:proofErr w:type="spellStart"/>
      <w:r w:rsidRPr="007F13B2">
        <w:rPr>
          <w:rFonts w:ascii="Arial" w:hAnsi="Arial" w:cs="Arial"/>
          <w:sz w:val="20"/>
        </w:rPr>
        <w:t>d'essais</w:t>
      </w:r>
      <w:proofErr w:type="spellEnd"/>
      <w:r w:rsidRPr="007F13B2">
        <w:rPr>
          <w:rFonts w:ascii="Arial" w:hAnsi="Arial" w:cs="Arial"/>
          <w:sz w:val="20"/>
        </w:rPr>
        <w:t xml:space="preserve"> </w:t>
      </w:r>
      <w:proofErr w:type="spellStart"/>
      <w:r w:rsidRPr="007F13B2">
        <w:rPr>
          <w:rFonts w:ascii="Arial" w:hAnsi="Arial" w:cs="Arial"/>
          <w:sz w:val="20"/>
        </w:rPr>
        <w:t>complets</w:t>
      </w:r>
      <w:proofErr w:type="spellEnd"/>
      <w:r w:rsidRPr="007F13B2">
        <w:rPr>
          <w:rFonts w:ascii="Arial" w:hAnsi="Arial" w:cs="Arial"/>
          <w:sz w:val="20"/>
        </w:rPr>
        <w:t xml:space="preserve"> des </w:t>
      </w:r>
      <w:proofErr w:type="spellStart"/>
      <w:r w:rsidRPr="007F13B2">
        <w:rPr>
          <w:rFonts w:ascii="Arial" w:hAnsi="Arial" w:cs="Arial"/>
          <w:sz w:val="20"/>
        </w:rPr>
        <w:t>produits</w:t>
      </w:r>
      <w:proofErr w:type="spellEnd"/>
      <w:r w:rsidRPr="007F13B2">
        <w:rPr>
          <w:rFonts w:ascii="Arial" w:hAnsi="Arial" w:cs="Arial"/>
          <w:sz w:val="20"/>
        </w:rPr>
        <w:t xml:space="preserve"> </w:t>
      </w:r>
      <w:proofErr w:type="spellStart"/>
      <w:r w:rsidRPr="007F13B2">
        <w:rPr>
          <w:rFonts w:ascii="Arial" w:hAnsi="Arial" w:cs="Arial"/>
          <w:sz w:val="20"/>
        </w:rPr>
        <w:t>actuels</w:t>
      </w:r>
      <w:proofErr w:type="spellEnd"/>
      <w:r w:rsidRPr="007F13B2">
        <w:rPr>
          <w:rFonts w:ascii="Arial" w:hAnsi="Arial" w:cs="Arial"/>
          <w:sz w:val="20"/>
        </w:rPr>
        <w:t xml:space="preserve">.  Les rapports </w:t>
      </w:r>
      <w:proofErr w:type="spellStart"/>
      <w:r w:rsidRPr="007F13B2">
        <w:rPr>
          <w:rFonts w:ascii="Arial" w:hAnsi="Arial" w:cs="Arial"/>
          <w:sz w:val="20"/>
        </w:rPr>
        <w:t>précédents</w:t>
      </w:r>
      <w:proofErr w:type="spellEnd"/>
      <w:r w:rsidRPr="007F13B2">
        <w:rPr>
          <w:rFonts w:ascii="Arial" w:hAnsi="Arial" w:cs="Arial"/>
          <w:sz w:val="20"/>
        </w:rPr>
        <w:t xml:space="preserve"> </w:t>
      </w:r>
      <w:proofErr w:type="spellStart"/>
      <w:r w:rsidRPr="007F13B2">
        <w:rPr>
          <w:rFonts w:ascii="Arial" w:hAnsi="Arial" w:cs="Arial"/>
          <w:sz w:val="20"/>
        </w:rPr>
        <w:t>seront</w:t>
      </w:r>
      <w:proofErr w:type="spellEnd"/>
      <w:r w:rsidRPr="007F13B2">
        <w:rPr>
          <w:rFonts w:ascii="Arial" w:hAnsi="Arial" w:cs="Arial"/>
          <w:sz w:val="20"/>
        </w:rPr>
        <w:t xml:space="preserve"> </w:t>
      </w:r>
      <w:proofErr w:type="spellStart"/>
      <w:r w:rsidRPr="007F13B2">
        <w:rPr>
          <w:rFonts w:ascii="Arial" w:hAnsi="Arial" w:cs="Arial"/>
          <w:sz w:val="20"/>
        </w:rPr>
        <w:t>acceptés</w:t>
      </w:r>
      <w:proofErr w:type="spellEnd"/>
      <w:r w:rsidRPr="007F13B2">
        <w:rPr>
          <w:rFonts w:ascii="Arial" w:hAnsi="Arial" w:cs="Arial"/>
          <w:sz w:val="20"/>
        </w:rPr>
        <w:t xml:space="preserve"> </w:t>
      </w:r>
      <w:proofErr w:type="spellStart"/>
      <w:r w:rsidRPr="007F13B2">
        <w:rPr>
          <w:rFonts w:ascii="Arial" w:hAnsi="Arial" w:cs="Arial"/>
          <w:sz w:val="20"/>
        </w:rPr>
        <w:t>s'ils</w:t>
      </w:r>
      <w:proofErr w:type="spellEnd"/>
      <w:r w:rsidRPr="007F13B2">
        <w:rPr>
          <w:rFonts w:ascii="Arial" w:hAnsi="Arial" w:cs="Arial"/>
          <w:sz w:val="20"/>
        </w:rPr>
        <w:t xml:space="preserve"> </w:t>
      </w:r>
      <w:proofErr w:type="spellStart"/>
      <w:r w:rsidRPr="007F13B2">
        <w:rPr>
          <w:rFonts w:ascii="Arial" w:hAnsi="Arial" w:cs="Arial"/>
          <w:sz w:val="20"/>
        </w:rPr>
        <w:t>concernent</w:t>
      </w:r>
      <w:proofErr w:type="spellEnd"/>
      <w:r w:rsidRPr="007F13B2">
        <w:rPr>
          <w:rFonts w:ascii="Arial" w:hAnsi="Arial" w:cs="Arial"/>
          <w:sz w:val="20"/>
        </w:rPr>
        <w:t xml:space="preserve"> le fabricant </w:t>
      </w:r>
      <w:proofErr w:type="spellStart"/>
      <w:r w:rsidRPr="007F13B2">
        <w:rPr>
          <w:rFonts w:ascii="Arial" w:hAnsi="Arial" w:cs="Arial"/>
          <w:sz w:val="20"/>
        </w:rPr>
        <w:t>actuel</w:t>
      </w:r>
      <w:proofErr w:type="spellEnd"/>
      <w:r w:rsidRPr="007F13B2">
        <w:rPr>
          <w:rFonts w:ascii="Arial" w:hAnsi="Arial" w:cs="Arial"/>
          <w:sz w:val="20"/>
        </w:rPr>
        <w:t xml:space="preserve"> et </w:t>
      </w:r>
      <w:proofErr w:type="spellStart"/>
      <w:r w:rsidRPr="007F13B2">
        <w:rPr>
          <w:rFonts w:ascii="Arial" w:hAnsi="Arial" w:cs="Arial"/>
          <w:sz w:val="20"/>
        </w:rPr>
        <w:t>s'ils</w:t>
      </w:r>
      <w:proofErr w:type="spellEnd"/>
      <w:r w:rsidRPr="007F13B2">
        <w:rPr>
          <w:rFonts w:ascii="Arial" w:hAnsi="Arial" w:cs="Arial"/>
          <w:sz w:val="20"/>
        </w:rPr>
        <w:t xml:space="preserve"> </w:t>
      </w:r>
      <w:proofErr w:type="spellStart"/>
      <w:r w:rsidRPr="007F13B2">
        <w:rPr>
          <w:rFonts w:ascii="Arial" w:hAnsi="Arial" w:cs="Arial"/>
          <w:sz w:val="20"/>
        </w:rPr>
        <w:t>sont</w:t>
      </w:r>
      <w:proofErr w:type="spellEnd"/>
      <w:r w:rsidRPr="007F13B2">
        <w:rPr>
          <w:rFonts w:ascii="Arial" w:hAnsi="Arial" w:cs="Arial"/>
          <w:sz w:val="20"/>
        </w:rPr>
        <w:t xml:space="preserve"> </w:t>
      </w:r>
      <w:proofErr w:type="spellStart"/>
      <w:r w:rsidRPr="007F13B2">
        <w:rPr>
          <w:rFonts w:ascii="Arial" w:hAnsi="Arial" w:cs="Arial"/>
          <w:sz w:val="20"/>
        </w:rPr>
        <w:t>représentatifs</w:t>
      </w:r>
      <w:proofErr w:type="spellEnd"/>
      <w:r w:rsidRPr="007F13B2">
        <w:rPr>
          <w:rFonts w:ascii="Arial" w:hAnsi="Arial" w:cs="Arial"/>
          <w:sz w:val="20"/>
        </w:rPr>
        <w:t xml:space="preserve"> des </w:t>
      </w:r>
      <w:proofErr w:type="spellStart"/>
      <w:r w:rsidRPr="007F13B2">
        <w:rPr>
          <w:rFonts w:ascii="Arial" w:hAnsi="Arial" w:cs="Arial"/>
          <w:sz w:val="20"/>
        </w:rPr>
        <w:t>produits</w:t>
      </w:r>
      <w:proofErr w:type="spellEnd"/>
      <w:r w:rsidRPr="007F13B2">
        <w:rPr>
          <w:rFonts w:ascii="Arial" w:hAnsi="Arial" w:cs="Arial"/>
          <w:sz w:val="20"/>
        </w:rPr>
        <w:t xml:space="preserve"> </w:t>
      </w:r>
      <w:proofErr w:type="spellStart"/>
      <w:r w:rsidRPr="007F13B2">
        <w:rPr>
          <w:rFonts w:ascii="Arial" w:hAnsi="Arial" w:cs="Arial"/>
          <w:sz w:val="20"/>
        </w:rPr>
        <w:t>utilisés</w:t>
      </w:r>
      <w:proofErr w:type="spellEnd"/>
      <w:r w:rsidRPr="007F13B2">
        <w:rPr>
          <w:rFonts w:ascii="Arial" w:hAnsi="Arial" w:cs="Arial"/>
          <w:sz w:val="20"/>
        </w:rPr>
        <w:t xml:space="preserve"> dans le cadre de </w:t>
      </w:r>
      <w:proofErr w:type="spellStart"/>
      <w:r w:rsidRPr="007F13B2">
        <w:rPr>
          <w:rFonts w:ascii="Arial" w:hAnsi="Arial" w:cs="Arial"/>
          <w:sz w:val="20"/>
        </w:rPr>
        <w:t>ce</w:t>
      </w:r>
      <w:proofErr w:type="spellEnd"/>
      <w:r w:rsidRPr="007F13B2">
        <w:rPr>
          <w:rFonts w:ascii="Arial" w:hAnsi="Arial" w:cs="Arial"/>
          <w:sz w:val="20"/>
        </w:rPr>
        <w:t xml:space="preserve"> </w:t>
      </w:r>
      <w:proofErr w:type="spellStart"/>
      <w:r w:rsidRPr="007F13B2">
        <w:rPr>
          <w:rFonts w:ascii="Arial" w:hAnsi="Arial" w:cs="Arial"/>
          <w:sz w:val="20"/>
        </w:rPr>
        <w:t>projet</w:t>
      </w:r>
      <w:proofErr w:type="spellEnd"/>
      <w:r w:rsidRPr="007F13B2">
        <w:rPr>
          <w:rFonts w:ascii="Arial" w:hAnsi="Arial" w:cs="Arial"/>
          <w:sz w:val="20"/>
        </w:rPr>
        <w:t>.</w:t>
      </w:r>
    </w:p>
    <w:p w14:paraId="5F3793FA" w14:textId="72546283" w:rsidR="009C2CF0" w:rsidRPr="001406B0" w:rsidRDefault="008E25ED" w:rsidP="0029749E">
      <w:pPr>
        <w:pStyle w:val="CMT"/>
        <w:rPr>
          <w:rFonts w:ascii="Arial" w:hAnsi="Arial" w:cs="Arial"/>
          <w:sz w:val="20"/>
        </w:rPr>
      </w:pPr>
      <w:r w:rsidRPr="001406B0">
        <w:rPr>
          <w:rFonts w:ascii="Arial" w:hAnsi="Arial" w:cs="Arial"/>
          <w:sz w:val="20"/>
        </w:rPr>
        <w:t xml:space="preserve">Delete </w:t>
      </w:r>
      <w:r w:rsidR="00A04601" w:rsidRPr="001406B0">
        <w:rPr>
          <w:rFonts w:ascii="Arial" w:hAnsi="Arial" w:cs="Arial"/>
          <w:sz w:val="20"/>
        </w:rPr>
        <w:t>product</w:t>
      </w:r>
      <w:r w:rsidRPr="001406B0">
        <w:rPr>
          <w:rFonts w:ascii="Arial" w:hAnsi="Arial" w:cs="Arial"/>
          <w:sz w:val="20"/>
        </w:rPr>
        <w:t xml:space="preserve"> reports below that are not applicable.</w:t>
      </w:r>
    </w:p>
    <w:p w14:paraId="7234BFAD" w14:textId="1D660968" w:rsidR="00B51315" w:rsidRPr="001406B0" w:rsidRDefault="007F13B2" w:rsidP="00B51315">
      <w:pPr>
        <w:pStyle w:val="PR2"/>
        <w:spacing w:before="240"/>
        <w:rPr>
          <w:rFonts w:ascii="Arial" w:hAnsi="Arial" w:cs="Arial"/>
          <w:sz w:val="20"/>
        </w:rPr>
      </w:pPr>
      <w:r w:rsidRPr="007F13B2">
        <w:rPr>
          <w:rFonts w:ascii="Arial" w:hAnsi="Arial" w:cs="Arial"/>
          <w:sz w:val="20"/>
        </w:rPr>
        <w:t xml:space="preserve">Les rapports </w:t>
      </w:r>
      <w:proofErr w:type="spellStart"/>
      <w:r w:rsidRPr="007F13B2">
        <w:rPr>
          <w:rFonts w:ascii="Arial" w:hAnsi="Arial" w:cs="Arial"/>
          <w:sz w:val="20"/>
        </w:rPr>
        <w:t>requis</w:t>
      </w:r>
      <w:proofErr w:type="spellEnd"/>
      <w:r w:rsidRPr="007F13B2">
        <w:rPr>
          <w:rFonts w:ascii="Arial" w:hAnsi="Arial" w:cs="Arial"/>
          <w:sz w:val="20"/>
        </w:rPr>
        <w:t xml:space="preserve"> (le </w:t>
      </w:r>
      <w:proofErr w:type="spellStart"/>
      <w:r w:rsidRPr="007F13B2">
        <w:rPr>
          <w:rFonts w:ascii="Arial" w:hAnsi="Arial" w:cs="Arial"/>
          <w:sz w:val="20"/>
        </w:rPr>
        <w:t>cas</w:t>
      </w:r>
      <w:proofErr w:type="spellEnd"/>
      <w:r w:rsidRPr="007F13B2">
        <w:rPr>
          <w:rFonts w:ascii="Arial" w:hAnsi="Arial" w:cs="Arial"/>
          <w:sz w:val="20"/>
        </w:rPr>
        <w:t xml:space="preserve"> </w:t>
      </w:r>
      <w:proofErr w:type="spellStart"/>
      <w:r w:rsidRPr="007F13B2">
        <w:rPr>
          <w:rFonts w:ascii="Arial" w:hAnsi="Arial" w:cs="Arial"/>
          <w:sz w:val="20"/>
        </w:rPr>
        <w:t>échéant</w:t>
      </w:r>
      <w:proofErr w:type="spellEnd"/>
      <w:r w:rsidRPr="007F13B2">
        <w:rPr>
          <w:rFonts w:ascii="Arial" w:hAnsi="Arial" w:cs="Arial"/>
          <w:sz w:val="20"/>
        </w:rPr>
        <w:t xml:space="preserve">) </w:t>
      </w:r>
      <w:proofErr w:type="spellStart"/>
      <w:r w:rsidRPr="007F13B2">
        <w:rPr>
          <w:rFonts w:ascii="Arial" w:hAnsi="Arial" w:cs="Arial"/>
          <w:sz w:val="20"/>
        </w:rPr>
        <w:t>sont</w:t>
      </w:r>
      <w:proofErr w:type="spellEnd"/>
      <w:r w:rsidRPr="007F13B2">
        <w:rPr>
          <w:rFonts w:ascii="Arial" w:hAnsi="Arial" w:cs="Arial"/>
          <w:sz w:val="20"/>
        </w:rPr>
        <w:t xml:space="preserve"> les </w:t>
      </w:r>
      <w:proofErr w:type="spellStart"/>
      <w:r w:rsidRPr="007F13B2">
        <w:rPr>
          <w:rFonts w:ascii="Arial" w:hAnsi="Arial" w:cs="Arial"/>
          <w:sz w:val="20"/>
        </w:rPr>
        <w:t>suivants</w:t>
      </w:r>
      <w:proofErr w:type="spellEnd"/>
    </w:p>
    <w:p w14:paraId="4BDFADD6" w14:textId="379436B1" w:rsidR="007F13B2" w:rsidRPr="007F13B2" w:rsidRDefault="007F13B2" w:rsidP="007F13B2">
      <w:pPr>
        <w:pStyle w:val="PR3"/>
        <w:rPr>
          <w:rFonts w:ascii="Arial" w:hAnsi="Arial" w:cs="Arial"/>
          <w:sz w:val="20"/>
        </w:rPr>
      </w:pPr>
      <w:r w:rsidRPr="007F13B2">
        <w:rPr>
          <w:rFonts w:ascii="Arial" w:hAnsi="Arial" w:cs="Arial"/>
          <w:sz w:val="20"/>
        </w:rPr>
        <w:lastRenderedPageBreak/>
        <w:t xml:space="preserve">Propagation de la </w:t>
      </w:r>
      <w:proofErr w:type="spellStart"/>
      <w:r w:rsidRPr="007F13B2">
        <w:rPr>
          <w:rFonts w:ascii="Arial" w:hAnsi="Arial" w:cs="Arial"/>
          <w:sz w:val="20"/>
        </w:rPr>
        <w:t>flamme</w:t>
      </w:r>
      <w:proofErr w:type="spellEnd"/>
      <w:r w:rsidRPr="007F13B2">
        <w:rPr>
          <w:rFonts w:ascii="Arial" w:hAnsi="Arial" w:cs="Arial"/>
          <w:sz w:val="20"/>
        </w:rPr>
        <w:t xml:space="preserve"> et de la </w:t>
      </w:r>
      <w:proofErr w:type="spellStart"/>
      <w:r w:rsidRPr="007F13B2">
        <w:rPr>
          <w:rFonts w:ascii="Arial" w:hAnsi="Arial" w:cs="Arial"/>
          <w:sz w:val="20"/>
        </w:rPr>
        <w:t>fumée</w:t>
      </w:r>
      <w:proofErr w:type="spellEnd"/>
      <w:r w:rsidRPr="007F13B2">
        <w:rPr>
          <w:rFonts w:ascii="Arial" w:hAnsi="Arial" w:cs="Arial"/>
          <w:sz w:val="20"/>
        </w:rPr>
        <w:t xml:space="preserve"> (UL 723) - </w:t>
      </w:r>
      <w:proofErr w:type="spellStart"/>
      <w:r w:rsidRPr="007F13B2">
        <w:rPr>
          <w:rFonts w:ascii="Arial" w:hAnsi="Arial" w:cs="Arial"/>
          <w:sz w:val="20"/>
        </w:rPr>
        <w:t>Soumettre</w:t>
      </w:r>
      <w:proofErr w:type="spellEnd"/>
      <w:r w:rsidRPr="007F13B2">
        <w:rPr>
          <w:rFonts w:ascii="Arial" w:hAnsi="Arial" w:cs="Arial"/>
          <w:sz w:val="20"/>
        </w:rPr>
        <w:t xml:space="preserve"> la carte UL</w:t>
      </w:r>
    </w:p>
    <w:p w14:paraId="5F1CB7D8" w14:textId="4C02F60C" w:rsidR="007F13B2" w:rsidRPr="007F13B2" w:rsidRDefault="007F13B2" w:rsidP="007F13B2">
      <w:pPr>
        <w:pStyle w:val="PR3"/>
        <w:rPr>
          <w:rFonts w:ascii="Arial" w:hAnsi="Arial" w:cs="Arial"/>
          <w:sz w:val="20"/>
        </w:rPr>
      </w:pPr>
      <w:proofErr w:type="spellStart"/>
      <w:r w:rsidRPr="007F13B2">
        <w:rPr>
          <w:rFonts w:ascii="Arial" w:hAnsi="Arial" w:cs="Arial"/>
          <w:sz w:val="20"/>
        </w:rPr>
        <w:t>Étendue</w:t>
      </w:r>
      <w:proofErr w:type="spellEnd"/>
      <w:r w:rsidRPr="007F13B2">
        <w:rPr>
          <w:rFonts w:ascii="Arial" w:hAnsi="Arial" w:cs="Arial"/>
          <w:sz w:val="20"/>
        </w:rPr>
        <w:t xml:space="preserve"> de la </w:t>
      </w:r>
      <w:proofErr w:type="spellStart"/>
      <w:r w:rsidRPr="007F13B2">
        <w:rPr>
          <w:rFonts w:ascii="Arial" w:hAnsi="Arial" w:cs="Arial"/>
          <w:sz w:val="20"/>
        </w:rPr>
        <w:t>brûlure</w:t>
      </w:r>
      <w:proofErr w:type="spellEnd"/>
      <w:r w:rsidRPr="007F13B2">
        <w:rPr>
          <w:rFonts w:ascii="Arial" w:hAnsi="Arial" w:cs="Arial"/>
          <w:sz w:val="20"/>
        </w:rPr>
        <w:t xml:space="preserve"> (ASTM D 635)</w:t>
      </w:r>
    </w:p>
    <w:p w14:paraId="6BC5AFC9" w14:textId="28A60AB8" w:rsidR="007F13B2" w:rsidRPr="007F13B2" w:rsidRDefault="007F13B2" w:rsidP="007F13B2">
      <w:pPr>
        <w:pStyle w:val="PR3"/>
        <w:rPr>
          <w:rFonts w:ascii="Arial" w:hAnsi="Arial" w:cs="Arial"/>
          <w:sz w:val="20"/>
        </w:rPr>
      </w:pPr>
      <w:proofErr w:type="spellStart"/>
      <w:r w:rsidRPr="007F13B2">
        <w:rPr>
          <w:rFonts w:ascii="Arial" w:hAnsi="Arial" w:cs="Arial"/>
          <w:sz w:val="20"/>
        </w:rPr>
        <w:t>Différence</w:t>
      </w:r>
      <w:proofErr w:type="spellEnd"/>
      <w:r w:rsidRPr="007F13B2">
        <w:rPr>
          <w:rFonts w:ascii="Arial" w:hAnsi="Arial" w:cs="Arial"/>
          <w:sz w:val="20"/>
        </w:rPr>
        <w:t xml:space="preserve"> de couleur (ASTM D 2244)</w:t>
      </w:r>
    </w:p>
    <w:p w14:paraId="19F59574" w14:textId="04F5FEF4" w:rsidR="007F13B2" w:rsidRPr="007F13B2" w:rsidRDefault="007F13B2" w:rsidP="007F13B2">
      <w:pPr>
        <w:pStyle w:val="PR3"/>
        <w:rPr>
          <w:rFonts w:ascii="Arial" w:hAnsi="Arial" w:cs="Arial"/>
          <w:sz w:val="20"/>
        </w:rPr>
      </w:pPr>
      <w:proofErr w:type="spellStart"/>
      <w:r w:rsidRPr="007F13B2">
        <w:rPr>
          <w:rFonts w:ascii="Arial" w:hAnsi="Arial" w:cs="Arial"/>
          <w:sz w:val="20"/>
        </w:rPr>
        <w:t>Résistance</w:t>
      </w:r>
      <w:proofErr w:type="spellEnd"/>
      <w:r w:rsidRPr="007F13B2">
        <w:rPr>
          <w:rFonts w:ascii="Arial" w:hAnsi="Arial" w:cs="Arial"/>
          <w:sz w:val="20"/>
        </w:rPr>
        <w:t xml:space="preserve"> à </w:t>
      </w:r>
      <w:proofErr w:type="spellStart"/>
      <w:r w:rsidRPr="007F13B2">
        <w:rPr>
          <w:rFonts w:ascii="Arial" w:hAnsi="Arial" w:cs="Arial"/>
          <w:sz w:val="20"/>
        </w:rPr>
        <w:t>l'impact</w:t>
      </w:r>
      <w:proofErr w:type="spellEnd"/>
      <w:r w:rsidRPr="007F13B2">
        <w:rPr>
          <w:rFonts w:ascii="Arial" w:hAnsi="Arial" w:cs="Arial"/>
          <w:sz w:val="20"/>
        </w:rPr>
        <w:t xml:space="preserve"> (UL 972)</w:t>
      </w:r>
    </w:p>
    <w:p w14:paraId="7D73381D" w14:textId="6C427C67" w:rsidR="007F13B2" w:rsidRPr="007F13B2" w:rsidRDefault="007F13B2" w:rsidP="007F13B2">
      <w:pPr>
        <w:pStyle w:val="PR3"/>
        <w:rPr>
          <w:rFonts w:ascii="Arial" w:hAnsi="Arial" w:cs="Arial"/>
          <w:sz w:val="20"/>
        </w:rPr>
      </w:pPr>
      <w:proofErr w:type="spellStart"/>
      <w:r w:rsidRPr="007F13B2">
        <w:rPr>
          <w:rFonts w:ascii="Arial" w:hAnsi="Arial" w:cs="Arial"/>
          <w:sz w:val="20"/>
        </w:rPr>
        <w:t>Résistance</w:t>
      </w:r>
      <w:proofErr w:type="spellEnd"/>
      <w:r w:rsidRPr="007F13B2">
        <w:rPr>
          <w:rFonts w:ascii="Arial" w:hAnsi="Arial" w:cs="Arial"/>
          <w:sz w:val="20"/>
        </w:rPr>
        <w:t xml:space="preserve"> à la traction (ASTM C 297 après </w:t>
      </w:r>
      <w:proofErr w:type="spellStart"/>
      <w:r w:rsidRPr="007F13B2">
        <w:rPr>
          <w:rFonts w:ascii="Arial" w:hAnsi="Arial" w:cs="Arial"/>
          <w:sz w:val="20"/>
        </w:rPr>
        <w:t>vieillissement</w:t>
      </w:r>
      <w:proofErr w:type="spellEnd"/>
      <w:r w:rsidRPr="007F13B2">
        <w:rPr>
          <w:rFonts w:ascii="Arial" w:hAnsi="Arial" w:cs="Arial"/>
          <w:sz w:val="20"/>
        </w:rPr>
        <w:t xml:space="preserve"> </w:t>
      </w:r>
      <w:proofErr w:type="spellStart"/>
      <w:r w:rsidRPr="007F13B2">
        <w:rPr>
          <w:rFonts w:ascii="Arial" w:hAnsi="Arial" w:cs="Arial"/>
          <w:sz w:val="20"/>
        </w:rPr>
        <w:t>selon</w:t>
      </w:r>
      <w:proofErr w:type="spellEnd"/>
      <w:r w:rsidRPr="007F13B2">
        <w:rPr>
          <w:rFonts w:ascii="Arial" w:hAnsi="Arial" w:cs="Arial"/>
          <w:sz w:val="20"/>
        </w:rPr>
        <w:t xml:space="preserve"> ASTM D 1037)</w:t>
      </w:r>
    </w:p>
    <w:p w14:paraId="483C9A7C" w14:textId="4DAB6A3D" w:rsidR="007F13B2" w:rsidRPr="007F13B2" w:rsidRDefault="007F13B2" w:rsidP="007F13B2">
      <w:pPr>
        <w:pStyle w:val="PR3"/>
        <w:rPr>
          <w:rFonts w:ascii="Arial" w:hAnsi="Arial" w:cs="Arial"/>
          <w:sz w:val="20"/>
        </w:rPr>
      </w:pPr>
      <w:proofErr w:type="spellStart"/>
      <w:r w:rsidRPr="007F13B2">
        <w:rPr>
          <w:rFonts w:ascii="Arial" w:hAnsi="Arial" w:cs="Arial"/>
          <w:sz w:val="20"/>
        </w:rPr>
        <w:t>Résistance</w:t>
      </w:r>
      <w:proofErr w:type="spellEnd"/>
      <w:r w:rsidRPr="007F13B2">
        <w:rPr>
          <w:rFonts w:ascii="Arial" w:hAnsi="Arial" w:cs="Arial"/>
          <w:sz w:val="20"/>
        </w:rPr>
        <w:t xml:space="preserve"> au </w:t>
      </w:r>
      <w:proofErr w:type="spellStart"/>
      <w:r w:rsidRPr="007F13B2">
        <w:rPr>
          <w:rFonts w:ascii="Arial" w:hAnsi="Arial" w:cs="Arial"/>
          <w:sz w:val="20"/>
        </w:rPr>
        <w:t>cisaillement</w:t>
      </w:r>
      <w:proofErr w:type="spellEnd"/>
      <w:r w:rsidRPr="007F13B2">
        <w:rPr>
          <w:rFonts w:ascii="Arial" w:hAnsi="Arial" w:cs="Arial"/>
          <w:sz w:val="20"/>
        </w:rPr>
        <w:t xml:space="preserve"> (ASTM D 1002)</w:t>
      </w:r>
    </w:p>
    <w:p w14:paraId="57FF5AE4" w14:textId="44177283" w:rsidR="007F13B2" w:rsidRPr="007F13B2" w:rsidRDefault="007F13B2" w:rsidP="007F13B2">
      <w:pPr>
        <w:pStyle w:val="PR3"/>
        <w:rPr>
          <w:rFonts w:ascii="Arial" w:hAnsi="Arial" w:cs="Arial"/>
          <w:sz w:val="20"/>
        </w:rPr>
      </w:pPr>
      <w:proofErr w:type="spellStart"/>
      <w:r w:rsidRPr="007F13B2">
        <w:rPr>
          <w:rFonts w:ascii="Arial" w:hAnsi="Arial" w:cs="Arial"/>
          <w:sz w:val="20"/>
        </w:rPr>
        <w:t>Résistance</w:t>
      </w:r>
      <w:proofErr w:type="spellEnd"/>
      <w:r w:rsidRPr="007F13B2">
        <w:rPr>
          <w:rFonts w:ascii="Arial" w:hAnsi="Arial" w:cs="Arial"/>
          <w:sz w:val="20"/>
        </w:rPr>
        <w:t xml:space="preserve"> à la flexion de la </w:t>
      </w:r>
      <w:proofErr w:type="spellStart"/>
      <w:r w:rsidRPr="007F13B2">
        <w:rPr>
          <w:rFonts w:ascii="Arial" w:hAnsi="Arial" w:cs="Arial"/>
          <w:sz w:val="20"/>
        </w:rPr>
        <w:t>poutre</w:t>
      </w:r>
      <w:proofErr w:type="spellEnd"/>
      <w:r w:rsidRPr="007F13B2">
        <w:rPr>
          <w:rFonts w:ascii="Arial" w:hAnsi="Arial" w:cs="Arial"/>
          <w:sz w:val="20"/>
        </w:rPr>
        <w:t xml:space="preserve"> (ASTM E 72)</w:t>
      </w:r>
    </w:p>
    <w:p w14:paraId="7A4EC07B" w14:textId="5290E8F3" w:rsidR="007F13B2" w:rsidRPr="007F13B2" w:rsidRDefault="007F13B2" w:rsidP="007F13B2">
      <w:pPr>
        <w:pStyle w:val="PR3"/>
        <w:rPr>
          <w:rFonts w:ascii="Arial" w:hAnsi="Arial" w:cs="Arial"/>
          <w:sz w:val="20"/>
        </w:rPr>
      </w:pPr>
      <w:proofErr w:type="spellStart"/>
      <w:r w:rsidRPr="007F13B2">
        <w:rPr>
          <w:rFonts w:ascii="Arial" w:hAnsi="Arial" w:cs="Arial"/>
          <w:sz w:val="20"/>
        </w:rPr>
        <w:t>Facteur</w:t>
      </w:r>
      <w:proofErr w:type="spellEnd"/>
      <w:r w:rsidRPr="007F13B2">
        <w:rPr>
          <w:rFonts w:ascii="Arial" w:hAnsi="Arial" w:cs="Arial"/>
          <w:sz w:val="20"/>
        </w:rPr>
        <w:t xml:space="preserve"> U de </w:t>
      </w:r>
      <w:proofErr w:type="spellStart"/>
      <w:r w:rsidRPr="007F13B2">
        <w:rPr>
          <w:rFonts w:ascii="Arial" w:hAnsi="Arial" w:cs="Arial"/>
          <w:sz w:val="20"/>
        </w:rPr>
        <w:t>l'isolation</w:t>
      </w:r>
      <w:proofErr w:type="spellEnd"/>
      <w:r w:rsidRPr="007F13B2">
        <w:rPr>
          <w:rFonts w:ascii="Arial" w:hAnsi="Arial" w:cs="Arial"/>
          <w:sz w:val="20"/>
        </w:rPr>
        <w:t xml:space="preserve"> (NFRC 100)</w:t>
      </w:r>
    </w:p>
    <w:p w14:paraId="3A3B1EDA" w14:textId="1C45988F" w:rsidR="007F13B2" w:rsidRPr="007F13B2" w:rsidRDefault="007F13B2" w:rsidP="007F13B2">
      <w:pPr>
        <w:pStyle w:val="PR3"/>
        <w:rPr>
          <w:rFonts w:ascii="Arial" w:hAnsi="Arial" w:cs="Arial"/>
          <w:sz w:val="20"/>
        </w:rPr>
      </w:pPr>
      <w:r w:rsidRPr="007F13B2">
        <w:rPr>
          <w:rFonts w:ascii="Arial" w:hAnsi="Arial" w:cs="Arial"/>
          <w:sz w:val="20"/>
        </w:rPr>
        <w:t xml:space="preserve">Certification du </w:t>
      </w:r>
      <w:proofErr w:type="spellStart"/>
      <w:r w:rsidRPr="007F13B2">
        <w:rPr>
          <w:rFonts w:ascii="Arial" w:hAnsi="Arial" w:cs="Arial"/>
          <w:sz w:val="20"/>
        </w:rPr>
        <w:t>facteur</w:t>
      </w:r>
      <w:proofErr w:type="spellEnd"/>
      <w:r w:rsidRPr="007F13B2">
        <w:rPr>
          <w:rFonts w:ascii="Arial" w:hAnsi="Arial" w:cs="Arial"/>
          <w:sz w:val="20"/>
        </w:rPr>
        <w:t xml:space="preserve"> U du </w:t>
      </w:r>
      <w:proofErr w:type="spellStart"/>
      <w:r w:rsidRPr="007F13B2">
        <w:rPr>
          <w:rFonts w:ascii="Arial" w:hAnsi="Arial" w:cs="Arial"/>
          <w:sz w:val="20"/>
        </w:rPr>
        <w:t>système</w:t>
      </w:r>
      <w:proofErr w:type="spellEnd"/>
      <w:r w:rsidRPr="007F13B2">
        <w:rPr>
          <w:rFonts w:ascii="Arial" w:hAnsi="Arial" w:cs="Arial"/>
          <w:sz w:val="20"/>
        </w:rPr>
        <w:t xml:space="preserve"> NFRC (NFRC 700)</w:t>
      </w:r>
    </w:p>
    <w:p w14:paraId="091B67E4" w14:textId="34FA571A" w:rsidR="007F13B2" w:rsidRPr="007F13B2" w:rsidRDefault="007F13B2" w:rsidP="007F13B2">
      <w:pPr>
        <w:pStyle w:val="PR3"/>
        <w:rPr>
          <w:rFonts w:ascii="Arial" w:hAnsi="Arial" w:cs="Arial"/>
          <w:sz w:val="20"/>
        </w:rPr>
      </w:pPr>
      <w:r w:rsidRPr="007F13B2">
        <w:rPr>
          <w:rFonts w:ascii="Arial" w:hAnsi="Arial" w:cs="Arial"/>
          <w:sz w:val="20"/>
        </w:rPr>
        <w:t xml:space="preserve">Transmittance de la lumière visible NFRC (NFRC 202) </w:t>
      </w:r>
    </w:p>
    <w:p w14:paraId="7B6D4F5F" w14:textId="02EC6048" w:rsidR="007F13B2" w:rsidRPr="007F13B2" w:rsidRDefault="007F13B2" w:rsidP="007F13B2">
      <w:pPr>
        <w:pStyle w:val="PR3"/>
        <w:rPr>
          <w:rFonts w:ascii="Arial" w:hAnsi="Arial" w:cs="Arial"/>
          <w:sz w:val="20"/>
        </w:rPr>
      </w:pPr>
      <w:r w:rsidRPr="007F13B2">
        <w:rPr>
          <w:rFonts w:ascii="Arial" w:hAnsi="Arial" w:cs="Arial"/>
          <w:sz w:val="20"/>
        </w:rPr>
        <w:t xml:space="preserve">Coefficient de gain de </w:t>
      </w:r>
      <w:proofErr w:type="spellStart"/>
      <w:r w:rsidRPr="007F13B2">
        <w:rPr>
          <w:rFonts w:ascii="Arial" w:hAnsi="Arial" w:cs="Arial"/>
          <w:sz w:val="20"/>
        </w:rPr>
        <w:t>chaleur</w:t>
      </w:r>
      <w:proofErr w:type="spellEnd"/>
      <w:r w:rsidRPr="007F13B2">
        <w:rPr>
          <w:rFonts w:ascii="Arial" w:hAnsi="Arial" w:cs="Arial"/>
          <w:sz w:val="20"/>
        </w:rPr>
        <w:t xml:space="preserve"> </w:t>
      </w:r>
      <w:proofErr w:type="spellStart"/>
      <w:r w:rsidRPr="007F13B2">
        <w:rPr>
          <w:rFonts w:ascii="Arial" w:hAnsi="Arial" w:cs="Arial"/>
          <w:sz w:val="20"/>
        </w:rPr>
        <w:t>solaire</w:t>
      </w:r>
      <w:proofErr w:type="spellEnd"/>
      <w:r w:rsidRPr="007F13B2">
        <w:rPr>
          <w:rFonts w:ascii="Arial" w:hAnsi="Arial" w:cs="Arial"/>
          <w:sz w:val="20"/>
        </w:rPr>
        <w:t xml:space="preserve"> (NFRC </w:t>
      </w:r>
      <w:proofErr w:type="spellStart"/>
      <w:r w:rsidRPr="007F13B2">
        <w:rPr>
          <w:rFonts w:ascii="Arial" w:hAnsi="Arial" w:cs="Arial"/>
          <w:sz w:val="20"/>
        </w:rPr>
        <w:t>ou</w:t>
      </w:r>
      <w:proofErr w:type="spellEnd"/>
      <w:r w:rsidRPr="007F13B2">
        <w:rPr>
          <w:rFonts w:ascii="Arial" w:hAnsi="Arial" w:cs="Arial"/>
          <w:sz w:val="20"/>
        </w:rPr>
        <w:t xml:space="preserve"> </w:t>
      </w:r>
      <w:proofErr w:type="spellStart"/>
      <w:r w:rsidRPr="007F13B2">
        <w:rPr>
          <w:rFonts w:ascii="Arial" w:hAnsi="Arial" w:cs="Arial"/>
          <w:sz w:val="20"/>
        </w:rPr>
        <w:t>calculs</w:t>
      </w:r>
      <w:proofErr w:type="spellEnd"/>
      <w:r w:rsidRPr="007F13B2">
        <w:rPr>
          <w:rFonts w:ascii="Arial" w:hAnsi="Arial" w:cs="Arial"/>
          <w:sz w:val="20"/>
        </w:rPr>
        <w:t xml:space="preserve">) </w:t>
      </w:r>
    </w:p>
    <w:p w14:paraId="2B8ADC89" w14:textId="413669D8" w:rsidR="007F13B2" w:rsidRPr="007F13B2" w:rsidRDefault="007F13B2" w:rsidP="007F13B2">
      <w:pPr>
        <w:pStyle w:val="PR3"/>
        <w:rPr>
          <w:rFonts w:ascii="Arial" w:hAnsi="Arial" w:cs="Arial"/>
          <w:sz w:val="20"/>
        </w:rPr>
      </w:pPr>
      <w:proofErr w:type="spellStart"/>
      <w:r w:rsidRPr="007F13B2">
        <w:rPr>
          <w:rFonts w:ascii="Arial" w:hAnsi="Arial" w:cs="Arial"/>
          <w:sz w:val="20"/>
        </w:rPr>
        <w:t>Facteur</w:t>
      </w:r>
      <w:proofErr w:type="spellEnd"/>
      <w:r w:rsidRPr="007F13B2">
        <w:rPr>
          <w:rFonts w:ascii="Arial" w:hAnsi="Arial" w:cs="Arial"/>
          <w:sz w:val="20"/>
        </w:rPr>
        <w:t xml:space="preserve"> de </w:t>
      </w:r>
      <w:proofErr w:type="spellStart"/>
      <w:r w:rsidRPr="007F13B2">
        <w:rPr>
          <w:rFonts w:ascii="Arial" w:hAnsi="Arial" w:cs="Arial"/>
          <w:sz w:val="20"/>
        </w:rPr>
        <w:t>résistance</w:t>
      </w:r>
      <w:proofErr w:type="spellEnd"/>
      <w:r w:rsidRPr="007F13B2">
        <w:rPr>
          <w:rFonts w:ascii="Arial" w:hAnsi="Arial" w:cs="Arial"/>
          <w:sz w:val="20"/>
        </w:rPr>
        <w:t xml:space="preserve"> à la condensation (AAMA 1503) (</w:t>
      </w:r>
      <w:proofErr w:type="spellStart"/>
      <w:r w:rsidRPr="007F13B2">
        <w:rPr>
          <w:rFonts w:ascii="Arial" w:hAnsi="Arial" w:cs="Arial"/>
          <w:sz w:val="20"/>
        </w:rPr>
        <w:t>panneaux</w:t>
      </w:r>
      <w:proofErr w:type="spellEnd"/>
      <w:r w:rsidRPr="007F13B2">
        <w:rPr>
          <w:rFonts w:ascii="Arial" w:hAnsi="Arial" w:cs="Arial"/>
          <w:sz w:val="20"/>
        </w:rPr>
        <w:t xml:space="preserve"> </w:t>
      </w:r>
      <w:proofErr w:type="spellStart"/>
      <w:r w:rsidRPr="007F13B2">
        <w:rPr>
          <w:rFonts w:ascii="Arial" w:hAnsi="Arial" w:cs="Arial"/>
          <w:sz w:val="20"/>
        </w:rPr>
        <w:t>isolés</w:t>
      </w:r>
      <w:proofErr w:type="spellEnd"/>
      <w:r w:rsidRPr="007F13B2">
        <w:rPr>
          <w:rFonts w:ascii="Arial" w:hAnsi="Arial" w:cs="Arial"/>
          <w:sz w:val="20"/>
        </w:rPr>
        <w:t xml:space="preserve"> à rupture </w:t>
      </w:r>
      <w:proofErr w:type="spellStart"/>
      <w:r w:rsidRPr="007F13B2">
        <w:rPr>
          <w:rFonts w:ascii="Arial" w:hAnsi="Arial" w:cs="Arial"/>
          <w:sz w:val="20"/>
        </w:rPr>
        <w:t>thermique</w:t>
      </w:r>
      <w:proofErr w:type="spellEnd"/>
      <w:r w:rsidRPr="007F13B2">
        <w:rPr>
          <w:rFonts w:ascii="Arial" w:hAnsi="Arial" w:cs="Arial"/>
          <w:sz w:val="20"/>
        </w:rPr>
        <w:t xml:space="preserve"> </w:t>
      </w:r>
      <w:proofErr w:type="spellStart"/>
      <w:r w:rsidRPr="007F13B2">
        <w:rPr>
          <w:rFonts w:ascii="Arial" w:hAnsi="Arial" w:cs="Arial"/>
          <w:sz w:val="20"/>
        </w:rPr>
        <w:t>uniquement</w:t>
      </w:r>
      <w:proofErr w:type="spellEnd"/>
      <w:r w:rsidRPr="007F13B2">
        <w:rPr>
          <w:rFonts w:ascii="Arial" w:hAnsi="Arial" w:cs="Arial"/>
          <w:sz w:val="20"/>
        </w:rPr>
        <w:t>)</w:t>
      </w:r>
    </w:p>
    <w:p w14:paraId="093B3257" w14:textId="5F876C72" w:rsidR="007F13B2" w:rsidRPr="007F13B2" w:rsidRDefault="007F13B2" w:rsidP="007F13B2">
      <w:pPr>
        <w:pStyle w:val="PR3"/>
        <w:rPr>
          <w:rFonts w:ascii="Arial" w:hAnsi="Arial" w:cs="Arial"/>
          <w:sz w:val="20"/>
        </w:rPr>
      </w:pPr>
      <w:proofErr w:type="spellStart"/>
      <w:r w:rsidRPr="007F13B2">
        <w:rPr>
          <w:rFonts w:ascii="Arial" w:hAnsi="Arial" w:cs="Arial"/>
          <w:sz w:val="20"/>
        </w:rPr>
        <w:t>Fuites</w:t>
      </w:r>
      <w:proofErr w:type="spellEnd"/>
      <w:r w:rsidRPr="007F13B2">
        <w:rPr>
          <w:rFonts w:ascii="Arial" w:hAnsi="Arial" w:cs="Arial"/>
          <w:sz w:val="20"/>
        </w:rPr>
        <w:t xml:space="preserve"> </w:t>
      </w:r>
      <w:proofErr w:type="spellStart"/>
      <w:r w:rsidRPr="007F13B2">
        <w:rPr>
          <w:rFonts w:ascii="Arial" w:hAnsi="Arial" w:cs="Arial"/>
          <w:sz w:val="20"/>
        </w:rPr>
        <w:t>d'air</w:t>
      </w:r>
      <w:proofErr w:type="spellEnd"/>
      <w:r w:rsidRPr="007F13B2">
        <w:rPr>
          <w:rFonts w:ascii="Arial" w:hAnsi="Arial" w:cs="Arial"/>
          <w:sz w:val="20"/>
        </w:rPr>
        <w:t xml:space="preserve"> (ASTM E 283)</w:t>
      </w:r>
    </w:p>
    <w:p w14:paraId="3F06DA6B" w14:textId="697D0B89" w:rsidR="007F13B2" w:rsidRPr="007F13B2" w:rsidRDefault="007F13B2" w:rsidP="007F13B2">
      <w:pPr>
        <w:pStyle w:val="PR3"/>
        <w:rPr>
          <w:rFonts w:ascii="Arial" w:hAnsi="Arial" w:cs="Arial"/>
          <w:sz w:val="20"/>
        </w:rPr>
      </w:pPr>
      <w:r w:rsidRPr="007F13B2">
        <w:rPr>
          <w:rFonts w:ascii="Arial" w:hAnsi="Arial" w:cs="Arial"/>
          <w:sz w:val="20"/>
        </w:rPr>
        <w:t xml:space="preserve">Performance </w:t>
      </w:r>
      <w:proofErr w:type="spellStart"/>
      <w:r w:rsidRPr="007F13B2">
        <w:rPr>
          <w:rFonts w:ascii="Arial" w:hAnsi="Arial" w:cs="Arial"/>
          <w:sz w:val="20"/>
        </w:rPr>
        <w:t>structurelle</w:t>
      </w:r>
      <w:proofErr w:type="spellEnd"/>
      <w:r w:rsidRPr="007F13B2">
        <w:rPr>
          <w:rFonts w:ascii="Arial" w:hAnsi="Arial" w:cs="Arial"/>
          <w:sz w:val="20"/>
        </w:rPr>
        <w:t xml:space="preserve"> (ASTM E 330)</w:t>
      </w:r>
    </w:p>
    <w:p w14:paraId="04F61829" w14:textId="7D30640D" w:rsidR="007F13B2" w:rsidRPr="007F13B2" w:rsidRDefault="007F13B2" w:rsidP="007F13B2">
      <w:pPr>
        <w:pStyle w:val="PR3"/>
        <w:rPr>
          <w:rFonts w:ascii="Arial" w:hAnsi="Arial" w:cs="Arial"/>
          <w:sz w:val="20"/>
        </w:rPr>
      </w:pPr>
      <w:proofErr w:type="spellStart"/>
      <w:r w:rsidRPr="007F13B2">
        <w:rPr>
          <w:rFonts w:ascii="Arial" w:hAnsi="Arial" w:cs="Arial"/>
          <w:sz w:val="20"/>
        </w:rPr>
        <w:t>Pénétration</w:t>
      </w:r>
      <w:proofErr w:type="spellEnd"/>
      <w:r w:rsidRPr="007F13B2">
        <w:rPr>
          <w:rFonts w:ascii="Arial" w:hAnsi="Arial" w:cs="Arial"/>
          <w:sz w:val="20"/>
        </w:rPr>
        <w:t xml:space="preserve"> de </w:t>
      </w:r>
      <w:proofErr w:type="spellStart"/>
      <w:r w:rsidRPr="007F13B2">
        <w:rPr>
          <w:rFonts w:ascii="Arial" w:hAnsi="Arial" w:cs="Arial"/>
          <w:sz w:val="20"/>
        </w:rPr>
        <w:t>l'eau</w:t>
      </w:r>
      <w:proofErr w:type="spellEnd"/>
      <w:r w:rsidRPr="007F13B2">
        <w:rPr>
          <w:rFonts w:ascii="Arial" w:hAnsi="Arial" w:cs="Arial"/>
          <w:sz w:val="20"/>
        </w:rPr>
        <w:t xml:space="preserve"> (ASTM E 331)</w:t>
      </w:r>
    </w:p>
    <w:p w14:paraId="700995D6" w14:textId="447B4C65" w:rsidR="007F13B2" w:rsidRPr="007F13B2" w:rsidRDefault="007F13B2" w:rsidP="007F13B2">
      <w:pPr>
        <w:pStyle w:val="PR3"/>
        <w:rPr>
          <w:rFonts w:ascii="Arial" w:hAnsi="Arial" w:cs="Arial"/>
          <w:sz w:val="20"/>
        </w:rPr>
      </w:pPr>
      <w:proofErr w:type="spellStart"/>
      <w:r w:rsidRPr="007F13B2">
        <w:rPr>
          <w:rFonts w:ascii="Arial" w:hAnsi="Arial" w:cs="Arial"/>
          <w:sz w:val="20"/>
        </w:rPr>
        <w:t>Pénétration</w:t>
      </w:r>
      <w:proofErr w:type="spellEnd"/>
      <w:r w:rsidRPr="007F13B2">
        <w:rPr>
          <w:rFonts w:ascii="Arial" w:hAnsi="Arial" w:cs="Arial"/>
          <w:sz w:val="20"/>
        </w:rPr>
        <w:t xml:space="preserve"> du feu dans les assemblages de </w:t>
      </w:r>
      <w:proofErr w:type="spellStart"/>
      <w:r w:rsidRPr="007F13B2">
        <w:rPr>
          <w:rFonts w:ascii="Arial" w:hAnsi="Arial" w:cs="Arial"/>
          <w:sz w:val="20"/>
        </w:rPr>
        <w:t>murs</w:t>
      </w:r>
      <w:proofErr w:type="spellEnd"/>
      <w:r w:rsidRPr="007F13B2">
        <w:rPr>
          <w:rFonts w:ascii="Arial" w:hAnsi="Arial" w:cs="Arial"/>
          <w:sz w:val="20"/>
        </w:rPr>
        <w:t xml:space="preserve"> </w:t>
      </w:r>
      <w:proofErr w:type="spellStart"/>
      <w:r w:rsidRPr="007F13B2">
        <w:rPr>
          <w:rFonts w:ascii="Arial" w:hAnsi="Arial" w:cs="Arial"/>
          <w:sz w:val="20"/>
        </w:rPr>
        <w:t>extérieurs</w:t>
      </w:r>
      <w:proofErr w:type="spellEnd"/>
      <w:r w:rsidRPr="007F13B2">
        <w:rPr>
          <w:rFonts w:ascii="Arial" w:hAnsi="Arial" w:cs="Arial"/>
          <w:sz w:val="20"/>
        </w:rPr>
        <w:t xml:space="preserve"> par exposition </w:t>
      </w:r>
      <w:proofErr w:type="spellStart"/>
      <w:r w:rsidRPr="007F13B2">
        <w:rPr>
          <w:rFonts w:ascii="Arial" w:hAnsi="Arial" w:cs="Arial"/>
          <w:sz w:val="20"/>
        </w:rPr>
        <w:t>directe</w:t>
      </w:r>
      <w:proofErr w:type="spellEnd"/>
      <w:r w:rsidRPr="007F13B2">
        <w:rPr>
          <w:rFonts w:ascii="Arial" w:hAnsi="Arial" w:cs="Arial"/>
          <w:sz w:val="20"/>
        </w:rPr>
        <w:t xml:space="preserve"> à la </w:t>
      </w:r>
      <w:proofErr w:type="spellStart"/>
      <w:r w:rsidRPr="007F13B2">
        <w:rPr>
          <w:rFonts w:ascii="Arial" w:hAnsi="Arial" w:cs="Arial"/>
          <w:sz w:val="20"/>
        </w:rPr>
        <w:t>flamme</w:t>
      </w:r>
      <w:proofErr w:type="spellEnd"/>
      <w:r w:rsidRPr="007F13B2">
        <w:rPr>
          <w:rFonts w:ascii="Arial" w:hAnsi="Arial" w:cs="Arial"/>
          <w:sz w:val="20"/>
        </w:rPr>
        <w:t xml:space="preserve"> (ASTM E2707)</w:t>
      </w:r>
    </w:p>
    <w:p w14:paraId="3AC634BE" w14:textId="492E9A54" w:rsidR="007F13B2" w:rsidRPr="007F13B2" w:rsidRDefault="007F13B2" w:rsidP="007F13B2">
      <w:pPr>
        <w:pStyle w:val="PR3"/>
        <w:rPr>
          <w:rFonts w:ascii="Arial" w:hAnsi="Arial" w:cs="Arial"/>
          <w:sz w:val="20"/>
        </w:rPr>
      </w:pPr>
      <w:proofErr w:type="spellStart"/>
      <w:r w:rsidRPr="007F13B2">
        <w:rPr>
          <w:rFonts w:ascii="Arial" w:hAnsi="Arial" w:cs="Arial"/>
          <w:sz w:val="20"/>
        </w:rPr>
        <w:t>Résistance</w:t>
      </w:r>
      <w:proofErr w:type="spellEnd"/>
      <w:r w:rsidRPr="007F13B2">
        <w:rPr>
          <w:rFonts w:ascii="Arial" w:hAnsi="Arial" w:cs="Arial"/>
          <w:sz w:val="20"/>
        </w:rPr>
        <w:t xml:space="preserve"> à la chute (ASTM E 661) </w:t>
      </w:r>
    </w:p>
    <w:p w14:paraId="60E23C8E" w14:textId="1BE367FA" w:rsidR="007F13B2" w:rsidRPr="007F13B2" w:rsidRDefault="007F13B2" w:rsidP="007F13B2">
      <w:pPr>
        <w:pStyle w:val="PR3"/>
        <w:rPr>
          <w:rFonts w:ascii="Arial" w:hAnsi="Arial" w:cs="Arial"/>
          <w:sz w:val="20"/>
        </w:rPr>
      </w:pPr>
      <w:r w:rsidRPr="007F13B2">
        <w:rPr>
          <w:rFonts w:ascii="Arial" w:hAnsi="Arial" w:cs="Arial"/>
          <w:sz w:val="20"/>
        </w:rPr>
        <w:t xml:space="preserve">Marque de combustion d'un </w:t>
      </w:r>
      <w:proofErr w:type="spellStart"/>
      <w:r w:rsidRPr="007F13B2">
        <w:rPr>
          <w:rFonts w:ascii="Arial" w:hAnsi="Arial" w:cs="Arial"/>
          <w:sz w:val="20"/>
        </w:rPr>
        <w:t>revêtement</w:t>
      </w:r>
      <w:proofErr w:type="spellEnd"/>
      <w:r w:rsidRPr="007F13B2">
        <w:rPr>
          <w:rFonts w:ascii="Arial" w:hAnsi="Arial" w:cs="Arial"/>
          <w:sz w:val="20"/>
        </w:rPr>
        <w:t xml:space="preserve"> de </w:t>
      </w:r>
      <w:proofErr w:type="spellStart"/>
      <w:r w:rsidRPr="007F13B2">
        <w:rPr>
          <w:rFonts w:ascii="Arial" w:hAnsi="Arial" w:cs="Arial"/>
          <w:sz w:val="20"/>
        </w:rPr>
        <w:t>toiture</w:t>
      </w:r>
      <w:proofErr w:type="spellEnd"/>
      <w:r w:rsidRPr="007F13B2">
        <w:rPr>
          <w:rFonts w:ascii="Arial" w:hAnsi="Arial" w:cs="Arial"/>
          <w:sz w:val="20"/>
        </w:rPr>
        <w:t xml:space="preserve"> de </w:t>
      </w:r>
      <w:proofErr w:type="spellStart"/>
      <w:r w:rsidRPr="007F13B2">
        <w:rPr>
          <w:rFonts w:ascii="Arial" w:hAnsi="Arial" w:cs="Arial"/>
          <w:sz w:val="20"/>
        </w:rPr>
        <w:t>classe</w:t>
      </w:r>
      <w:proofErr w:type="spellEnd"/>
      <w:r w:rsidRPr="007F13B2">
        <w:rPr>
          <w:rFonts w:ascii="Arial" w:hAnsi="Arial" w:cs="Arial"/>
          <w:sz w:val="20"/>
        </w:rPr>
        <w:t xml:space="preserve"> A (UL 790) </w:t>
      </w:r>
    </w:p>
    <w:p w14:paraId="7C4B6F2D" w14:textId="52D1BE96" w:rsidR="005F2A99" w:rsidRPr="001406B0" w:rsidRDefault="007F13B2" w:rsidP="007F13B2">
      <w:pPr>
        <w:pStyle w:val="PR3"/>
        <w:rPr>
          <w:rFonts w:ascii="Arial" w:hAnsi="Arial" w:cs="Arial"/>
          <w:sz w:val="20"/>
        </w:rPr>
      </w:pPr>
      <w:proofErr w:type="spellStart"/>
      <w:r w:rsidRPr="007F13B2">
        <w:rPr>
          <w:rFonts w:ascii="Arial" w:hAnsi="Arial" w:cs="Arial"/>
          <w:sz w:val="20"/>
        </w:rPr>
        <w:t>Système</w:t>
      </w:r>
      <w:proofErr w:type="spellEnd"/>
      <w:r w:rsidRPr="007F13B2">
        <w:rPr>
          <w:rFonts w:ascii="Arial" w:hAnsi="Arial" w:cs="Arial"/>
          <w:sz w:val="20"/>
        </w:rPr>
        <w:t xml:space="preserve"> de </w:t>
      </w:r>
      <w:proofErr w:type="spellStart"/>
      <w:r w:rsidRPr="007F13B2">
        <w:rPr>
          <w:rFonts w:ascii="Arial" w:hAnsi="Arial" w:cs="Arial"/>
          <w:sz w:val="20"/>
        </w:rPr>
        <w:t>toiture</w:t>
      </w:r>
      <w:proofErr w:type="spellEnd"/>
      <w:r w:rsidRPr="007F13B2">
        <w:rPr>
          <w:rFonts w:ascii="Arial" w:hAnsi="Arial" w:cs="Arial"/>
          <w:sz w:val="20"/>
        </w:rPr>
        <w:t xml:space="preserve"> de </w:t>
      </w:r>
      <w:proofErr w:type="spellStart"/>
      <w:r w:rsidRPr="007F13B2">
        <w:rPr>
          <w:rFonts w:ascii="Arial" w:hAnsi="Arial" w:cs="Arial"/>
          <w:sz w:val="20"/>
        </w:rPr>
        <w:t>classe</w:t>
      </w:r>
      <w:proofErr w:type="spellEnd"/>
      <w:r w:rsidRPr="007F13B2">
        <w:rPr>
          <w:rFonts w:ascii="Arial" w:hAnsi="Arial" w:cs="Arial"/>
          <w:sz w:val="20"/>
        </w:rPr>
        <w:t xml:space="preserve"> A </w:t>
      </w:r>
      <w:proofErr w:type="spellStart"/>
      <w:r w:rsidRPr="007F13B2">
        <w:rPr>
          <w:rFonts w:ascii="Arial" w:hAnsi="Arial" w:cs="Arial"/>
          <w:sz w:val="20"/>
        </w:rPr>
        <w:t>répertorié</w:t>
      </w:r>
      <w:proofErr w:type="spellEnd"/>
      <w:r w:rsidRPr="007F13B2">
        <w:rPr>
          <w:rFonts w:ascii="Arial" w:hAnsi="Arial" w:cs="Arial"/>
          <w:sz w:val="20"/>
        </w:rPr>
        <w:t xml:space="preserve"> UL (UL 790) (</w:t>
      </w:r>
      <w:proofErr w:type="spellStart"/>
      <w:r w:rsidRPr="007F13B2">
        <w:rPr>
          <w:rFonts w:ascii="Arial" w:hAnsi="Arial" w:cs="Arial"/>
          <w:sz w:val="20"/>
        </w:rPr>
        <w:t>facultatif</w:t>
      </w:r>
      <w:proofErr w:type="spellEnd"/>
      <w:r w:rsidRPr="007F13B2">
        <w:rPr>
          <w:rFonts w:ascii="Arial" w:hAnsi="Arial" w:cs="Arial"/>
          <w:sz w:val="20"/>
        </w:rPr>
        <w:t xml:space="preserve">) - </w:t>
      </w:r>
      <w:proofErr w:type="spellStart"/>
      <w:r w:rsidRPr="007F13B2">
        <w:rPr>
          <w:rFonts w:ascii="Arial" w:hAnsi="Arial" w:cs="Arial"/>
          <w:sz w:val="20"/>
        </w:rPr>
        <w:t>Soumettre</w:t>
      </w:r>
      <w:proofErr w:type="spellEnd"/>
      <w:r w:rsidRPr="007F13B2">
        <w:rPr>
          <w:rFonts w:ascii="Arial" w:hAnsi="Arial" w:cs="Arial"/>
          <w:sz w:val="20"/>
        </w:rPr>
        <w:t xml:space="preserve"> la carte UL</w:t>
      </w:r>
      <w:r>
        <w:rPr>
          <w:rFonts w:ascii="Arial" w:hAnsi="Arial" w:cs="Arial"/>
          <w:sz w:val="20"/>
        </w:rPr>
        <w:t xml:space="preserve"> </w:t>
      </w:r>
    </w:p>
    <w:p w14:paraId="5823F8F9" w14:textId="70347AB6" w:rsidR="005743B6" w:rsidRPr="001406B0" w:rsidRDefault="00C61C83">
      <w:pPr>
        <w:pStyle w:val="ART"/>
        <w:rPr>
          <w:rFonts w:ascii="Arial" w:hAnsi="Arial" w:cs="Arial"/>
          <w:sz w:val="20"/>
        </w:rPr>
      </w:pPr>
      <w:r w:rsidRPr="00C61C83">
        <w:rPr>
          <w:rFonts w:ascii="Arial" w:hAnsi="Arial" w:cs="Arial"/>
          <w:sz w:val="20"/>
        </w:rPr>
        <w:t>DOCUMENTS DE CLÔTURE</w:t>
      </w:r>
    </w:p>
    <w:p w14:paraId="7713595F" w14:textId="24258088" w:rsidR="005743B6" w:rsidRPr="001406B0" w:rsidRDefault="00C61C83">
      <w:pPr>
        <w:pStyle w:val="PR1"/>
        <w:rPr>
          <w:rFonts w:ascii="Arial" w:hAnsi="Arial" w:cs="Arial"/>
          <w:sz w:val="20"/>
        </w:rPr>
      </w:pPr>
      <w:proofErr w:type="spellStart"/>
      <w:r w:rsidRPr="00C61C83">
        <w:rPr>
          <w:rFonts w:ascii="Arial" w:hAnsi="Arial" w:cs="Arial"/>
          <w:sz w:val="20"/>
        </w:rPr>
        <w:t>Fournir</w:t>
      </w:r>
      <w:proofErr w:type="spellEnd"/>
      <w:r w:rsidRPr="00C61C83">
        <w:rPr>
          <w:rFonts w:ascii="Arial" w:hAnsi="Arial" w:cs="Arial"/>
          <w:sz w:val="20"/>
        </w:rPr>
        <w:t xml:space="preserve"> un </w:t>
      </w:r>
      <w:proofErr w:type="spellStart"/>
      <w:r w:rsidRPr="00C61C83">
        <w:rPr>
          <w:rFonts w:ascii="Arial" w:hAnsi="Arial" w:cs="Arial"/>
          <w:sz w:val="20"/>
        </w:rPr>
        <w:t>manuel</w:t>
      </w:r>
      <w:proofErr w:type="spellEnd"/>
      <w:r w:rsidRPr="00C61C83">
        <w:rPr>
          <w:rFonts w:ascii="Arial" w:hAnsi="Arial" w:cs="Arial"/>
          <w:sz w:val="20"/>
        </w:rPr>
        <w:t xml:space="preserve"> </w:t>
      </w:r>
      <w:proofErr w:type="spellStart"/>
      <w:r w:rsidRPr="00C61C83">
        <w:rPr>
          <w:rFonts w:ascii="Arial" w:hAnsi="Arial" w:cs="Arial"/>
          <w:sz w:val="20"/>
        </w:rPr>
        <w:t>d'entretien</w:t>
      </w:r>
      <w:proofErr w:type="spellEnd"/>
      <w:r w:rsidRPr="00C61C83">
        <w:rPr>
          <w:rFonts w:ascii="Arial" w:hAnsi="Arial" w:cs="Arial"/>
          <w:sz w:val="20"/>
        </w:rPr>
        <w:t xml:space="preserve"> sur le terrain à </w:t>
      </w:r>
      <w:proofErr w:type="spellStart"/>
      <w:r w:rsidRPr="00C61C83">
        <w:rPr>
          <w:rFonts w:ascii="Arial" w:hAnsi="Arial" w:cs="Arial"/>
          <w:sz w:val="20"/>
        </w:rPr>
        <w:t>inclure</w:t>
      </w:r>
      <w:proofErr w:type="spellEnd"/>
      <w:r w:rsidRPr="00C61C83">
        <w:rPr>
          <w:rFonts w:ascii="Arial" w:hAnsi="Arial" w:cs="Arial"/>
          <w:sz w:val="20"/>
        </w:rPr>
        <w:t xml:space="preserve"> dans les </w:t>
      </w:r>
      <w:proofErr w:type="spellStart"/>
      <w:r w:rsidRPr="00C61C83">
        <w:rPr>
          <w:rFonts w:ascii="Arial" w:hAnsi="Arial" w:cs="Arial"/>
          <w:sz w:val="20"/>
        </w:rPr>
        <w:t>manuels</w:t>
      </w:r>
      <w:proofErr w:type="spellEnd"/>
      <w:r w:rsidRPr="00C61C83">
        <w:rPr>
          <w:rFonts w:ascii="Arial" w:hAnsi="Arial" w:cs="Arial"/>
          <w:sz w:val="20"/>
        </w:rPr>
        <w:t xml:space="preserve"> </w:t>
      </w:r>
      <w:proofErr w:type="spellStart"/>
      <w:r w:rsidRPr="00C61C83">
        <w:rPr>
          <w:rFonts w:ascii="Arial" w:hAnsi="Arial" w:cs="Arial"/>
          <w:sz w:val="20"/>
        </w:rPr>
        <w:t>d'entretien</w:t>
      </w:r>
      <w:proofErr w:type="spellEnd"/>
      <w:r w:rsidRPr="00C61C83">
        <w:rPr>
          <w:rFonts w:ascii="Arial" w:hAnsi="Arial" w:cs="Arial"/>
          <w:sz w:val="20"/>
        </w:rPr>
        <w:t xml:space="preserve"> du </w:t>
      </w:r>
      <w:proofErr w:type="spellStart"/>
      <w:r w:rsidRPr="00C61C83">
        <w:rPr>
          <w:rFonts w:ascii="Arial" w:hAnsi="Arial" w:cs="Arial"/>
          <w:sz w:val="20"/>
        </w:rPr>
        <w:t>projet</w:t>
      </w:r>
      <w:proofErr w:type="spellEnd"/>
      <w:r w:rsidRPr="00C61C83">
        <w:rPr>
          <w:rFonts w:ascii="Arial" w:hAnsi="Arial" w:cs="Arial"/>
          <w:sz w:val="20"/>
        </w:rPr>
        <w:t>.</w:t>
      </w:r>
    </w:p>
    <w:p w14:paraId="3C588773" w14:textId="2169B0AE" w:rsidR="005743B6" w:rsidRPr="001406B0" w:rsidRDefault="00C61C83">
      <w:pPr>
        <w:pStyle w:val="ART"/>
        <w:rPr>
          <w:rFonts w:ascii="Arial" w:hAnsi="Arial" w:cs="Arial"/>
          <w:sz w:val="20"/>
        </w:rPr>
      </w:pPr>
      <w:r w:rsidRPr="00C61C83">
        <w:rPr>
          <w:rFonts w:ascii="Arial" w:hAnsi="Arial" w:cs="Arial"/>
          <w:sz w:val="20"/>
        </w:rPr>
        <w:t>ASSURANCE QUALITÉ</w:t>
      </w:r>
    </w:p>
    <w:p w14:paraId="2B511D05" w14:textId="3FCB9E7F" w:rsidR="00422C15" w:rsidRDefault="00C61C83" w:rsidP="00422C15">
      <w:pPr>
        <w:pStyle w:val="PR1"/>
        <w:rPr>
          <w:rFonts w:ascii="Arial" w:hAnsi="Arial" w:cs="Arial"/>
          <w:sz w:val="20"/>
        </w:rPr>
      </w:pPr>
      <w:r w:rsidRPr="00C61C83">
        <w:rPr>
          <w:rFonts w:ascii="Arial" w:hAnsi="Arial" w:cs="Arial"/>
          <w:sz w:val="20"/>
        </w:rPr>
        <w:t>Qualifications du fabricant:</w:t>
      </w:r>
    </w:p>
    <w:p w14:paraId="54C07C3D" w14:textId="77777777" w:rsidR="00C61C83" w:rsidRPr="001406B0" w:rsidRDefault="00C61C83" w:rsidP="00C61C83">
      <w:pPr>
        <w:pStyle w:val="PR1"/>
        <w:numPr>
          <w:ilvl w:val="0"/>
          <w:numId w:val="0"/>
        </w:numPr>
        <w:ind w:left="864"/>
        <w:rPr>
          <w:rFonts w:ascii="Arial" w:hAnsi="Arial" w:cs="Arial"/>
          <w:sz w:val="20"/>
        </w:rPr>
      </w:pPr>
    </w:p>
    <w:p w14:paraId="23A37000" w14:textId="6B58B507" w:rsidR="00C61C83" w:rsidRPr="00C61C83" w:rsidRDefault="00C61C83" w:rsidP="00C61C83">
      <w:pPr>
        <w:pStyle w:val="PR2"/>
        <w:rPr>
          <w:rFonts w:ascii="Arial" w:hAnsi="Arial" w:cs="Arial"/>
          <w:sz w:val="20"/>
        </w:rPr>
      </w:pPr>
      <w:r w:rsidRPr="00C61C83">
        <w:rPr>
          <w:rFonts w:ascii="Arial" w:hAnsi="Arial" w:cs="Arial"/>
          <w:sz w:val="20"/>
        </w:rPr>
        <w:t xml:space="preserve">Les </w:t>
      </w:r>
      <w:proofErr w:type="spellStart"/>
      <w:r w:rsidRPr="00C61C83">
        <w:rPr>
          <w:rFonts w:ascii="Arial" w:hAnsi="Arial" w:cs="Arial"/>
          <w:sz w:val="20"/>
        </w:rPr>
        <w:t>matériaux</w:t>
      </w:r>
      <w:proofErr w:type="spellEnd"/>
      <w:r w:rsidRPr="00C61C83">
        <w:rPr>
          <w:rFonts w:ascii="Arial" w:hAnsi="Arial" w:cs="Arial"/>
          <w:sz w:val="20"/>
        </w:rPr>
        <w:t xml:space="preserve"> et les </w:t>
      </w:r>
      <w:proofErr w:type="spellStart"/>
      <w:r w:rsidRPr="00C61C83">
        <w:rPr>
          <w:rFonts w:ascii="Arial" w:hAnsi="Arial" w:cs="Arial"/>
          <w:sz w:val="20"/>
        </w:rPr>
        <w:t>produits</w:t>
      </w:r>
      <w:proofErr w:type="spellEnd"/>
      <w:r w:rsidRPr="00C61C83">
        <w:rPr>
          <w:rFonts w:ascii="Arial" w:hAnsi="Arial" w:cs="Arial"/>
          <w:sz w:val="20"/>
        </w:rPr>
        <w:t xml:space="preserve"> </w:t>
      </w:r>
      <w:proofErr w:type="spellStart"/>
      <w:r w:rsidRPr="00C61C83">
        <w:rPr>
          <w:rFonts w:ascii="Arial" w:hAnsi="Arial" w:cs="Arial"/>
          <w:sz w:val="20"/>
        </w:rPr>
        <w:t>doivent</w:t>
      </w:r>
      <w:proofErr w:type="spellEnd"/>
      <w:r w:rsidRPr="00C61C83">
        <w:rPr>
          <w:rFonts w:ascii="Arial" w:hAnsi="Arial" w:cs="Arial"/>
          <w:sz w:val="20"/>
        </w:rPr>
        <w:t xml:space="preserve"> </w:t>
      </w:r>
      <w:proofErr w:type="spellStart"/>
      <w:r w:rsidRPr="00C61C83">
        <w:rPr>
          <w:rFonts w:ascii="Arial" w:hAnsi="Arial" w:cs="Arial"/>
          <w:sz w:val="20"/>
        </w:rPr>
        <w:t>être</w:t>
      </w:r>
      <w:proofErr w:type="spellEnd"/>
      <w:r w:rsidRPr="00C61C83">
        <w:rPr>
          <w:rFonts w:ascii="Arial" w:hAnsi="Arial" w:cs="Arial"/>
          <w:sz w:val="20"/>
        </w:rPr>
        <w:t xml:space="preserve"> </w:t>
      </w:r>
      <w:proofErr w:type="spellStart"/>
      <w:r w:rsidRPr="00C61C83">
        <w:rPr>
          <w:rFonts w:ascii="Arial" w:hAnsi="Arial" w:cs="Arial"/>
          <w:sz w:val="20"/>
        </w:rPr>
        <w:t>fabriqués</w:t>
      </w:r>
      <w:proofErr w:type="spellEnd"/>
      <w:r w:rsidRPr="00C61C83">
        <w:rPr>
          <w:rFonts w:ascii="Arial" w:hAnsi="Arial" w:cs="Arial"/>
          <w:sz w:val="20"/>
        </w:rPr>
        <w:t xml:space="preserve"> par </w:t>
      </w:r>
      <w:proofErr w:type="spellStart"/>
      <w:r w:rsidRPr="00C61C83">
        <w:rPr>
          <w:rFonts w:ascii="Arial" w:hAnsi="Arial" w:cs="Arial"/>
          <w:sz w:val="20"/>
        </w:rPr>
        <w:t>une</w:t>
      </w:r>
      <w:proofErr w:type="spellEnd"/>
      <w:r w:rsidRPr="00C61C83">
        <w:rPr>
          <w:rFonts w:ascii="Arial" w:hAnsi="Arial" w:cs="Arial"/>
          <w:sz w:val="20"/>
        </w:rPr>
        <w:t xml:space="preserve"> </w:t>
      </w:r>
      <w:proofErr w:type="spellStart"/>
      <w:r w:rsidRPr="00C61C83">
        <w:rPr>
          <w:rFonts w:ascii="Arial" w:hAnsi="Arial" w:cs="Arial"/>
          <w:sz w:val="20"/>
        </w:rPr>
        <w:t>entreprise</w:t>
      </w:r>
      <w:proofErr w:type="spellEnd"/>
      <w:r w:rsidRPr="00C61C83">
        <w:rPr>
          <w:rFonts w:ascii="Arial" w:hAnsi="Arial" w:cs="Arial"/>
          <w:sz w:val="20"/>
        </w:rPr>
        <w:t xml:space="preserve"> </w:t>
      </w:r>
      <w:proofErr w:type="spellStart"/>
      <w:r w:rsidRPr="00C61C83">
        <w:rPr>
          <w:rFonts w:ascii="Arial" w:hAnsi="Arial" w:cs="Arial"/>
          <w:sz w:val="20"/>
        </w:rPr>
        <w:t>employée</w:t>
      </w:r>
      <w:proofErr w:type="spellEnd"/>
      <w:r w:rsidRPr="00C61C83">
        <w:rPr>
          <w:rFonts w:ascii="Arial" w:hAnsi="Arial" w:cs="Arial"/>
          <w:sz w:val="20"/>
        </w:rPr>
        <w:t xml:space="preserve"> de manière continue et </w:t>
      </w:r>
      <w:proofErr w:type="spellStart"/>
      <w:r w:rsidRPr="00C61C83">
        <w:rPr>
          <w:rFonts w:ascii="Arial" w:hAnsi="Arial" w:cs="Arial"/>
          <w:sz w:val="20"/>
        </w:rPr>
        <w:t>régulière</w:t>
      </w:r>
      <w:proofErr w:type="spellEnd"/>
      <w:r w:rsidRPr="00C61C83">
        <w:rPr>
          <w:rFonts w:ascii="Arial" w:hAnsi="Arial" w:cs="Arial"/>
          <w:sz w:val="20"/>
        </w:rPr>
        <w:t xml:space="preserve"> dans la fabrication des </w:t>
      </w:r>
      <w:proofErr w:type="spellStart"/>
      <w:r w:rsidRPr="00C61C83">
        <w:rPr>
          <w:rFonts w:ascii="Arial" w:hAnsi="Arial" w:cs="Arial"/>
          <w:sz w:val="20"/>
        </w:rPr>
        <w:t>matériaux</w:t>
      </w:r>
      <w:proofErr w:type="spellEnd"/>
      <w:r w:rsidRPr="00C61C83">
        <w:rPr>
          <w:rFonts w:ascii="Arial" w:hAnsi="Arial" w:cs="Arial"/>
          <w:sz w:val="20"/>
        </w:rPr>
        <w:t xml:space="preserve"> </w:t>
      </w:r>
      <w:proofErr w:type="spellStart"/>
      <w:r w:rsidRPr="00C61C83">
        <w:rPr>
          <w:rFonts w:ascii="Arial" w:hAnsi="Arial" w:cs="Arial"/>
          <w:sz w:val="20"/>
        </w:rPr>
        <w:t>spécifiés</w:t>
      </w:r>
      <w:proofErr w:type="spellEnd"/>
      <w:r w:rsidRPr="00C61C83">
        <w:rPr>
          <w:rFonts w:ascii="Arial" w:hAnsi="Arial" w:cs="Arial"/>
          <w:sz w:val="20"/>
        </w:rPr>
        <w:t xml:space="preserve"> pendant </w:t>
      </w:r>
      <w:proofErr w:type="spellStart"/>
      <w:r w:rsidRPr="00C61C83">
        <w:rPr>
          <w:rFonts w:ascii="Arial" w:hAnsi="Arial" w:cs="Arial"/>
          <w:sz w:val="20"/>
        </w:rPr>
        <w:t>une</w:t>
      </w:r>
      <w:proofErr w:type="spellEnd"/>
      <w:r w:rsidRPr="00C61C83">
        <w:rPr>
          <w:rFonts w:ascii="Arial" w:hAnsi="Arial" w:cs="Arial"/>
          <w:sz w:val="20"/>
        </w:rPr>
        <w:t xml:space="preserve"> </w:t>
      </w:r>
      <w:proofErr w:type="spellStart"/>
      <w:r w:rsidRPr="00C61C83">
        <w:rPr>
          <w:rFonts w:ascii="Arial" w:hAnsi="Arial" w:cs="Arial"/>
          <w:sz w:val="20"/>
        </w:rPr>
        <w:t>période</w:t>
      </w:r>
      <w:proofErr w:type="spellEnd"/>
      <w:r w:rsidRPr="00C61C83">
        <w:rPr>
          <w:rFonts w:ascii="Arial" w:hAnsi="Arial" w:cs="Arial"/>
          <w:sz w:val="20"/>
        </w:rPr>
        <w:t xml:space="preserve"> </w:t>
      </w:r>
      <w:proofErr w:type="spellStart"/>
      <w:r w:rsidRPr="00C61C83">
        <w:rPr>
          <w:rFonts w:ascii="Arial" w:hAnsi="Arial" w:cs="Arial"/>
          <w:sz w:val="20"/>
        </w:rPr>
        <w:t>d'au</w:t>
      </w:r>
      <w:proofErr w:type="spellEnd"/>
      <w:r w:rsidRPr="00C61C83">
        <w:rPr>
          <w:rFonts w:ascii="Arial" w:hAnsi="Arial" w:cs="Arial"/>
          <w:sz w:val="20"/>
        </w:rPr>
        <w:t xml:space="preserve"> </w:t>
      </w:r>
      <w:proofErr w:type="spellStart"/>
      <w:r w:rsidRPr="00C61C83">
        <w:rPr>
          <w:rFonts w:ascii="Arial" w:hAnsi="Arial" w:cs="Arial"/>
          <w:sz w:val="20"/>
        </w:rPr>
        <w:t>moins</w:t>
      </w:r>
      <w:proofErr w:type="spellEnd"/>
      <w:r w:rsidRPr="00C61C83">
        <w:rPr>
          <w:rFonts w:ascii="Arial" w:hAnsi="Arial" w:cs="Arial"/>
          <w:sz w:val="20"/>
        </w:rPr>
        <w:t xml:space="preserve"> dix </w:t>
      </w:r>
      <w:proofErr w:type="spellStart"/>
      <w:r w:rsidRPr="00C61C83">
        <w:rPr>
          <w:rFonts w:ascii="Arial" w:hAnsi="Arial" w:cs="Arial"/>
          <w:sz w:val="20"/>
        </w:rPr>
        <w:t>années</w:t>
      </w:r>
      <w:proofErr w:type="spellEnd"/>
      <w:r w:rsidRPr="00C61C83">
        <w:rPr>
          <w:rFonts w:ascii="Arial" w:hAnsi="Arial" w:cs="Arial"/>
          <w:sz w:val="20"/>
        </w:rPr>
        <w:t xml:space="preserve"> </w:t>
      </w:r>
      <w:proofErr w:type="spellStart"/>
      <w:r w:rsidRPr="00C61C83">
        <w:rPr>
          <w:rFonts w:ascii="Arial" w:hAnsi="Arial" w:cs="Arial"/>
          <w:sz w:val="20"/>
        </w:rPr>
        <w:t>consécutives</w:t>
      </w:r>
      <w:proofErr w:type="spellEnd"/>
      <w:r w:rsidRPr="00C61C83">
        <w:rPr>
          <w:rFonts w:ascii="Arial" w:hAnsi="Arial" w:cs="Arial"/>
          <w:sz w:val="20"/>
        </w:rPr>
        <w:t xml:space="preserve"> et qui </w:t>
      </w:r>
      <w:proofErr w:type="spellStart"/>
      <w:r w:rsidRPr="00C61C83">
        <w:rPr>
          <w:rFonts w:ascii="Arial" w:hAnsi="Arial" w:cs="Arial"/>
          <w:sz w:val="20"/>
        </w:rPr>
        <w:t>peut</w:t>
      </w:r>
      <w:proofErr w:type="spellEnd"/>
      <w:r w:rsidRPr="00C61C83">
        <w:rPr>
          <w:rFonts w:ascii="Arial" w:hAnsi="Arial" w:cs="Arial"/>
          <w:sz w:val="20"/>
        </w:rPr>
        <w:t xml:space="preserve"> </w:t>
      </w:r>
      <w:proofErr w:type="spellStart"/>
      <w:r w:rsidRPr="00C61C83">
        <w:rPr>
          <w:rFonts w:ascii="Arial" w:hAnsi="Arial" w:cs="Arial"/>
          <w:sz w:val="20"/>
        </w:rPr>
        <w:t>prouver</w:t>
      </w:r>
      <w:proofErr w:type="spellEnd"/>
      <w:r w:rsidRPr="00C61C83">
        <w:rPr>
          <w:rFonts w:ascii="Arial" w:hAnsi="Arial" w:cs="Arial"/>
          <w:sz w:val="20"/>
        </w:rPr>
        <w:t xml:space="preserve"> que </w:t>
      </w:r>
      <w:proofErr w:type="spellStart"/>
      <w:r w:rsidRPr="00C61C83">
        <w:rPr>
          <w:rFonts w:ascii="Arial" w:hAnsi="Arial" w:cs="Arial"/>
          <w:sz w:val="20"/>
        </w:rPr>
        <w:t>ces</w:t>
      </w:r>
      <w:proofErr w:type="spellEnd"/>
      <w:r w:rsidRPr="00C61C83">
        <w:rPr>
          <w:rFonts w:ascii="Arial" w:hAnsi="Arial" w:cs="Arial"/>
          <w:sz w:val="20"/>
        </w:rPr>
        <w:t xml:space="preserve"> </w:t>
      </w:r>
      <w:proofErr w:type="spellStart"/>
      <w:r w:rsidRPr="00C61C83">
        <w:rPr>
          <w:rFonts w:ascii="Arial" w:hAnsi="Arial" w:cs="Arial"/>
          <w:sz w:val="20"/>
        </w:rPr>
        <w:t>matériaux</w:t>
      </w:r>
      <w:proofErr w:type="spellEnd"/>
      <w:r w:rsidRPr="00C61C83">
        <w:rPr>
          <w:rFonts w:ascii="Arial" w:hAnsi="Arial" w:cs="Arial"/>
          <w:sz w:val="20"/>
        </w:rPr>
        <w:t xml:space="preserve"> </w:t>
      </w:r>
      <w:proofErr w:type="spellStart"/>
      <w:r w:rsidRPr="00C61C83">
        <w:rPr>
          <w:rFonts w:ascii="Arial" w:hAnsi="Arial" w:cs="Arial"/>
          <w:sz w:val="20"/>
        </w:rPr>
        <w:t>ont</w:t>
      </w:r>
      <w:proofErr w:type="spellEnd"/>
      <w:r w:rsidRPr="00C61C83">
        <w:rPr>
          <w:rFonts w:ascii="Arial" w:hAnsi="Arial" w:cs="Arial"/>
          <w:sz w:val="20"/>
        </w:rPr>
        <w:t xml:space="preserve"> </w:t>
      </w:r>
      <w:proofErr w:type="spellStart"/>
      <w:r w:rsidRPr="00C61C83">
        <w:rPr>
          <w:rFonts w:ascii="Arial" w:hAnsi="Arial" w:cs="Arial"/>
          <w:sz w:val="20"/>
        </w:rPr>
        <w:t>été</w:t>
      </w:r>
      <w:proofErr w:type="spellEnd"/>
      <w:r w:rsidRPr="00C61C83">
        <w:rPr>
          <w:rFonts w:ascii="Arial" w:hAnsi="Arial" w:cs="Arial"/>
          <w:sz w:val="20"/>
        </w:rPr>
        <w:t xml:space="preserve"> </w:t>
      </w:r>
      <w:proofErr w:type="spellStart"/>
      <w:r w:rsidRPr="00C61C83">
        <w:rPr>
          <w:rFonts w:ascii="Arial" w:hAnsi="Arial" w:cs="Arial"/>
          <w:sz w:val="20"/>
        </w:rPr>
        <w:t>utilisés</w:t>
      </w:r>
      <w:proofErr w:type="spellEnd"/>
      <w:r w:rsidRPr="00C61C83">
        <w:rPr>
          <w:rFonts w:ascii="Arial" w:hAnsi="Arial" w:cs="Arial"/>
          <w:sz w:val="20"/>
        </w:rPr>
        <w:t xml:space="preserve"> de manière </w:t>
      </w:r>
      <w:proofErr w:type="spellStart"/>
      <w:r w:rsidRPr="00C61C83">
        <w:rPr>
          <w:rFonts w:ascii="Arial" w:hAnsi="Arial" w:cs="Arial"/>
          <w:sz w:val="20"/>
        </w:rPr>
        <w:t>satisfaisante</w:t>
      </w:r>
      <w:proofErr w:type="spellEnd"/>
      <w:r w:rsidRPr="00C61C83">
        <w:rPr>
          <w:rFonts w:ascii="Arial" w:hAnsi="Arial" w:cs="Arial"/>
          <w:sz w:val="20"/>
        </w:rPr>
        <w:t xml:space="preserve"> dans le cadre </w:t>
      </w:r>
      <w:proofErr w:type="spellStart"/>
      <w:r w:rsidRPr="00C61C83">
        <w:rPr>
          <w:rFonts w:ascii="Arial" w:hAnsi="Arial" w:cs="Arial"/>
          <w:sz w:val="20"/>
        </w:rPr>
        <w:t>d'au</w:t>
      </w:r>
      <w:proofErr w:type="spellEnd"/>
      <w:r w:rsidRPr="00C61C83">
        <w:rPr>
          <w:rFonts w:ascii="Arial" w:hAnsi="Arial" w:cs="Arial"/>
          <w:sz w:val="20"/>
        </w:rPr>
        <w:t xml:space="preserve"> </w:t>
      </w:r>
      <w:proofErr w:type="spellStart"/>
      <w:r w:rsidRPr="00C61C83">
        <w:rPr>
          <w:rFonts w:ascii="Arial" w:hAnsi="Arial" w:cs="Arial"/>
          <w:sz w:val="20"/>
        </w:rPr>
        <w:t>moins</w:t>
      </w:r>
      <w:proofErr w:type="spellEnd"/>
      <w:r w:rsidRPr="00C61C83">
        <w:rPr>
          <w:rFonts w:ascii="Arial" w:hAnsi="Arial" w:cs="Arial"/>
          <w:sz w:val="20"/>
        </w:rPr>
        <w:t xml:space="preserve"> six </w:t>
      </w:r>
      <w:proofErr w:type="spellStart"/>
      <w:r w:rsidRPr="00C61C83">
        <w:rPr>
          <w:rFonts w:ascii="Arial" w:hAnsi="Arial" w:cs="Arial"/>
          <w:sz w:val="20"/>
        </w:rPr>
        <w:t>projets</w:t>
      </w:r>
      <w:proofErr w:type="spellEnd"/>
      <w:r w:rsidRPr="00C61C83">
        <w:rPr>
          <w:rFonts w:ascii="Arial" w:hAnsi="Arial" w:cs="Arial"/>
          <w:sz w:val="20"/>
        </w:rPr>
        <w:t xml:space="preserve"> de taille et de </w:t>
      </w:r>
      <w:proofErr w:type="spellStart"/>
      <w:r w:rsidRPr="00C61C83">
        <w:rPr>
          <w:rFonts w:ascii="Arial" w:hAnsi="Arial" w:cs="Arial"/>
          <w:sz w:val="20"/>
        </w:rPr>
        <w:t>portée</w:t>
      </w:r>
      <w:proofErr w:type="spellEnd"/>
      <w:r w:rsidRPr="00C61C83">
        <w:rPr>
          <w:rFonts w:ascii="Arial" w:hAnsi="Arial" w:cs="Arial"/>
          <w:sz w:val="20"/>
        </w:rPr>
        <w:t xml:space="preserve"> </w:t>
      </w:r>
      <w:proofErr w:type="spellStart"/>
      <w:r w:rsidRPr="00C61C83">
        <w:rPr>
          <w:rFonts w:ascii="Arial" w:hAnsi="Arial" w:cs="Arial"/>
          <w:sz w:val="20"/>
        </w:rPr>
        <w:t>similaires</w:t>
      </w:r>
      <w:proofErr w:type="spellEnd"/>
      <w:r w:rsidRPr="00C61C83">
        <w:rPr>
          <w:rFonts w:ascii="Arial" w:hAnsi="Arial" w:cs="Arial"/>
          <w:sz w:val="20"/>
        </w:rPr>
        <w:t xml:space="preserve">, </w:t>
      </w:r>
      <w:proofErr w:type="spellStart"/>
      <w:r w:rsidRPr="00C61C83">
        <w:rPr>
          <w:rFonts w:ascii="Arial" w:hAnsi="Arial" w:cs="Arial"/>
          <w:sz w:val="20"/>
        </w:rPr>
        <w:t>situés</w:t>
      </w:r>
      <w:proofErr w:type="spellEnd"/>
      <w:r w:rsidRPr="00C61C83">
        <w:rPr>
          <w:rFonts w:ascii="Arial" w:hAnsi="Arial" w:cs="Arial"/>
          <w:sz w:val="20"/>
        </w:rPr>
        <w:t xml:space="preserve"> dans un rayon de 50 km </w:t>
      </w:r>
      <w:proofErr w:type="spellStart"/>
      <w:r w:rsidRPr="00C61C83">
        <w:rPr>
          <w:rFonts w:ascii="Arial" w:hAnsi="Arial" w:cs="Arial"/>
          <w:sz w:val="20"/>
        </w:rPr>
        <w:t>autour</w:t>
      </w:r>
      <w:proofErr w:type="spellEnd"/>
      <w:r w:rsidRPr="00C61C83">
        <w:rPr>
          <w:rFonts w:ascii="Arial" w:hAnsi="Arial" w:cs="Arial"/>
          <w:sz w:val="20"/>
        </w:rPr>
        <w:t xml:space="preserve"> du site du </w:t>
      </w:r>
      <w:proofErr w:type="spellStart"/>
      <w:r w:rsidRPr="00C61C83">
        <w:rPr>
          <w:rFonts w:ascii="Arial" w:hAnsi="Arial" w:cs="Arial"/>
          <w:sz w:val="20"/>
        </w:rPr>
        <w:t>projet</w:t>
      </w:r>
      <w:proofErr w:type="spellEnd"/>
      <w:r w:rsidRPr="00C61C83">
        <w:rPr>
          <w:rFonts w:ascii="Arial" w:hAnsi="Arial" w:cs="Arial"/>
          <w:sz w:val="20"/>
        </w:rPr>
        <w:t xml:space="preserve">. Au </w:t>
      </w:r>
      <w:proofErr w:type="spellStart"/>
      <w:r w:rsidRPr="00C61C83">
        <w:rPr>
          <w:rFonts w:ascii="Arial" w:hAnsi="Arial" w:cs="Arial"/>
          <w:sz w:val="20"/>
        </w:rPr>
        <w:t>moins</w:t>
      </w:r>
      <w:proofErr w:type="spellEnd"/>
      <w:r w:rsidRPr="00C61C83">
        <w:rPr>
          <w:rFonts w:ascii="Arial" w:hAnsi="Arial" w:cs="Arial"/>
          <w:sz w:val="20"/>
        </w:rPr>
        <w:t xml:space="preserve"> trois de </w:t>
      </w:r>
      <w:proofErr w:type="spellStart"/>
      <w:r w:rsidRPr="00C61C83">
        <w:rPr>
          <w:rFonts w:ascii="Arial" w:hAnsi="Arial" w:cs="Arial"/>
          <w:sz w:val="20"/>
        </w:rPr>
        <w:t>ces</w:t>
      </w:r>
      <w:proofErr w:type="spellEnd"/>
      <w:r w:rsidRPr="00C61C83">
        <w:rPr>
          <w:rFonts w:ascii="Arial" w:hAnsi="Arial" w:cs="Arial"/>
          <w:sz w:val="20"/>
        </w:rPr>
        <w:t xml:space="preserve"> </w:t>
      </w:r>
      <w:proofErr w:type="spellStart"/>
      <w:r w:rsidRPr="00C61C83">
        <w:rPr>
          <w:rFonts w:ascii="Arial" w:hAnsi="Arial" w:cs="Arial"/>
          <w:sz w:val="20"/>
        </w:rPr>
        <w:t>projets</w:t>
      </w:r>
      <w:proofErr w:type="spellEnd"/>
      <w:r w:rsidRPr="00C61C83">
        <w:rPr>
          <w:rFonts w:ascii="Arial" w:hAnsi="Arial" w:cs="Arial"/>
          <w:sz w:val="20"/>
        </w:rPr>
        <w:t xml:space="preserve"> </w:t>
      </w:r>
      <w:proofErr w:type="spellStart"/>
      <w:r w:rsidRPr="00C61C83">
        <w:rPr>
          <w:rFonts w:ascii="Arial" w:hAnsi="Arial" w:cs="Arial"/>
          <w:sz w:val="20"/>
        </w:rPr>
        <w:t>doivent</w:t>
      </w:r>
      <w:proofErr w:type="spellEnd"/>
      <w:r w:rsidRPr="00C61C83">
        <w:rPr>
          <w:rFonts w:ascii="Arial" w:hAnsi="Arial" w:cs="Arial"/>
          <w:sz w:val="20"/>
        </w:rPr>
        <w:t xml:space="preserve"> </w:t>
      </w:r>
      <w:proofErr w:type="spellStart"/>
      <w:r w:rsidRPr="00C61C83">
        <w:rPr>
          <w:rFonts w:ascii="Arial" w:hAnsi="Arial" w:cs="Arial"/>
          <w:sz w:val="20"/>
        </w:rPr>
        <w:t>avoir</w:t>
      </w:r>
      <w:proofErr w:type="spellEnd"/>
      <w:r w:rsidRPr="00C61C83">
        <w:rPr>
          <w:rFonts w:ascii="Arial" w:hAnsi="Arial" w:cs="Arial"/>
          <w:sz w:val="20"/>
        </w:rPr>
        <w:t xml:space="preserve"> </w:t>
      </w:r>
      <w:proofErr w:type="spellStart"/>
      <w:r w:rsidRPr="00C61C83">
        <w:rPr>
          <w:rFonts w:ascii="Arial" w:hAnsi="Arial" w:cs="Arial"/>
          <w:sz w:val="20"/>
        </w:rPr>
        <w:t>été</w:t>
      </w:r>
      <w:proofErr w:type="spellEnd"/>
      <w:r w:rsidRPr="00C61C83">
        <w:rPr>
          <w:rFonts w:ascii="Arial" w:hAnsi="Arial" w:cs="Arial"/>
          <w:sz w:val="20"/>
        </w:rPr>
        <w:t xml:space="preserve"> </w:t>
      </w:r>
      <w:proofErr w:type="spellStart"/>
      <w:r w:rsidRPr="00C61C83">
        <w:rPr>
          <w:rFonts w:ascii="Arial" w:hAnsi="Arial" w:cs="Arial"/>
          <w:sz w:val="20"/>
        </w:rPr>
        <w:t>utilisés</w:t>
      </w:r>
      <w:proofErr w:type="spellEnd"/>
      <w:r w:rsidRPr="00C61C83">
        <w:rPr>
          <w:rFonts w:ascii="Arial" w:hAnsi="Arial" w:cs="Arial"/>
          <w:sz w:val="20"/>
        </w:rPr>
        <w:t xml:space="preserve"> avec succès pendant dix </w:t>
      </w:r>
      <w:proofErr w:type="spellStart"/>
      <w:r w:rsidRPr="00C61C83">
        <w:rPr>
          <w:rFonts w:ascii="Arial" w:hAnsi="Arial" w:cs="Arial"/>
          <w:sz w:val="20"/>
        </w:rPr>
        <w:t>ans</w:t>
      </w:r>
      <w:proofErr w:type="spellEnd"/>
      <w:r w:rsidRPr="00C61C83">
        <w:rPr>
          <w:rFonts w:ascii="Arial" w:hAnsi="Arial" w:cs="Arial"/>
          <w:sz w:val="20"/>
        </w:rPr>
        <w:t xml:space="preserve"> </w:t>
      </w:r>
      <w:proofErr w:type="spellStart"/>
      <w:r w:rsidRPr="00C61C83">
        <w:rPr>
          <w:rFonts w:ascii="Arial" w:hAnsi="Arial" w:cs="Arial"/>
          <w:sz w:val="20"/>
        </w:rPr>
        <w:t>ou</w:t>
      </w:r>
      <w:proofErr w:type="spellEnd"/>
      <w:r w:rsidRPr="00C61C83">
        <w:rPr>
          <w:rFonts w:ascii="Arial" w:hAnsi="Arial" w:cs="Arial"/>
          <w:sz w:val="20"/>
        </w:rPr>
        <w:t xml:space="preserve"> plus.</w:t>
      </w:r>
    </w:p>
    <w:p w14:paraId="500C66C6" w14:textId="776B1203" w:rsidR="00C61C83" w:rsidRPr="00C61C83" w:rsidRDefault="00C61C83" w:rsidP="00C61C83">
      <w:pPr>
        <w:pStyle w:val="PR2"/>
        <w:rPr>
          <w:rFonts w:ascii="Arial" w:hAnsi="Arial" w:cs="Arial"/>
          <w:sz w:val="20"/>
        </w:rPr>
      </w:pPr>
      <w:r w:rsidRPr="00C61C83">
        <w:rPr>
          <w:rFonts w:ascii="Arial" w:hAnsi="Arial" w:cs="Arial"/>
          <w:sz w:val="20"/>
        </w:rPr>
        <w:t xml:space="preserve">Le </w:t>
      </w:r>
      <w:proofErr w:type="spellStart"/>
      <w:r w:rsidRPr="00C61C83">
        <w:rPr>
          <w:rFonts w:ascii="Arial" w:hAnsi="Arial" w:cs="Arial"/>
          <w:sz w:val="20"/>
        </w:rPr>
        <w:t>système</w:t>
      </w:r>
      <w:proofErr w:type="spellEnd"/>
      <w:r w:rsidRPr="00C61C83">
        <w:rPr>
          <w:rFonts w:ascii="Arial" w:hAnsi="Arial" w:cs="Arial"/>
          <w:sz w:val="20"/>
        </w:rPr>
        <w:t xml:space="preserve"> de </w:t>
      </w:r>
      <w:proofErr w:type="spellStart"/>
      <w:r w:rsidRPr="00C61C83">
        <w:rPr>
          <w:rFonts w:ascii="Arial" w:hAnsi="Arial" w:cs="Arial"/>
          <w:sz w:val="20"/>
        </w:rPr>
        <w:t>panneaux</w:t>
      </w:r>
      <w:proofErr w:type="spellEnd"/>
      <w:r w:rsidRPr="00C61C83">
        <w:rPr>
          <w:rFonts w:ascii="Arial" w:hAnsi="Arial" w:cs="Arial"/>
          <w:sz w:val="20"/>
        </w:rPr>
        <w:t xml:space="preserve"> doit </w:t>
      </w:r>
      <w:proofErr w:type="spellStart"/>
      <w:r w:rsidRPr="00C61C83">
        <w:rPr>
          <w:rFonts w:ascii="Arial" w:hAnsi="Arial" w:cs="Arial"/>
          <w:sz w:val="20"/>
        </w:rPr>
        <w:t>être</w:t>
      </w:r>
      <w:proofErr w:type="spellEnd"/>
      <w:r w:rsidRPr="00C61C83">
        <w:rPr>
          <w:rFonts w:ascii="Arial" w:hAnsi="Arial" w:cs="Arial"/>
          <w:sz w:val="20"/>
        </w:rPr>
        <w:t xml:space="preserve"> </w:t>
      </w:r>
      <w:proofErr w:type="spellStart"/>
      <w:r w:rsidRPr="00C61C83">
        <w:rPr>
          <w:rFonts w:ascii="Arial" w:hAnsi="Arial" w:cs="Arial"/>
          <w:sz w:val="20"/>
        </w:rPr>
        <w:t>répertorié</w:t>
      </w:r>
      <w:proofErr w:type="spellEnd"/>
      <w:r w:rsidRPr="00C61C83">
        <w:rPr>
          <w:rFonts w:ascii="Arial" w:hAnsi="Arial" w:cs="Arial"/>
          <w:sz w:val="20"/>
        </w:rPr>
        <w:t xml:space="preserve"> par un service </w:t>
      </w:r>
      <w:proofErr w:type="spellStart"/>
      <w:r w:rsidRPr="00C61C83">
        <w:rPr>
          <w:rFonts w:ascii="Arial" w:hAnsi="Arial" w:cs="Arial"/>
          <w:sz w:val="20"/>
        </w:rPr>
        <w:t>d'évaluation</w:t>
      </w:r>
      <w:proofErr w:type="spellEnd"/>
      <w:r w:rsidRPr="00C61C83">
        <w:rPr>
          <w:rFonts w:ascii="Arial" w:hAnsi="Arial" w:cs="Arial"/>
          <w:sz w:val="20"/>
        </w:rPr>
        <w:t xml:space="preserve"> </w:t>
      </w:r>
      <w:proofErr w:type="spellStart"/>
      <w:r w:rsidRPr="00C61C83">
        <w:rPr>
          <w:rFonts w:ascii="Arial" w:hAnsi="Arial" w:cs="Arial"/>
          <w:sz w:val="20"/>
        </w:rPr>
        <w:t>accrédité</w:t>
      </w:r>
      <w:proofErr w:type="spellEnd"/>
      <w:r w:rsidRPr="00C61C83">
        <w:rPr>
          <w:rFonts w:ascii="Arial" w:hAnsi="Arial" w:cs="Arial"/>
          <w:sz w:val="20"/>
        </w:rPr>
        <w:t xml:space="preserve"> par </w:t>
      </w:r>
      <w:proofErr w:type="spellStart"/>
      <w:r w:rsidRPr="00C61C83">
        <w:rPr>
          <w:rFonts w:ascii="Arial" w:hAnsi="Arial" w:cs="Arial"/>
          <w:sz w:val="20"/>
        </w:rPr>
        <w:t>l'ANSI</w:t>
      </w:r>
      <w:proofErr w:type="spellEnd"/>
      <w:r w:rsidRPr="00C61C83">
        <w:rPr>
          <w:rFonts w:ascii="Arial" w:hAnsi="Arial" w:cs="Arial"/>
          <w:sz w:val="20"/>
        </w:rPr>
        <w:t xml:space="preserve">, </w:t>
      </w:r>
      <w:proofErr w:type="spellStart"/>
      <w:r w:rsidRPr="00C61C83">
        <w:rPr>
          <w:rFonts w:ascii="Arial" w:hAnsi="Arial" w:cs="Arial"/>
          <w:sz w:val="20"/>
        </w:rPr>
        <w:t>ce</w:t>
      </w:r>
      <w:proofErr w:type="spellEnd"/>
      <w:r w:rsidRPr="00C61C83">
        <w:rPr>
          <w:rFonts w:ascii="Arial" w:hAnsi="Arial" w:cs="Arial"/>
          <w:sz w:val="20"/>
        </w:rPr>
        <w:t xml:space="preserve"> qui </w:t>
      </w:r>
      <w:proofErr w:type="spellStart"/>
      <w:r w:rsidRPr="00C61C83">
        <w:rPr>
          <w:rFonts w:ascii="Arial" w:hAnsi="Arial" w:cs="Arial"/>
          <w:sz w:val="20"/>
        </w:rPr>
        <w:t>nécessite</w:t>
      </w:r>
      <w:proofErr w:type="spellEnd"/>
      <w:r w:rsidRPr="00C61C83">
        <w:rPr>
          <w:rFonts w:ascii="Arial" w:hAnsi="Arial" w:cs="Arial"/>
          <w:sz w:val="20"/>
        </w:rPr>
        <w:t xml:space="preserve"> des inspections de </w:t>
      </w:r>
      <w:proofErr w:type="spellStart"/>
      <w:r w:rsidRPr="00C61C83">
        <w:rPr>
          <w:rFonts w:ascii="Arial" w:hAnsi="Arial" w:cs="Arial"/>
          <w:sz w:val="20"/>
        </w:rPr>
        <w:t>contrôle</w:t>
      </w:r>
      <w:proofErr w:type="spellEnd"/>
      <w:r w:rsidRPr="00C61C83">
        <w:rPr>
          <w:rFonts w:ascii="Arial" w:hAnsi="Arial" w:cs="Arial"/>
          <w:sz w:val="20"/>
        </w:rPr>
        <w:t xml:space="preserve"> de la </w:t>
      </w:r>
      <w:proofErr w:type="spellStart"/>
      <w:r w:rsidRPr="00C61C83">
        <w:rPr>
          <w:rFonts w:ascii="Arial" w:hAnsi="Arial" w:cs="Arial"/>
          <w:sz w:val="20"/>
        </w:rPr>
        <w:t>qualité</w:t>
      </w:r>
      <w:proofErr w:type="spellEnd"/>
      <w:r w:rsidRPr="00C61C83">
        <w:rPr>
          <w:rFonts w:ascii="Arial" w:hAnsi="Arial" w:cs="Arial"/>
          <w:sz w:val="20"/>
        </w:rPr>
        <w:t xml:space="preserve"> et des </w:t>
      </w:r>
      <w:proofErr w:type="spellStart"/>
      <w:r w:rsidRPr="00C61C83">
        <w:rPr>
          <w:rFonts w:ascii="Arial" w:hAnsi="Arial" w:cs="Arial"/>
          <w:sz w:val="20"/>
        </w:rPr>
        <w:t>essais</w:t>
      </w:r>
      <w:proofErr w:type="spellEnd"/>
      <w:r w:rsidRPr="00C61C83">
        <w:rPr>
          <w:rFonts w:ascii="Arial" w:hAnsi="Arial" w:cs="Arial"/>
          <w:sz w:val="20"/>
        </w:rPr>
        <w:t xml:space="preserve"> </w:t>
      </w:r>
      <w:proofErr w:type="spellStart"/>
      <w:r w:rsidRPr="00C61C83">
        <w:rPr>
          <w:rFonts w:ascii="Arial" w:hAnsi="Arial" w:cs="Arial"/>
          <w:sz w:val="20"/>
        </w:rPr>
        <w:t>d'incendie</w:t>
      </w:r>
      <w:proofErr w:type="spellEnd"/>
      <w:r w:rsidRPr="00C61C83">
        <w:rPr>
          <w:rFonts w:ascii="Arial" w:hAnsi="Arial" w:cs="Arial"/>
          <w:sz w:val="20"/>
        </w:rPr>
        <w:t xml:space="preserve">, de structure et </w:t>
      </w:r>
      <w:proofErr w:type="spellStart"/>
      <w:r w:rsidRPr="00C61C83">
        <w:rPr>
          <w:rFonts w:ascii="Arial" w:hAnsi="Arial" w:cs="Arial"/>
          <w:sz w:val="20"/>
        </w:rPr>
        <w:t>d'infiltration</w:t>
      </w:r>
      <w:proofErr w:type="spellEnd"/>
      <w:r w:rsidRPr="00C61C83">
        <w:rPr>
          <w:rFonts w:ascii="Arial" w:hAnsi="Arial" w:cs="Arial"/>
          <w:sz w:val="20"/>
        </w:rPr>
        <w:t xml:space="preserve"> </w:t>
      </w:r>
      <w:proofErr w:type="spellStart"/>
      <w:r w:rsidRPr="00C61C83">
        <w:rPr>
          <w:rFonts w:ascii="Arial" w:hAnsi="Arial" w:cs="Arial"/>
          <w:sz w:val="20"/>
        </w:rPr>
        <w:t>d'eau</w:t>
      </w:r>
      <w:proofErr w:type="spellEnd"/>
      <w:r w:rsidRPr="00C61C83">
        <w:rPr>
          <w:rFonts w:ascii="Arial" w:hAnsi="Arial" w:cs="Arial"/>
          <w:sz w:val="20"/>
        </w:rPr>
        <w:t xml:space="preserve"> des </w:t>
      </w:r>
      <w:proofErr w:type="spellStart"/>
      <w:r w:rsidRPr="00C61C83">
        <w:rPr>
          <w:rFonts w:ascii="Arial" w:hAnsi="Arial" w:cs="Arial"/>
          <w:sz w:val="20"/>
        </w:rPr>
        <w:t>systèmes</w:t>
      </w:r>
      <w:proofErr w:type="spellEnd"/>
      <w:r w:rsidRPr="00C61C83">
        <w:rPr>
          <w:rFonts w:ascii="Arial" w:hAnsi="Arial" w:cs="Arial"/>
          <w:sz w:val="20"/>
        </w:rPr>
        <w:t xml:space="preserve"> de </w:t>
      </w:r>
      <w:proofErr w:type="spellStart"/>
      <w:r w:rsidRPr="00C61C83">
        <w:rPr>
          <w:rFonts w:ascii="Arial" w:hAnsi="Arial" w:cs="Arial"/>
          <w:sz w:val="20"/>
        </w:rPr>
        <w:t>panneaux</w:t>
      </w:r>
      <w:proofErr w:type="spellEnd"/>
      <w:r w:rsidRPr="00C61C83">
        <w:rPr>
          <w:rFonts w:ascii="Arial" w:hAnsi="Arial" w:cs="Arial"/>
          <w:sz w:val="20"/>
        </w:rPr>
        <w:t xml:space="preserve"> sandwich par un </w:t>
      </w:r>
      <w:proofErr w:type="spellStart"/>
      <w:r w:rsidRPr="00C61C83">
        <w:rPr>
          <w:rFonts w:ascii="Arial" w:hAnsi="Arial" w:cs="Arial"/>
          <w:sz w:val="20"/>
        </w:rPr>
        <w:t>organisme</w:t>
      </w:r>
      <w:proofErr w:type="spellEnd"/>
      <w:r w:rsidRPr="00C61C83">
        <w:rPr>
          <w:rFonts w:ascii="Arial" w:hAnsi="Arial" w:cs="Arial"/>
          <w:sz w:val="20"/>
        </w:rPr>
        <w:t xml:space="preserve"> </w:t>
      </w:r>
      <w:proofErr w:type="spellStart"/>
      <w:r w:rsidRPr="00C61C83">
        <w:rPr>
          <w:rFonts w:ascii="Arial" w:hAnsi="Arial" w:cs="Arial"/>
          <w:sz w:val="20"/>
        </w:rPr>
        <w:t>accrédité</w:t>
      </w:r>
      <w:proofErr w:type="spellEnd"/>
      <w:r w:rsidRPr="00C61C83">
        <w:rPr>
          <w:rFonts w:ascii="Arial" w:hAnsi="Arial" w:cs="Arial"/>
          <w:sz w:val="20"/>
        </w:rPr>
        <w:t>.</w:t>
      </w:r>
    </w:p>
    <w:p w14:paraId="3C2944F4" w14:textId="69FCD32A" w:rsidR="00422C15" w:rsidRPr="001406B0" w:rsidRDefault="00C61C83" w:rsidP="00C61C83">
      <w:pPr>
        <w:pStyle w:val="PR2"/>
        <w:rPr>
          <w:rFonts w:ascii="Arial" w:hAnsi="Arial" w:cs="Arial"/>
          <w:sz w:val="20"/>
        </w:rPr>
      </w:pPr>
      <w:r w:rsidRPr="00C61C83">
        <w:rPr>
          <w:rFonts w:ascii="Arial" w:hAnsi="Arial" w:cs="Arial"/>
          <w:sz w:val="20"/>
        </w:rPr>
        <w:t xml:space="preserve">Les inspections de </w:t>
      </w:r>
      <w:proofErr w:type="spellStart"/>
      <w:r w:rsidRPr="00C61C83">
        <w:rPr>
          <w:rFonts w:ascii="Arial" w:hAnsi="Arial" w:cs="Arial"/>
          <w:sz w:val="20"/>
        </w:rPr>
        <w:t>contrôle</w:t>
      </w:r>
      <w:proofErr w:type="spellEnd"/>
      <w:r w:rsidRPr="00C61C83">
        <w:rPr>
          <w:rFonts w:ascii="Arial" w:hAnsi="Arial" w:cs="Arial"/>
          <w:sz w:val="20"/>
        </w:rPr>
        <w:t xml:space="preserve"> de la </w:t>
      </w:r>
      <w:proofErr w:type="spellStart"/>
      <w:r w:rsidRPr="00C61C83">
        <w:rPr>
          <w:rFonts w:ascii="Arial" w:hAnsi="Arial" w:cs="Arial"/>
          <w:sz w:val="20"/>
        </w:rPr>
        <w:t>qualité</w:t>
      </w:r>
      <w:proofErr w:type="spellEnd"/>
      <w:r w:rsidRPr="00C61C83">
        <w:rPr>
          <w:rFonts w:ascii="Arial" w:hAnsi="Arial" w:cs="Arial"/>
          <w:sz w:val="20"/>
        </w:rPr>
        <w:t xml:space="preserve"> </w:t>
      </w:r>
      <w:proofErr w:type="spellStart"/>
      <w:r w:rsidRPr="00C61C83">
        <w:rPr>
          <w:rFonts w:ascii="Arial" w:hAnsi="Arial" w:cs="Arial"/>
          <w:sz w:val="20"/>
        </w:rPr>
        <w:t>doivent</w:t>
      </w:r>
      <w:proofErr w:type="spellEnd"/>
      <w:r w:rsidRPr="00C61C83">
        <w:rPr>
          <w:rFonts w:ascii="Arial" w:hAnsi="Arial" w:cs="Arial"/>
          <w:sz w:val="20"/>
        </w:rPr>
        <w:t xml:space="preserve"> </w:t>
      </w:r>
      <w:proofErr w:type="spellStart"/>
      <w:r w:rsidRPr="00C61C83">
        <w:rPr>
          <w:rFonts w:ascii="Arial" w:hAnsi="Arial" w:cs="Arial"/>
          <w:sz w:val="20"/>
        </w:rPr>
        <w:t>être</w:t>
      </w:r>
      <w:proofErr w:type="spellEnd"/>
      <w:r w:rsidRPr="00C61C83">
        <w:rPr>
          <w:rFonts w:ascii="Arial" w:hAnsi="Arial" w:cs="Arial"/>
          <w:sz w:val="20"/>
        </w:rPr>
        <w:t xml:space="preserve"> </w:t>
      </w:r>
      <w:proofErr w:type="spellStart"/>
      <w:r w:rsidRPr="00C61C83">
        <w:rPr>
          <w:rFonts w:ascii="Arial" w:hAnsi="Arial" w:cs="Arial"/>
          <w:sz w:val="20"/>
        </w:rPr>
        <w:t>effectuées</w:t>
      </w:r>
      <w:proofErr w:type="spellEnd"/>
      <w:r w:rsidRPr="00C61C83">
        <w:rPr>
          <w:rFonts w:ascii="Arial" w:hAnsi="Arial" w:cs="Arial"/>
          <w:sz w:val="20"/>
        </w:rPr>
        <w:t xml:space="preserve"> au </w:t>
      </w:r>
      <w:proofErr w:type="spellStart"/>
      <w:r w:rsidRPr="00C61C83">
        <w:rPr>
          <w:rFonts w:ascii="Arial" w:hAnsi="Arial" w:cs="Arial"/>
          <w:sz w:val="20"/>
        </w:rPr>
        <w:t>moins</w:t>
      </w:r>
      <w:proofErr w:type="spellEnd"/>
      <w:r w:rsidRPr="00C61C83">
        <w:rPr>
          <w:rFonts w:ascii="Arial" w:hAnsi="Arial" w:cs="Arial"/>
          <w:sz w:val="20"/>
        </w:rPr>
        <w:t xml:space="preserve"> </w:t>
      </w:r>
      <w:proofErr w:type="spellStart"/>
      <w:r w:rsidRPr="00C61C83">
        <w:rPr>
          <w:rFonts w:ascii="Arial" w:hAnsi="Arial" w:cs="Arial"/>
          <w:sz w:val="20"/>
        </w:rPr>
        <w:t>une</w:t>
      </w:r>
      <w:proofErr w:type="spellEnd"/>
      <w:r w:rsidRPr="00C61C83">
        <w:rPr>
          <w:rFonts w:ascii="Arial" w:hAnsi="Arial" w:cs="Arial"/>
          <w:sz w:val="20"/>
        </w:rPr>
        <w:t xml:space="preserve"> </w:t>
      </w:r>
      <w:proofErr w:type="spellStart"/>
      <w:r w:rsidRPr="00C61C83">
        <w:rPr>
          <w:rFonts w:ascii="Arial" w:hAnsi="Arial" w:cs="Arial"/>
          <w:sz w:val="20"/>
        </w:rPr>
        <w:t>fois</w:t>
      </w:r>
      <w:proofErr w:type="spellEnd"/>
      <w:r w:rsidRPr="00C61C83">
        <w:rPr>
          <w:rFonts w:ascii="Arial" w:hAnsi="Arial" w:cs="Arial"/>
          <w:sz w:val="20"/>
        </w:rPr>
        <w:t xml:space="preserve"> par an et porter sur les installations de fabrication, les </w:t>
      </w:r>
      <w:proofErr w:type="spellStart"/>
      <w:r w:rsidRPr="00C61C83">
        <w:rPr>
          <w:rFonts w:ascii="Arial" w:hAnsi="Arial" w:cs="Arial"/>
          <w:sz w:val="20"/>
        </w:rPr>
        <w:t>composants</w:t>
      </w:r>
      <w:proofErr w:type="spellEnd"/>
      <w:r w:rsidRPr="00C61C83">
        <w:rPr>
          <w:rFonts w:ascii="Arial" w:hAnsi="Arial" w:cs="Arial"/>
          <w:sz w:val="20"/>
        </w:rPr>
        <w:t xml:space="preserve"> des </w:t>
      </w:r>
      <w:proofErr w:type="spellStart"/>
      <w:r w:rsidRPr="00C61C83">
        <w:rPr>
          <w:rFonts w:ascii="Arial" w:hAnsi="Arial" w:cs="Arial"/>
          <w:sz w:val="20"/>
        </w:rPr>
        <w:t>panneaux</w:t>
      </w:r>
      <w:proofErr w:type="spellEnd"/>
      <w:r w:rsidRPr="00C61C83">
        <w:rPr>
          <w:rFonts w:ascii="Arial" w:hAnsi="Arial" w:cs="Arial"/>
          <w:sz w:val="20"/>
        </w:rPr>
        <w:t xml:space="preserve"> sandwich et les </w:t>
      </w:r>
      <w:proofErr w:type="spellStart"/>
      <w:r w:rsidRPr="00C61C83">
        <w:rPr>
          <w:rFonts w:ascii="Arial" w:hAnsi="Arial" w:cs="Arial"/>
          <w:sz w:val="20"/>
        </w:rPr>
        <w:t>panneaux</w:t>
      </w:r>
      <w:proofErr w:type="spellEnd"/>
      <w:r w:rsidRPr="00C61C83">
        <w:rPr>
          <w:rFonts w:ascii="Arial" w:hAnsi="Arial" w:cs="Arial"/>
          <w:sz w:val="20"/>
        </w:rPr>
        <w:t xml:space="preserve"> sandwich de production pour </w:t>
      </w:r>
      <w:proofErr w:type="spellStart"/>
      <w:r w:rsidRPr="00C61C83">
        <w:rPr>
          <w:rFonts w:ascii="Arial" w:hAnsi="Arial" w:cs="Arial"/>
          <w:sz w:val="20"/>
        </w:rPr>
        <w:t>vérifier</w:t>
      </w:r>
      <w:proofErr w:type="spellEnd"/>
      <w:r w:rsidRPr="00C61C83">
        <w:rPr>
          <w:rFonts w:ascii="Arial" w:hAnsi="Arial" w:cs="Arial"/>
          <w:sz w:val="20"/>
        </w:rPr>
        <w:t xml:space="preserve"> la </w:t>
      </w:r>
      <w:proofErr w:type="spellStart"/>
      <w:r w:rsidRPr="00C61C83">
        <w:rPr>
          <w:rFonts w:ascii="Arial" w:hAnsi="Arial" w:cs="Arial"/>
          <w:sz w:val="20"/>
        </w:rPr>
        <w:t>conformité</w:t>
      </w:r>
      <w:proofErr w:type="spellEnd"/>
      <w:r w:rsidRPr="00C61C83">
        <w:rPr>
          <w:rFonts w:ascii="Arial" w:hAnsi="Arial" w:cs="Arial"/>
          <w:sz w:val="20"/>
        </w:rPr>
        <w:t xml:space="preserve"> à la </w:t>
      </w:r>
      <w:proofErr w:type="spellStart"/>
      <w:r w:rsidRPr="00C61C83">
        <w:rPr>
          <w:rFonts w:ascii="Arial" w:hAnsi="Arial" w:cs="Arial"/>
          <w:sz w:val="20"/>
        </w:rPr>
        <w:t>norme</w:t>
      </w:r>
      <w:proofErr w:type="spellEnd"/>
      <w:r w:rsidRPr="00C61C83">
        <w:rPr>
          <w:rFonts w:ascii="Arial" w:hAnsi="Arial" w:cs="Arial"/>
          <w:sz w:val="20"/>
        </w:rPr>
        <w:t xml:space="preserve"> AC177 "Translucent Fiberglass Reinforced Plastic (FRP) Faced Panel Wall, Roof and Skylight Systems" (</w:t>
      </w:r>
      <w:proofErr w:type="spellStart"/>
      <w:r w:rsidRPr="00C61C83">
        <w:rPr>
          <w:rFonts w:ascii="Arial" w:hAnsi="Arial" w:cs="Arial"/>
          <w:sz w:val="20"/>
        </w:rPr>
        <w:t>systèmes</w:t>
      </w:r>
      <w:proofErr w:type="spellEnd"/>
      <w:r w:rsidRPr="00C61C83">
        <w:rPr>
          <w:rFonts w:ascii="Arial" w:hAnsi="Arial" w:cs="Arial"/>
          <w:sz w:val="20"/>
        </w:rPr>
        <w:t xml:space="preserve"> de </w:t>
      </w:r>
      <w:proofErr w:type="spellStart"/>
      <w:r w:rsidRPr="00C61C83">
        <w:rPr>
          <w:rFonts w:ascii="Arial" w:hAnsi="Arial" w:cs="Arial"/>
          <w:sz w:val="20"/>
        </w:rPr>
        <w:t>murs</w:t>
      </w:r>
      <w:proofErr w:type="spellEnd"/>
      <w:r w:rsidRPr="00C61C83">
        <w:rPr>
          <w:rFonts w:ascii="Arial" w:hAnsi="Arial" w:cs="Arial"/>
          <w:sz w:val="20"/>
        </w:rPr>
        <w:t xml:space="preserve">, de </w:t>
      </w:r>
      <w:proofErr w:type="spellStart"/>
      <w:r w:rsidRPr="00C61C83">
        <w:rPr>
          <w:rFonts w:ascii="Arial" w:hAnsi="Arial" w:cs="Arial"/>
          <w:sz w:val="20"/>
        </w:rPr>
        <w:t>toits</w:t>
      </w:r>
      <w:proofErr w:type="spellEnd"/>
      <w:r w:rsidRPr="00C61C83">
        <w:rPr>
          <w:rFonts w:ascii="Arial" w:hAnsi="Arial" w:cs="Arial"/>
          <w:sz w:val="20"/>
        </w:rPr>
        <w:t xml:space="preserve"> et de </w:t>
      </w:r>
      <w:proofErr w:type="spellStart"/>
      <w:r w:rsidRPr="00C61C83">
        <w:rPr>
          <w:rFonts w:ascii="Arial" w:hAnsi="Arial" w:cs="Arial"/>
          <w:sz w:val="20"/>
        </w:rPr>
        <w:t>puits</w:t>
      </w:r>
      <w:proofErr w:type="spellEnd"/>
      <w:r w:rsidRPr="00C61C83">
        <w:rPr>
          <w:rFonts w:ascii="Arial" w:hAnsi="Arial" w:cs="Arial"/>
          <w:sz w:val="20"/>
        </w:rPr>
        <w:t xml:space="preserve"> de lumière </w:t>
      </w:r>
      <w:proofErr w:type="spellStart"/>
      <w:r w:rsidRPr="00C61C83">
        <w:rPr>
          <w:rFonts w:ascii="Arial" w:hAnsi="Arial" w:cs="Arial"/>
          <w:sz w:val="20"/>
        </w:rPr>
        <w:t>translucides</w:t>
      </w:r>
      <w:proofErr w:type="spellEnd"/>
      <w:r w:rsidRPr="00C61C83">
        <w:rPr>
          <w:rFonts w:ascii="Arial" w:hAnsi="Arial" w:cs="Arial"/>
          <w:sz w:val="20"/>
        </w:rPr>
        <w:t xml:space="preserve"> </w:t>
      </w:r>
      <w:proofErr w:type="spellStart"/>
      <w:r w:rsidRPr="00C61C83">
        <w:rPr>
          <w:rFonts w:ascii="Arial" w:hAnsi="Arial" w:cs="Arial"/>
          <w:sz w:val="20"/>
        </w:rPr>
        <w:t>en</w:t>
      </w:r>
      <w:proofErr w:type="spellEnd"/>
      <w:r w:rsidRPr="00C61C83">
        <w:rPr>
          <w:rFonts w:ascii="Arial" w:hAnsi="Arial" w:cs="Arial"/>
          <w:sz w:val="20"/>
        </w:rPr>
        <w:t xml:space="preserve"> plastique </w:t>
      </w:r>
      <w:proofErr w:type="spellStart"/>
      <w:r w:rsidRPr="00C61C83">
        <w:rPr>
          <w:rFonts w:ascii="Arial" w:hAnsi="Arial" w:cs="Arial"/>
          <w:sz w:val="20"/>
        </w:rPr>
        <w:t>renforcé</w:t>
      </w:r>
      <w:proofErr w:type="spellEnd"/>
      <w:r w:rsidRPr="00C61C83">
        <w:rPr>
          <w:rFonts w:ascii="Arial" w:hAnsi="Arial" w:cs="Arial"/>
          <w:sz w:val="20"/>
        </w:rPr>
        <w:t xml:space="preserve"> de </w:t>
      </w:r>
      <w:proofErr w:type="spellStart"/>
      <w:r w:rsidRPr="00C61C83">
        <w:rPr>
          <w:rFonts w:ascii="Arial" w:hAnsi="Arial" w:cs="Arial"/>
          <w:sz w:val="20"/>
        </w:rPr>
        <w:t>fibres</w:t>
      </w:r>
      <w:proofErr w:type="spellEnd"/>
      <w:r w:rsidRPr="00C61C83">
        <w:rPr>
          <w:rFonts w:ascii="Arial" w:hAnsi="Arial" w:cs="Arial"/>
          <w:sz w:val="20"/>
        </w:rPr>
        <w:t xml:space="preserve"> de </w:t>
      </w:r>
      <w:proofErr w:type="spellStart"/>
      <w:r w:rsidRPr="00C61C83">
        <w:rPr>
          <w:rFonts w:ascii="Arial" w:hAnsi="Arial" w:cs="Arial"/>
          <w:sz w:val="20"/>
        </w:rPr>
        <w:t>verre</w:t>
      </w:r>
      <w:proofErr w:type="spellEnd"/>
      <w:r w:rsidRPr="00C61C83">
        <w:rPr>
          <w:rFonts w:ascii="Arial" w:hAnsi="Arial" w:cs="Arial"/>
          <w:sz w:val="20"/>
        </w:rPr>
        <w:t xml:space="preserve">), </w:t>
      </w:r>
      <w:proofErr w:type="spellStart"/>
      <w:r w:rsidRPr="00C61C83">
        <w:rPr>
          <w:rFonts w:ascii="Arial" w:hAnsi="Arial" w:cs="Arial"/>
          <w:sz w:val="20"/>
        </w:rPr>
        <w:t>publiée</w:t>
      </w:r>
      <w:proofErr w:type="spellEnd"/>
      <w:r w:rsidRPr="00C61C83">
        <w:rPr>
          <w:rFonts w:ascii="Arial" w:hAnsi="Arial" w:cs="Arial"/>
          <w:sz w:val="20"/>
        </w:rPr>
        <w:t xml:space="preserve"> par </w:t>
      </w:r>
      <w:proofErr w:type="spellStart"/>
      <w:r w:rsidRPr="00C61C83">
        <w:rPr>
          <w:rFonts w:ascii="Arial" w:hAnsi="Arial" w:cs="Arial"/>
          <w:sz w:val="20"/>
        </w:rPr>
        <w:t>l'ICC</w:t>
      </w:r>
      <w:proofErr w:type="spellEnd"/>
      <w:r w:rsidRPr="00C61C83">
        <w:rPr>
          <w:rFonts w:ascii="Arial" w:hAnsi="Arial" w:cs="Arial"/>
          <w:sz w:val="20"/>
        </w:rPr>
        <w:t xml:space="preserve">-ES. </w:t>
      </w:r>
    </w:p>
    <w:p w14:paraId="16471FFB" w14:textId="56FE3325" w:rsidR="00422C15" w:rsidRPr="001406B0" w:rsidRDefault="00C61C83" w:rsidP="007A3524">
      <w:pPr>
        <w:pStyle w:val="PR1"/>
        <w:rPr>
          <w:rFonts w:ascii="Arial" w:hAnsi="Arial" w:cs="Arial"/>
          <w:snapToGrid w:val="0"/>
          <w:sz w:val="20"/>
        </w:rPr>
      </w:pPr>
      <w:r w:rsidRPr="00C61C83">
        <w:rPr>
          <w:rFonts w:ascii="Arial" w:hAnsi="Arial" w:cs="Arial"/>
          <w:snapToGrid w:val="0"/>
          <w:sz w:val="20"/>
        </w:rPr>
        <w:t xml:space="preserve">Qualifications de </w:t>
      </w:r>
      <w:proofErr w:type="spellStart"/>
      <w:proofErr w:type="gramStart"/>
      <w:r w:rsidRPr="00C61C83">
        <w:rPr>
          <w:rFonts w:ascii="Arial" w:hAnsi="Arial" w:cs="Arial"/>
          <w:snapToGrid w:val="0"/>
          <w:sz w:val="20"/>
        </w:rPr>
        <w:t>l'installateur</w:t>
      </w:r>
      <w:proofErr w:type="spellEnd"/>
      <w:r w:rsidRPr="00C61C83">
        <w:rPr>
          <w:rFonts w:ascii="Arial" w:hAnsi="Arial" w:cs="Arial"/>
          <w:snapToGrid w:val="0"/>
          <w:sz w:val="20"/>
        </w:rPr>
        <w:t xml:space="preserve"> :</w:t>
      </w:r>
      <w:proofErr w:type="gramEnd"/>
      <w:r w:rsidRPr="00C61C83">
        <w:rPr>
          <w:rFonts w:ascii="Arial" w:hAnsi="Arial" w:cs="Arial"/>
          <w:snapToGrid w:val="0"/>
          <w:sz w:val="20"/>
        </w:rPr>
        <w:t xml:space="preserve"> </w:t>
      </w:r>
      <w:proofErr w:type="spellStart"/>
      <w:r w:rsidRPr="00C61C83">
        <w:rPr>
          <w:rFonts w:ascii="Arial" w:hAnsi="Arial" w:cs="Arial"/>
          <w:snapToGrid w:val="0"/>
          <w:sz w:val="20"/>
        </w:rPr>
        <w:t>L'installation</w:t>
      </w:r>
      <w:proofErr w:type="spellEnd"/>
      <w:r w:rsidRPr="00C61C83">
        <w:rPr>
          <w:rFonts w:ascii="Arial" w:hAnsi="Arial" w:cs="Arial"/>
          <w:snapToGrid w:val="0"/>
          <w:sz w:val="20"/>
        </w:rPr>
        <w:t xml:space="preserve"> doit </w:t>
      </w:r>
      <w:proofErr w:type="spellStart"/>
      <w:r w:rsidRPr="00C61C83">
        <w:rPr>
          <w:rFonts w:ascii="Arial" w:hAnsi="Arial" w:cs="Arial"/>
          <w:snapToGrid w:val="0"/>
          <w:sz w:val="20"/>
        </w:rPr>
        <w:t>être</w:t>
      </w:r>
      <w:proofErr w:type="spellEnd"/>
      <w:r w:rsidRPr="00C61C83">
        <w:rPr>
          <w:rFonts w:ascii="Arial" w:hAnsi="Arial" w:cs="Arial"/>
          <w:snapToGrid w:val="0"/>
          <w:sz w:val="20"/>
        </w:rPr>
        <w:t xml:space="preserve"> </w:t>
      </w:r>
      <w:proofErr w:type="spellStart"/>
      <w:r w:rsidRPr="00C61C83">
        <w:rPr>
          <w:rFonts w:ascii="Arial" w:hAnsi="Arial" w:cs="Arial"/>
          <w:snapToGrid w:val="0"/>
          <w:sz w:val="20"/>
        </w:rPr>
        <w:t>effectuée</w:t>
      </w:r>
      <w:proofErr w:type="spellEnd"/>
      <w:r w:rsidRPr="00C61C83">
        <w:rPr>
          <w:rFonts w:ascii="Arial" w:hAnsi="Arial" w:cs="Arial"/>
          <w:snapToGrid w:val="0"/>
          <w:sz w:val="20"/>
        </w:rPr>
        <w:t xml:space="preserve"> par un </w:t>
      </w:r>
      <w:proofErr w:type="spellStart"/>
      <w:r w:rsidRPr="00C61C83">
        <w:rPr>
          <w:rFonts w:ascii="Arial" w:hAnsi="Arial" w:cs="Arial"/>
          <w:snapToGrid w:val="0"/>
          <w:sz w:val="20"/>
        </w:rPr>
        <w:t>installateur</w:t>
      </w:r>
      <w:proofErr w:type="spellEnd"/>
      <w:r w:rsidRPr="00C61C83">
        <w:rPr>
          <w:rFonts w:ascii="Arial" w:hAnsi="Arial" w:cs="Arial"/>
          <w:snapToGrid w:val="0"/>
          <w:sz w:val="20"/>
        </w:rPr>
        <w:t xml:space="preserve"> </w:t>
      </w:r>
      <w:proofErr w:type="spellStart"/>
      <w:r w:rsidRPr="00C61C83">
        <w:rPr>
          <w:rFonts w:ascii="Arial" w:hAnsi="Arial" w:cs="Arial"/>
          <w:snapToGrid w:val="0"/>
          <w:sz w:val="20"/>
        </w:rPr>
        <w:t>expérimenté</w:t>
      </w:r>
      <w:proofErr w:type="spellEnd"/>
      <w:r w:rsidRPr="00C61C83">
        <w:rPr>
          <w:rFonts w:ascii="Arial" w:hAnsi="Arial" w:cs="Arial"/>
          <w:snapToGrid w:val="0"/>
          <w:sz w:val="20"/>
        </w:rPr>
        <w:t xml:space="preserve">, qui </w:t>
      </w:r>
      <w:proofErr w:type="spellStart"/>
      <w:r w:rsidRPr="00C61C83">
        <w:rPr>
          <w:rFonts w:ascii="Arial" w:hAnsi="Arial" w:cs="Arial"/>
          <w:snapToGrid w:val="0"/>
          <w:sz w:val="20"/>
        </w:rPr>
        <w:t>travaille</w:t>
      </w:r>
      <w:proofErr w:type="spellEnd"/>
      <w:r w:rsidRPr="00C61C83">
        <w:rPr>
          <w:rFonts w:ascii="Arial" w:hAnsi="Arial" w:cs="Arial"/>
          <w:snapToGrid w:val="0"/>
          <w:sz w:val="20"/>
        </w:rPr>
        <w:t xml:space="preserve"> dans le </w:t>
      </w:r>
      <w:proofErr w:type="spellStart"/>
      <w:r w:rsidRPr="00C61C83">
        <w:rPr>
          <w:rFonts w:ascii="Arial" w:hAnsi="Arial" w:cs="Arial"/>
          <w:snapToGrid w:val="0"/>
          <w:sz w:val="20"/>
        </w:rPr>
        <w:t>domaine</w:t>
      </w:r>
      <w:proofErr w:type="spellEnd"/>
      <w:r w:rsidRPr="00C61C83">
        <w:rPr>
          <w:rFonts w:ascii="Arial" w:hAnsi="Arial" w:cs="Arial"/>
          <w:snapToGrid w:val="0"/>
          <w:sz w:val="20"/>
        </w:rPr>
        <w:t xml:space="preserve"> de </w:t>
      </w:r>
      <w:proofErr w:type="spellStart"/>
      <w:r w:rsidRPr="00C61C83">
        <w:rPr>
          <w:rFonts w:ascii="Arial" w:hAnsi="Arial" w:cs="Arial"/>
          <w:snapToGrid w:val="0"/>
          <w:sz w:val="20"/>
        </w:rPr>
        <w:t>l'installation</w:t>
      </w:r>
      <w:proofErr w:type="spellEnd"/>
      <w:r w:rsidRPr="00C61C83">
        <w:rPr>
          <w:rFonts w:ascii="Arial" w:hAnsi="Arial" w:cs="Arial"/>
          <w:snapToGrid w:val="0"/>
          <w:sz w:val="20"/>
        </w:rPr>
        <w:t xml:space="preserve"> de </w:t>
      </w:r>
      <w:proofErr w:type="spellStart"/>
      <w:r w:rsidRPr="00C61C83">
        <w:rPr>
          <w:rFonts w:ascii="Arial" w:hAnsi="Arial" w:cs="Arial"/>
          <w:snapToGrid w:val="0"/>
          <w:sz w:val="20"/>
        </w:rPr>
        <w:t>systèmes</w:t>
      </w:r>
      <w:proofErr w:type="spellEnd"/>
      <w:r w:rsidRPr="00C61C83">
        <w:rPr>
          <w:rFonts w:ascii="Arial" w:hAnsi="Arial" w:cs="Arial"/>
          <w:snapToGrid w:val="0"/>
          <w:sz w:val="20"/>
        </w:rPr>
        <w:t xml:space="preserve"> de </w:t>
      </w:r>
      <w:proofErr w:type="spellStart"/>
      <w:r w:rsidRPr="00C61C83">
        <w:rPr>
          <w:rFonts w:ascii="Arial" w:hAnsi="Arial" w:cs="Arial"/>
          <w:snapToGrid w:val="0"/>
          <w:sz w:val="20"/>
        </w:rPr>
        <w:t>panneaux</w:t>
      </w:r>
      <w:proofErr w:type="spellEnd"/>
      <w:r w:rsidRPr="00C61C83">
        <w:rPr>
          <w:rFonts w:ascii="Arial" w:hAnsi="Arial" w:cs="Arial"/>
          <w:snapToGrid w:val="0"/>
          <w:sz w:val="20"/>
        </w:rPr>
        <w:t xml:space="preserve"> </w:t>
      </w:r>
      <w:proofErr w:type="spellStart"/>
      <w:r w:rsidRPr="00C61C83">
        <w:rPr>
          <w:rFonts w:ascii="Arial" w:hAnsi="Arial" w:cs="Arial"/>
          <w:snapToGrid w:val="0"/>
          <w:sz w:val="20"/>
        </w:rPr>
        <w:t>Kalwall</w:t>
      </w:r>
      <w:proofErr w:type="spellEnd"/>
      <w:r w:rsidRPr="00C61C83">
        <w:rPr>
          <w:rFonts w:ascii="Arial" w:hAnsi="Arial" w:cs="Arial"/>
          <w:snapToGrid w:val="0"/>
          <w:sz w:val="20"/>
        </w:rPr>
        <w:t xml:space="preserve"> </w:t>
      </w:r>
      <w:proofErr w:type="spellStart"/>
      <w:r w:rsidRPr="00C61C83">
        <w:rPr>
          <w:rFonts w:ascii="Arial" w:hAnsi="Arial" w:cs="Arial"/>
          <w:snapToGrid w:val="0"/>
          <w:sz w:val="20"/>
        </w:rPr>
        <w:t>depuis</w:t>
      </w:r>
      <w:proofErr w:type="spellEnd"/>
      <w:r w:rsidRPr="00C61C83">
        <w:rPr>
          <w:rFonts w:ascii="Arial" w:hAnsi="Arial" w:cs="Arial"/>
          <w:snapToGrid w:val="0"/>
          <w:sz w:val="20"/>
        </w:rPr>
        <w:t xml:space="preserve"> au </w:t>
      </w:r>
      <w:proofErr w:type="spellStart"/>
      <w:r w:rsidRPr="00C61C83">
        <w:rPr>
          <w:rFonts w:ascii="Arial" w:hAnsi="Arial" w:cs="Arial"/>
          <w:snapToGrid w:val="0"/>
          <w:sz w:val="20"/>
        </w:rPr>
        <w:t>moins</w:t>
      </w:r>
      <w:proofErr w:type="spellEnd"/>
      <w:r w:rsidRPr="00C61C83">
        <w:rPr>
          <w:rFonts w:ascii="Arial" w:hAnsi="Arial" w:cs="Arial"/>
          <w:snapToGrid w:val="0"/>
          <w:sz w:val="20"/>
        </w:rPr>
        <w:t xml:space="preserve"> deux </w:t>
      </w:r>
      <w:proofErr w:type="spellStart"/>
      <w:r w:rsidRPr="00C61C83">
        <w:rPr>
          <w:rFonts w:ascii="Arial" w:hAnsi="Arial" w:cs="Arial"/>
          <w:snapToGrid w:val="0"/>
          <w:sz w:val="20"/>
        </w:rPr>
        <w:t>années</w:t>
      </w:r>
      <w:proofErr w:type="spellEnd"/>
      <w:r w:rsidRPr="00C61C83">
        <w:rPr>
          <w:rFonts w:ascii="Arial" w:hAnsi="Arial" w:cs="Arial"/>
          <w:snapToGrid w:val="0"/>
          <w:sz w:val="20"/>
        </w:rPr>
        <w:t xml:space="preserve"> </w:t>
      </w:r>
      <w:proofErr w:type="spellStart"/>
      <w:r w:rsidRPr="00C61C83">
        <w:rPr>
          <w:rFonts w:ascii="Arial" w:hAnsi="Arial" w:cs="Arial"/>
          <w:snapToGrid w:val="0"/>
          <w:sz w:val="20"/>
        </w:rPr>
        <w:t>consécutives</w:t>
      </w:r>
      <w:proofErr w:type="spellEnd"/>
      <w:r w:rsidRPr="00C61C83">
        <w:rPr>
          <w:rFonts w:ascii="Arial" w:hAnsi="Arial" w:cs="Arial"/>
          <w:snapToGrid w:val="0"/>
          <w:sz w:val="20"/>
        </w:rPr>
        <w:t xml:space="preserve"> et qui </w:t>
      </w:r>
      <w:proofErr w:type="spellStart"/>
      <w:r w:rsidRPr="00C61C83">
        <w:rPr>
          <w:rFonts w:ascii="Arial" w:hAnsi="Arial" w:cs="Arial"/>
          <w:snapToGrid w:val="0"/>
          <w:sz w:val="20"/>
        </w:rPr>
        <w:t>peut</w:t>
      </w:r>
      <w:proofErr w:type="spellEnd"/>
      <w:r w:rsidRPr="00C61C83">
        <w:rPr>
          <w:rFonts w:ascii="Arial" w:hAnsi="Arial" w:cs="Arial"/>
          <w:snapToGrid w:val="0"/>
          <w:sz w:val="20"/>
        </w:rPr>
        <w:t xml:space="preserve"> </w:t>
      </w:r>
      <w:proofErr w:type="spellStart"/>
      <w:r w:rsidRPr="00C61C83">
        <w:rPr>
          <w:rFonts w:ascii="Arial" w:hAnsi="Arial" w:cs="Arial"/>
          <w:snapToGrid w:val="0"/>
          <w:sz w:val="20"/>
        </w:rPr>
        <w:t>prouver</w:t>
      </w:r>
      <w:proofErr w:type="spellEnd"/>
      <w:r w:rsidRPr="00C61C83">
        <w:rPr>
          <w:rFonts w:ascii="Arial" w:hAnsi="Arial" w:cs="Arial"/>
          <w:snapToGrid w:val="0"/>
          <w:sz w:val="20"/>
        </w:rPr>
        <w:t xml:space="preserve"> </w:t>
      </w:r>
      <w:proofErr w:type="spellStart"/>
      <w:r w:rsidRPr="00C61C83">
        <w:rPr>
          <w:rFonts w:ascii="Arial" w:hAnsi="Arial" w:cs="Arial"/>
          <w:snapToGrid w:val="0"/>
          <w:sz w:val="20"/>
        </w:rPr>
        <w:t>qu'il</w:t>
      </w:r>
      <w:proofErr w:type="spellEnd"/>
      <w:r w:rsidRPr="00C61C83">
        <w:rPr>
          <w:rFonts w:ascii="Arial" w:hAnsi="Arial" w:cs="Arial"/>
          <w:snapToGrid w:val="0"/>
          <w:sz w:val="20"/>
        </w:rPr>
        <w:t xml:space="preserve"> a </w:t>
      </w:r>
      <w:proofErr w:type="spellStart"/>
      <w:r w:rsidRPr="00C61C83">
        <w:rPr>
          <w:rFonts w:ascii="Arial" w:hAnsi="Arial" w:cs="Arial"/>
          <w:snapToGrid w:val="0"/>
          <w:sz w:val="20"/>
        </w:rPr>
        <w:t>mené</w:t>
      </w:r>
      <w:proofErr w:type="spellEnd"/>
      <w:r w:rsidRPr="00C61C83">
        <w:rPr>
          <w:rFonts w:ascii="Arial" w:hAnsi="Arial" w:cs="Arial"/>
          <w:snapToGrid w:val="0"/>
          <w:sz w:val="20"/>
        </w:rPr>
        <w:t xml:space="preserve"> à bien des </w:t>
      </w:r>
      <w:proofErr w:type="spellStart"/>
      <w:r w:rsidRPr="00C61C83">
        <w:rPr>
          <w:rFonts w:ascii="Arial" w:hAnsi="Arial" w:cs="Arial"/>
          <w:snapToGrid w:val="0"/>
          <w:sz w:val="20"/>
        </w:rPr>
        <w:t>projets</w:t>
      </w:r>
      <w:proofErr w:type="spellEnd"/>
      <w:r w:rsidRPr="00C61C83">
        <w:rPr>
          <w:rFonts w:ascii="Arial" w:hAnsi="Arial" w:cs="Arial"/>
          <w:snapToGrid w:val="0"/>
          <w:sz w:val="20"/>
        </w:rPr>
        <w:t xml:space="preserve"> de taille, de </w:t>
      </w:r>
      <w:proofErr w:type="spellStart"/>
      <w:r w:rsidRPr="00C61C83">
        <w:rPr>
          <w:rFonts w:ascii="Arial" w:hAnsi="Arial" w:cs="Arial"/>
          <w:snapToGrid w:val="0"/>
          <w:sz w:val="20"/>
        </w:rPr>
        <w:t>portée</w:t>
      </w:r>
      <w:proofErr w:type="spellEnd"/>
      <w:r w:rsidRPr="00C61C83">
        <w:rPr>
          <w:rFonts w:ascii="Arial" w:hAnsi="Arial" w:cs="Arial"/>
          <w:snapToGrid w:val="0"/>
          <w:sz w:val="20"/>
        </w:rPr>
        <w:t xml:space="preserve"> et de type </w:t>
      </w:r>
      <w:proofErr w:type="spellStart"/>
      <w:r w:rsidRPr="00C61C83">
        <w:rPr>
          <w:rFonts w:ascii="Arial" w:hAnsi="Arial" w:cs="Arial"/>
          <w:snapToGrid w:val="0"/>
          <w:sz w:val="20"/>
        </w:rPr>
        <w:t>similaires</w:t>
      </w:r>
      <w:proofErr w:type="spellEnd"/>
      <w:r w:rsidRPr="00C61C83">
        <w:rPr>
          <w:rFonts w:ascii="Arial" w:hAnsi="Arial" w:cs="Arial"/>
          <w:snapToGrid w:val="0"/>
          <w:sz w:val="20"/>
        </w:rPr>
        <w:t>.</w:t>
      </w:r>
    </w:p>
    <w:p w14:paraId="41A2A3C5" w14:textId="25CB44FB" w:rsidR="00204B57" w:rsidRPr="001406B0" w:rsidRDefault="00C61C83" w:rsidP="00BB37A8">
      <w:pPr>
        <w:pStyle w:val="ART"/>
        <w:tabs>
          <w:tab w:val="left" w:pos="504"/>
        </w:tabs>
        <w:jc w:val="left"/>
        <w:rPr>
          <w:rFonts w:ascii="Arial" w:hAnsi="Arial" w:cs="Arial"/>
          <w:snapToGrid w:val="0"/>
          <w:sz w:val="20"/>
        </w:rPr>
      </w:pPr>
      <w:r w:rsidRPr="00C61C83">
        <w:rPr>
          <w:rFonts w:ascii="Arial" w:hAnsi="Arial" w:cs="Arial"/>
          <w:sz w:val="20"/>
        </w:rPr>
        <w:lastRenderedPageBreak/>
        <w:t>EXIGENCES DE PERFORMANCE</w:t>
      </w:r>
    </w:p>
    <w:p w14:paraId="17719044" w14:textId="7A269426" w:rsidR="00204B57" w:rsidRDefault="00C61C83" w:rsidP="00204B57">
      <w:pPr>
        <w:pStyle w:val="PR1"/>
        <w:rPr>
          <w:rFonts w:ascii="Arial" w:hAnsi="Arial" w:cs="Arial"/>
          <w:sz w:val="20"/>
        </w:rPr>
      </w:pPr>
      <w:r w:rsidRPr="00C61C83">
        <w:rPr>
          <w:rFonts w:ascii="Arial" w:hAnsi="Arial" w:cs="Arial"/>
          <w:sz w:val="20"/>
        </w:rPr>
        <w:t xml:space="preserve">Le fabricant </w:t>
      </w:r>
      <w:proofErr w:type="spellStart"/>
      <w:r w:rsidRPr="00C61C83">
        <w:rPr>
          <w:rFonts w:ascii="Arial" w:hAnsi="Arial" w:cs="Arial"/>
          <w:sz w:val="20"/>
        </w:rPr>
        <w:t>est</w:t>
      </w:r>
      <w:proofErr w:type="spellEnd"/>
      <w:r w:rsidRPr="00C61C83">
        <w:rPr>
          <w:rFonts w:ascii="Arial" w:hAnsi="Arial" w:cs="Arial"/>
          <w:sz w:val="20"/>
        </w:rPr>
        <w:t xml:space="preserve"> </w:t>
      </w:r>
      <w:proofErr w:type="spellStart"/>
      <w:r w:rsidRPr="00C61C83">
        <w:rPr>
          <w:rFonts w:ascii="Arial" w:hAnsi="Arial" w:cs="Arial"/>
          <w:sz w:val="20"/>
        </w:rPr>
        <w:t>responsable</w:t>
      </w:r>
      <w:proofErr w:type="spellEnd"/>
      <w:r w:rsidRPr="00C61C83">
        <w:rPr>
          <w:rFonts w:ascii="Arial" w:hAnsi="Arial" w:cs="Arial"/>
          <w:sz w:val="20"/>
        </w:rPr>
        <w:t xml:space="preserve"> de la configuration et de la fabrication de </w:t>
      </w:r>
      <w:proofErr w:type="spellStart"/>
      <w:r w:rsidRPr="00C61C83">
        <w:rPr>
          <w:rFonts w:ascii="Arial" w:hAnsi="Arial" w:cs="Arial"/>
          <w:sz w:val="20"/>
        </w:rPr>
        <w:t>l'ensemble</w:t>
      </w:r>
      <w:proofErr w:type="spellEnd"/>
      <w:r w:rsidRPr="00C61C83">
        <w:rPr>
          <w:rFonts w:ascii="Arial" w:hAnsi="Arial" w:cs="Arial"/>
          <w:sz w:val="20"/>
        </w:rPr>
        <w:t xml:space="preserve"> du </w:t>
      </w:r>
      <w:proofErr w:type="spellStart"/>
      <w:r w:rsidRPr="00C61C83">
        <w:rPr>
          <w:rFonts w:ascii="Arial" w:hAnsi="Arial" w:cs="Arial"/>
          <w:sz w:val="20"/>
        </w:rPr>
        <w:t>système</w:t>
      </w:r>
      <w:proofErr w:type="spellEnd"/>
      <w:r w:rsidRPr="00C61C83">
        <w:rPr>
          <w:rFonts w:ascii="Arial" w:hAnsi="Arial" w:cs="Arial"/>
          <w:sz w:val="20"/>
        </w:rPr>
        <w:t xml:space="preserve"> de </w:t>
      </w:r>
      <w:proofErr w:type="spellStart"/>
      <w:r w:rsidRPr="00C61C83">
        <w:rPr>
          <w:rFonts w:ascii="Arial" w:hAnsi="Arial" w:cs="Arial"/>
          <w:sz w:val="20"/>
        </w:rPr>
        <w:t>panneaux</w:t>
      </w:r>
      <w:proofErr w:type="spellEnd"/>
      <w:r w:rsidRPr="00C61C83">
        <w:rPr>
          <w:rFonts w:ascii="Arial" w:hAnsi="Arial" w:cs="Arial"/>
          <w:sz w:val="20"/>
        </w:rPr>
        <w:t>.</w:t>
      </w:r>
    </w:p>
    <w:p w14:paraId="49F35598" w14:textId="77777777" w:rsidR="00C61C83" w:rsidRPr="001406B0" w:rsidRDefault="00C61C83" w:rsidP="00204B57">
      <w:pPr>
        <w:pStyle w:val="PR1"/>
        <w:rPr>
          <w:rFonts w:ascii="Arial" w:hAnsi="Arial" w:cs="Arial"/>
          <w:sz w:val="20"/>
        </w:rPr>
      </w:pPr>
    </w:p>
    <w:p w14:paraId="71B5323F" w14:textId="17278A87" w:rsidR="00C61C83" w:rsidRPr="00C61C83" w:rsidRDefault="00C61C83" w:rsidP="00C61C83">
      <w:pPr>
        <w:pStyle w:val="PR2"/>
        <w:rPr>
          <w:rFonts w:ascii="Arial" w:hAnsi="Arial" w:cs="Arial"/>
          <w:sz w:val="20"/>
        </w:rPr>
      </w:pPr>
      <w:r w:rsidRPr="00C61C83">
        <w:rPr>
          <w:rFonts w:ascii="Arial" w:hAnsi="Arial" w:cs="Arial"/>
          <w:sz w:val="20"/>
        </w:rPr>
        <w:t xml:space="preserve">Sur </w:t>
      </w:r>
      <w:proofErr w:type="spellStart"/>
      <w:r w:rsidRPr="00C61C83">
        <w:rPr>
          <w:rFonts w:ascii="Arial" w:hAnsi="Arial" w:cs="Arial"/>
          <w:sz w:val="20"/>
        </w:rPr>
        <w:t>demande</w:t>
      </w:r>
      <w:proofErr w:type="spellEnd"/>
      <w:r w:rsidRPr="00C61C83">
        <w:rPr>
          <w:rFonts w:ascii="Arial" w:hAnsi="Arial" w:cs="Arial"/>
          <w:sz w:val="20"/>
        </w:rPr>
        <w:t xml:space="preserve">, </w:t>
      </w:r>
      <w:proofErr w:type="spellStart"/>
      <w:r w:rsidRPr="00C61C83">
        <w:rPr>
          <w:rFonts w:ascii="Arial" w:hAnsi="Arial" w:cs="Arial"/>
          <w:sz w:val="20"/>
        </w:rPr>
        <w:t>inclure</w:t>
      </w:r>
      <w:proofErr w:type="spellEnd"/>
      <w:r w:rsidRPr="00C61C83">
        <w:rPr>
          <w:rFonts w:ascii="Arial" w:hAnsi="Arial" w:cs="Arial"/>
          <w:sz w:val="20"/>
        </w:rPr>
        <w:t xml:space="preserve"> les </w:t>
      </w:r>
      <w:proofErr w:type="spellStart"/>
      <w:r w:rsidRPr="00C61C83">
        <w:rPr>
          <w:rFonts w:ascii="Arial" w:hAnsi="Arial" w:cs="Arial"/>
          <w:sz w:val="20"/>
        </w:rPr>
        <w:t>données</w:t>
      </w:r>
      <w:proofErr w:type="spellEnd"/>
      <w:r w:rsidRPr="00C61C83">
        <w:rPr>
          <w:rFonts w:ascii="Arial" w:hAnsi="Arial" w:cs="Arial"/>
          <w:sz w:val="20"/>
        </w:rPr>
        <w:t xml:space="preserve"> </w:t>
      </w:r>
      <w:proofErr w:type="spellStart"/>
      <w:r w:rsidRPr="00C61C83">
        <w:rPr>
          <w:rFonts w:ascii="Arial" w:hAnsi="Arial" w:cs="Arial"/>
          <w:sz w:val="20"/>
        </w:rPr>
        <w:t>d'analyse</w:t>
      </w:r>
      <w:proofErr w:type="spellEnd"/>
      <w:r w:rsidRPr="00C61C83">
        <w:rPr>
          <w:rFonts w:ascii="Arial" w:hAnsi="Arial" w:cs="Arial"/>
          <w:sz w:val="20"/>
        </w:rPr>
        <w:t xml:space="preserve"> de la </w:t>
      </w:r>
      <w:proofErr w:type="spellStart"/>
      <w:r w:rsidRPr="00C61C83">
        <w:rPr>
          <w:rFonts w:ascii="Arial" w:hAnsi="Arial" w:cs="Arial"/>
          <w:sz w:val="20"/>
        </w:rPr>
        <w:t>portée</w:t>
      </w:r>
      <w:proofErr w:type="spellEnd"/>
      <w:r w:rsidRPr="00C61C83">
        <w:rPr>
          <w:rFonts w:ascii="Arial" w:hAnsi="Arial" w:cs="Arial"/>
          <w:sz w:val="20"/>
        </w:rPr>
        <w:t>.</w:t>
      </w:r>
    </w:p>
    <w:p w14:paraId="7AB8300E" w14:textId="052DEA50" w:rsidR="00204B57" w:rsidRPr="001406B0" w:rsidRDefault="00C61C83" w:rsidP="00C61C83">
      <w:pPr>
        <w:pStyle w:val="PR2"/>
        <w:rPr>
          <w:rFonts w:ascii="Arial" w:hAnsi="Arial" w:cs="Arial"/>
          <w:sz w:val="20"/>
        </w:rPr>
      </w:pPr>
      <w:r w:rsidRPr="00C61C83">
        <w:rPr>
          <w:rFonts w:ascii="Arial" w:hAnsi="Arial" w:cs="Arial"/>
          <w:sz w:val="20"/>
        </w:rPr>
        <w:t xml:space="preserve">Le </w:t>
      </w:r>
      <w:proofErr w:type="spellStart"/>
      <w:r w:rsidRPr="00C61C83">
        <w:rPr>
          <w:rFonts w:ascii="Arial" w:hAnsi="Arial" w:cs="Arial"/>
          <w:sz w:val="20"/>
        </w:rPr>
        <w:t>système</w:t>
      </w:r>
      <w:proofErr w:type="spellEnd"/>
      <w:r w:rsidRPr="00C61C83">
        <w:rPr>
          <w:rFonts w:ascii="Arial" w:hAnsi="Arial" w:cs="Arial"/>
          <w:sz w:val="20"/>
        </w:rPr>
        <w:t xml:space="preserve"> de </w:t>
      </w:r>
      <w:proofErr w:type="spellStart"/>
      <w:r w:rsidRPr="00C61C83">
        <w:rPr>
          <w:rFonts w:ascii="Arial" w:hAnsi="Arial" w:cs="Arial"/>
          <w:sz w:val="20"/>
        </w:rPr>
        <w:t>panneaux</w:t>
      </w:r>
      <w:proofErr w:type="spellEnd"/>
      <w:r w:rsidRPr="00C61C83">
        <w:rPr>
          <w:rFonts w:ascii="Arial" w:hAnsi="Arial" w:cs="Arial"/>
          <w:sz w:val="20"/>
        </w:rPr>
        <w:t xml:space="preserve"> standard doit </w:t>
      </w:r>
      <w:proofErr w:type="spellStart"/>
      <w:r w:rsidRPr="00C61C83">
        <w:rPr>
          <w:rFonts w:ascii="Arial" w:hAnsi="Arial" w:cs="Arial"/>
          <w:sz w:val="20"/>
        </w:rPr>
        <w:t>présenter</w:t>
      </w:r>
      <w:proofErr w:type="spellEnd"/>
      <w:r w:rsidRPr="00C61C83">
        <w:rPr>
          <w:rFonts w:ascii="Arial" w:hAnsi="Arial" w:cs="Arial"/>
          <w:sz w:val="20"/>
        </w:rPr>
        <w:t xml:space="preserve"> des </w:t>
      </w:r>
      <w:proofErr w:type="spellStart"/>
      <w:r w:rsidRPr="00C61C83">
        <w:rPr>
          <w:rFonts w:ascii="Arial" w:hAnsi="Arial" w:cs="Arial"/>
          <w:sz w:val="20"/>
        </w:rPr>
        <w:t>fuites</w:t>
      </w:r>
      <w:proofErr w:type="spellEnd"/>
      <w:r w:rsidRPr="00C61C83">
        <w:rPr>
          <w:rFonts w:ascii="Arial" w:hAnsi="Arial" w:cs="Arial"/>
          <w:sz w:val="20"/>
        </w:rPr>
        <w:t xml:space="preserve"> </w:t>
      </w:r>
      <w:proofErr w:type="spellStart"/>
      <w:r w:rsidRPr="00C61C83">
        <w:rPr>
          <w:rFonts w:ascii="Arial" w:hAnsi="Arial" w:cs="Arial"/>
          <w:sz w:val="20"/>
        </w:rPr>
        <w:t>d'air</w:t>
      </w:r>
      <w:proofErr w:type="spellEnd"/>
      <w:r w:rsidRPr="00C61C83">
        <w:rPr>
          <w:rFonts w:ascii="Arial" w:hAnsi="Arial" w:cs="Arial"/>
          <w:sz w:val="20"/>
        </w:rPr>
        <w:t xml:space="preserve"> </w:t>
      </w:r>
      <w:proofErr w:type="spellStart"/>
      <w:r w:rsidRPr="00C61C83">
        <w:rPr>
          <w:rFonts w:ascii="Arial" w:hAnsi="Arial" w:cs="Arial"/>
          <w:sz w:val="20"/>
        </w:rPr>
        <w:t>inférieures</w:t>
      </w:r>
      <w:proofErr w:type="spellEnd"/>
      <w:r w:rsidRPr="00C61C83">
        <w:rPr>
          <w:rFonts w:ascii="Arial" w:hAnsi="Arial" w:cs="Arial"/>
          <w:sz w:val="20"/>
        </w:rPr>
        <w:t xml:space="preserve"> à 0,01 cfm/pi² </w:t>
      </w:r>
      <w:proofErr w:type="spellStart"/>
      <w:r w:rsidRPr="00C61C83">
        <w:rPr>
          <w:rFonts w:ascii="Arial" w:hAnsi="Arial" w:cs="Arial"/>
          <w:sz w:val="20"/>
        </w:rPr>
        <w:t>selon</w:t>
      </w:r>
      <w:proofErr w:type="spellEnd"/>
      <w:r w:rsidRPr="00C61C83">
        <w:rPr>
          <w:rFonts w:ascii="Arial" w:hAnsi="Arial" w:cs="Arial"/>
          <w:sz w:val="20"/>
        </w:rPr>
        <w:t xml:space="preserve"> la </w:t>
      </w:r>
      <w:proofErr w:type="spellStart"/>
      <w:r w:rsidRPr="00C61C83">
        <w:rPr>
          <w:rFonts w:ascii="Arial" w:hAnsi="Arial" w:cs="Arial"/>
          <w:sz w:val="20"/>
        </w:rPr>
        <w:t>norme</w:t>
      </w:r>
      <w:proofErr w:type="spellEnd"/>
      <w:r w:rsidRPr="00C61C83">
        <w:rPr>
          <w:rFonts w:ascii="Arial" w:hAnsi="Arial" w:cs="Arial"/>
          <w:sz w:val="20"/>
        </w:rPr>
        <w:t xml:space="preserve"> ASTM E 283 à 6,24 PSF (50 mph) et </w:t>
      </w:r>
      <w:proofErr w:type="spellStart"/>
      <w:r w:rsidRPr="00C61C83">
        <w:rPr>
          <w:rFonts w:ascii="Arial" w:hAnsi="Arial" w:cs="Arial"/>
          <w:sz w:val="20"/>
        </w:rPr>
        <w:t>aucune</w:t>
      </w:r>
      <w:proofErr w:type="spellEnd"/>
      <w:r w:rsidRPr="00C61C83">
        <w:rPr>
          <w:rFonts w:ascii="Arial" w:hAnsi="Arial" w:cs="Arial"/>
          <w:sz w:val="20"/>
        </w:rPr>
        <w:t xml:space="preserve"> </w:t>
      </w:r>
      <w:proofErr w:type="spellStart"/>
      <w:r w:rsidRPr="00C61C83">
        <w:rPr>
          <w:rFonts w:ascii="Arial" w:hAnsi="Arial" w:cs="Arial"/>
          <w:sz w:val="20"/>
        </w:rPr>
        <w:t>pénétration</w:t>
      </w:r>
      <w:proofErr w:type="spellEnd"/>
      <w:r w:rsidRPr="00C61C83">
        <w:rPr>
          <w:rFonts w:ascii="Arial" w:hAnsi="Arial" w:cs="Arial"/>
          <w:sz w:val="20"/>
        </w:rPr>
        <w:t xml:space="preserve"> </w:t>
      </w:r>
      <w:proofErr w:type="spellStart"/>
      <w:r w:rsidRPr="00C61C83">
        <w:rPr>
          <w:rFonts w:ascii="Arial" w:hAnsi="Arial" w:cs="Arial"/>
          <w:sz w:val="20"/>
        </w:rPr>
        <w:t>d'eau</w:t>
      </w:r>
      <w:proofErr w:type="spellEnd"/>
      <w:r w:rsidRPr="00C61C83">
        <w:rPr>
          <w:rFonts w:ascii="Arial" w:hAnsi="Arial" w:cs="Arial"/>
          <w:sz w:val="20"/>
        </w:rPr>
        <w:t xml:space="preserve"> </w:t>
      </w:r>
      <w:proofErr w:type="spellStart"/>
      <w:r w:rsidRPr="00C61C83">
        <w:rPr>
          <w:rFonts w:ascii="Arial" w:hAnsi="Arial" w:cs="Arial"/>
          <w:sz w:val="20"/>
        </w:rPr>
        <w:t>selon</w:t>
      </w:r>
      <w:proofErr w:type="spellEnd"/>
      <w:r w:rsidRPr="00C61C83">
        <w:rPr>
          <w:rFonts w:ascii="Arial" w:hAnsi="Arial" w:cs="Arial"/>
          <w:sz w:val="20"/>
        </w:rPr>
        <w:t xml:space="preserve"> la </w:t>
      </w:r>
      <w:proofErr w:type="spellStart"/>
      <w:r w:rsidRPr="00C61C83">
        <w:rPr>
          <w:rFonts w:ascii="Arial" w:hAnsi="Arial" w:cs="Arial"/>
          <w:sz w:val="20"/>
        </w:rPr>
        <w:t>norme</w:t>
      </w:r>
      <w:proofErr w:type="spellEnd"/>
      <w:r w:rsidRPr="00C61C83">
        <w:rPr>
          <w:rFonts w:ascii="Arial" w:hAnsi="Arial" w:cs="Arial"/>
          <w:sz w:val="20"/>
        </w:rPr>
        <w:t xml:space="preserve"> ASTM E 331 à 15 </w:t>
      </w:r>
      <w:proofErr w:type="gramStart"/>
      <w:r w:rsidRPr="00C61C83">
        <w:rPr>
          <w:rFonts w:ascii="Arial" w:hAnsi="Arial" w:cs="Arial"/>
          <w:sz w:val="20"/>
        </w:rPr>
        <w:t>PSF ;</w:t>
      </w:r>
      <w:proofErr w:type="gramEnd"/>
      <w:r w:rsidRPr="00C61C83">
        <w:rPr>
          <w:rFonts w:ascii="Arial" w:hAnsi="Arial" w:cs="Arial"/>
          <w:sz w:val="20"/>
        </w:rPr>
        <w:t xml:space="preserve"> et des </w:t>
      </w:r>
      <w:proofErr w:type="spellStart"/>
      <w:r w:rsidRPr="00C61C83">
        <w:rPr>
          <w:rFonts w:ascii="Arial" w:hAnsi="Arial" w:cs="Arial"/>
          <w:sz w:val="20"/>
        </w:rPr>
        <w:t>essais</w:t>
      </w:r>
      <w:proofErr w:type="spellEnd"/>
      <w:r w:rsidRPr="00C61C83">
        <w:rPr>
          <w:rFonts w:ascii="Arial" w:hAnsi="Arial" w:cs="Arial"/>
          <w:sz w:val="20"/>
        </w:rPr>
        <w:t xml:space="preserve"> </w:t>
      </w:r>
      <w:proofErr w:type="spellStart"/>
      <w:r w:rsidRPr="00C61C83">
        <w:rPr>
          <w:rFonts w:ascii="Arial" w:hAnsi="Arial" w:cs="Arial"/>
          <w:sz w:val="20"/>
        </w:rPr>
        <w:t>structurels</w:t>
      </w:r>
      <w:proofErr w:type="spellEnd"/>
      <w:r w:rsidRPr="00C61C83">
        <w:rPr>
          <w:rFonts w:ascii="Arial" w:hAnsi="Arial" w:cs="Arial"/>
          <w:sz w:val="20"/>
        </w:rPr>
        <w:t xml:space="preserve"> </w:t>
      </w:r>
      <w:proofErr w:type="spellStart"/>
      <w:r w:rsidRPr="00C61C83">
        <w:rPr>
          <w:rFonts w:ascii="Arial" w:hAnsi="Arial" w:cs="Arial"/>
          <w:sz w:val="20"/>
        </w:rPr>
        <w:t>selon</w:t>
      </w:r>
      <w:proofErr w:type="spellEnd"/>
      <w:r w:rsidRPr="00C61C83">
        <w:rPr>
          <w:rFonts w:ascii="Arial" w:hAnsi="Arial" w:cs="Arial"/>
          <w:sz w:val="20"/>
        </w:rPr>
        <w:t xml:space="preserve"> la </w:t>
      </w:r>
      <w:proofErr w:type="spellStart"/>
      <w:r w:rsidRPr="00C61C83">
        <w:rPr>
          <w:rFonts w:ascii="Arial" w:hAnsi="Arial" w:cs="Arial"/>
          <w:sz w:val="20"/>
        </w:rPr>
        <w:t>norme</w:t>
      </w:r>
      <w:proofErr w:type="spellEnd"/>
      <w:r w:rsidRPr="00C61C83">
        <w:rPr>
          <w:rFonts w:ascii="Arial" w:hAnsi="Arial" w:cs="Arial"/>
          <w:sz w:val="20"/>
        </w:rPr>
        <w:t xml:space="preserve"> ASTM E 330. </w:t>
      </w:r>
    </w:p>
    <w:p w14:paraId="522CBB14" w14:textId="77777777" w:rsidR="00F21F61" w:rsidRPr="001406B0" w:rsidRDefault="008E25ED" w:rsidP="008E25ED">
      <w:pPr>
        <w:pStyle w:val="CMT"/>
        <w:rPr>
          <w:rFonts w:ascii="Arial" w:hAnsi="Arial" w:cs="Arial"/>
          <w:sz w:val="20"/>
        </w:rPr>
      </w:pPr>
      <w:r w:rsidRPr="001406B0">
        <w:rPr>
          <w:rFonts w:ascii="Arial" w:hAnsi="Arial" w:cs="Arial"/>
          <w:sz w:val="20"/>
        </w:rPr>
        <w:t xml:space="preserve">Insert structural loads, as determined by </w:t>
      </w:r>
      <w:r w:rsidR="000168EC" w:rsidRPr="001406B0">
        <w:rPr>
          <w:rFonts w:ascii="Arial" w:hAnsi="Arial" w:cs="Arial"/>
          <w:sz w:val="20"/>
        </w:rPr>
        <w:t>p</w:t>
      </w:r>
      <w:r w:rsidRPr="001406B0">
        <w:rPr>
          <w:rFonts w:ascii="Arial" w:hAnsi="Arial" w:cs="Arial"/>
          <w:sz w:val="20"/>
        </w:rPr>
        <w:t>roject’s structural engineer</w:t>
      </w:r>
      <w:r w:rsidR="000168EC" w:rsidRPr="001406B0">
        <w:rPr>
          <w:rFonts w:ascii="Arial" w:hAnsi="Arial" w:cs="Arial"/>
          <w:sz w:val="20"/>
        </w:rPr>
        <w:t xml:space="preserve"> in subparagraphs below</w:t>
      </w:r>
      <w:r w:rsidRPr="001406B0">
        <w:rPr>
          <w:rFonts w:ascii="Arial" w:hAnsi="Arial" w:cs="Arial"/>
          <w:sz w:val="20"/>
        </w:rPr>
        <w:t>.</w:t>
      </w:r>
    </w:p>
    <w:p w14:paraId="1911D538" w14:textId="77777777" w:rsidR="00724158" w:rsidRPr="001406B0" w:rsidRDefault="008E25ED" w:rsidP="001170A4">
      <w:pPr>
        <w:pStyle w:val="CMT"/>
        <w:spacing w:before="0" w:after="120"/>
        <w:rPr>
          <w:rFonts w:ascii="Arial" w:hAnsi="Arial" w:cs="Arial"/>
          <w:sz w:val="20"/>
        </w:rPr>
      </w:pPr>
      <w:r w:rsidRPr="001406B0">
        <w:rPr>
          <w:rFonts w:ascii="Arial" w:hAnsi="Arial" w:cs="Arial"/>
          <w:sz w:val="20"/>
        </w:rPr>
        <w:t>Insert all loads in PSF, not wind speed.</w:t>
      </w:r>
      <w:r w:rsidR="003F4317" w:rsidRPr="001406B0">
        <w:rPr>
          <w:rFonts w:ascii="Arial" w:hAnsi="Arial" w:cs="Arial"/>
          <w:sz w:val="20"/>
        </w:rPr>
        <w:t xml:space="preserve"> Indicate whether the provided wind load is Ultimate or ASD.</w:t>
      </w:r>
    </w:p>
    <w:p w14:paraId="602EC350" w14:textId="3B36C69A" w:rsidR="00204B57" w:rsidRPr="001406B0" w:rsidRDefault="00C61C83" w:rsidP="00E02528">
      <w:pPr>
        <w:pStyle w:val="PR2"/>
        <w:spacing w:before="120"/>
        <w:ind w:left="1570"/>
        <w:rPr>
          <w:rFonts w:ascii="Arial" w:hAnsi="Arial" w:cs="Arial"/>
          <w:sz w:val="20"/>
        </w:rPr>
      </w:pPr>
      <w:proofErr w:type="spellStart"/>
      <w:r w:rsidRPr="00C61C83">
        <w:rPr>
          <w:rFonts w:ascii="Arial" w:hAnsi="Arial" w:cs="Arial"/>
          <w:sz w:val="20"/>
        </w:rPr>
        <w:t>Fournir</w:t>
      </w:r>
      <w:proofErr w:type="spellEnd"/>
      <w:r w:rsidRPr="00C61C83">
        <w:rPr>
          <w:rFonts w:ascii="Arial" w:hAnsi="Arial" w:cs="Arial"/>
          <w:sz w:val="20"/>
        </w:rPr>
        <w:t xml:space="preserve"> un </w:t>
      </w:r>
      <w:proofErr w:type="spellStart"/>
      <w:r w:rsidRPr="00C61C83">
        <w:rPr>
          <w:rFonts w:ascii="Arial" w:hAnsi="Arial" w:cs="Arial"/>
          <w:sz w:val="20"/>
        </w:rPr>
        <w:t>système</w:t>
      </w:r>
      <w:proofErr w:type="spellEnd"/>
      <w:r w:rsidRPr="00C61C83">
        <w:rPr>
          <w:rFonts w:ascii="Arial" w:hAnsi="Arial" w:cs="Arial"/>
          <w:sz w:val="20"/>
        </w:rPr>
        <w:t xml:space="preserve"> de </w:t>
      </w:r>
      <w:proofErr w:type="spellStart"/>
      <w:r w:rsidRPr="00C61C83">
        <w:rPr>
          <w:rFonts w:ascii="Arial" w:hAnsi="Arial" w:cs="Arial"/>
          <w:sz w:val="20"/>
        </w:rPr>
        <w:t>lanterneau</w:t>
      </w:r>
      <w:proofErr w:type="spellEnd"/>
      <w:r w:rsidRPr="00C61C83">
        <w:rPr>
          <w:rFonts w:ascii="Arial" w:hAnsi="Arial" w:cs="Arial"/>
          <w:sz w:val="20"/>
        </w:rPr>
        <w:t xml:space="preserve"> capable de supporter les charges </w:t>
      </w:r>
      <w:proofErr w:type="spellStart"/>
      <w:r w:rsidRPr="00C61C83">
        <w:rPr>
          <w:rFonts w:ascii="Arial" w:hAnsi="Arial" w:cs="Arial"/>
          <w:sz w:val="20"/>
        </w:rPr>
        <w:t>suivantes</w:t>
      </w:r>
      <w:proofErr w:type="spellEnd"/>
      <w:r w:rsidR="00204B57" w:rsidRPr="001406B0">
        <w:rPr>
          <w:rFonts w:ascii="Arial" w:hAnsi="Arial" w:cs="Arial"/>
          <w:sz w:val="20"/>
        </w:rPr>
        <w:t>:</w:t>
      </w:r>
    </w:p>
    <w:p w14:paraId="2F329EA2" w14:textId="68869AE5" w:rsidR="00C61C83" w:rsidRPr="00C61C83" w:rsidRDefault="00C61C83" w:rsidP="00C61C83">
      <w:pPr>
        <w:pStyle w:val="PR3"/>
        <w:rPr>
          <w:rFonts w:ascii="Arial" w:hAnsi="Arial" w:cs="Arial"/>
          <w:sz w:val="20"/>
        </w:rPr>
      </w:pPr>
      <w:r w:rsidRPr="00C61C83">
        <w:rPr>
          <w:rFonts w:ascii="Arial" w:hAnsi="Arial" w:cs="Arial"/>
          <w:sz w:val="20"/>
        </w:rPr>
        <w:t xml:space="preserve">Charge </w:t>
      </w:r>
      <w:proofErr w:type="spellStart"/>
      <w:r w:rsidRPr="00C61C83">
        <w:rPr>
          <w:rFonts w:ascii="Arial" w:hAnsi="Arial" w:cs="Arial"/>
          <w:sz w:val="20"/>
        </w:rPr>
        <w:t>vive</w:t>
      </w:r>
      <w:proofErr w:type="spellEnd"/>
      <w:r w:rsidRPr="00C61C83">
        <w:rPr>
          <w:rFonts w:ascii="Arial" w:hAnsi="Arial" w:cs="Arial"/>
          <w:sz w:val="20"/>
        </w:rPr>
        <w:t xml:space="preserve"> (PSF</w:t>
      </w:r>
      <w:proofErr w:type="gramStart"/>
      <w:r w:rsidRPr="00C61C83">
        <w:rPr>
          <w:rFonts w:ascii="Arial" w:hAnsi="Arial" w:cs="Arial"/>
          <w:sz w:val="20"/>
        </w:rPr>
        <w:t>) :</w:t>
      </w:r>
      <w:proofErr w:type="gramEnd"/>
      <w:r w:rsidRPr="00C61C83">
        <w:rPr>
          <w:rFonts w:ascii="Arial" w:hAnsi="Arial" w:cs="Arial"/>
          <w:sz w:val="20"/>
        </w:rPr>
        <w:t xml:space="preserve"> </w:t>
      </w:r>
      <w:r w:rsidRPr="00C61C83">
        <w:rPr>
          <w:rFonts w:ascii="Arial" w:hAnsi="Arial" w:cs="Arial"/>
          <w:b/>
          <w:bCs/>
          <w:sz w:val="20"/>
        </w:rPr>
        <w:t>&lt;</w:t>
      </w:r>
      <w:proofErr w:type="spellStart"/>
      <w:r w:rsidRPr="00C61C83">
        <w:rPr>
          <w:rFonts w:ascii="Arial" w:hAnsi="Arial" w:cs="Arial"/>
          <w:b/>
          <w:bCs/>
          <w:sz w:val="20"/>
        </w:rPr>
        <w:t>Insérer</w:t>
      </w:r>
      <w:proofErr w:type="spellEnd"/>
      <w:r w:rsidRPr="00C61C83">
        <w:rPr>
          <w:rFonts w:ascii="Arial" w:hAnsi="Arial" w:cs="Arial"/>
          <w:b/>
          <w:bCs/>
          <w:sz w:val="20"/>
        </w:rPr>
        <w:t xml:space="preserve"> le </w:t>
      </w:r>
      <w:proofErr w:type="spellStart"/>
      <w:r w:rsidRPr="00C61C83">
        <w:rPr>
          <w:rFonts w:ascii="Arial" w:hAnsi="Arial" w:cs="Arial"/>
          <w:b/>
          <w:bCs/>
          <w:sz w:val="20"/>
        </w:rPr>
        <w:t>nombre</w:t>
      </w:r>
      <w:proofErr w:type="spellEnd"/>
      <w:r w:rsidRPr="00C61C83">
        <w:rPr>
          <w:rFonts w:ascii="Arial" w:hAnsi="Arial" w:cs="Arial"/>
          <w:b/>
          <w:bCs/>
          <w:sz w:val="20"/>
        </w:rPr>
        <w:t>&gt; PSF</w:t>
      </w:r>
    </w:p>
    <w:p w14:paraId="43FC7A67" w14:textId="0EF13336" w:rsidR="00C61C83" w:rsidRPr="00C61C83" w:rsidRDefault="00C61C83" w:rsidP="00C61C83">
      <w:pPr>
        <w:pStyle w:val="PR3"/>
        <w:rPr>
          <w:rFonts w:ascii="Arial" w:hAnsi="Arial" w:cs="Arial"/>
          <w:sz w:val="20"/>
        </w:rPr>
      </w:pPr>
      <w:r w:rsidRPr="00C61C83">
        <w:rPr>
          <w:rFonts w:ascii="Arial" w:hAnsi="Arial" w:cs="Arial"/>
          <w:sz w:val="20"/>
        </w:rPr>
        <w:t xml:space="preserve">Charge de </w:t>
      </w:r>
      <w:proofErr w:type="spellStart"/>
      <w:r w:rsidRPr="00C61C83">
        <w:rPr>
          <w:rFonts w:ascii="Arial" w:hAnsi="Arial" w:cs="Arial"/>
          <w:sz w:val="20"/>
        </w:rPr>
        <w:t>neige</w:t>
      </w:r>
      <w:proofErr w:type="spellEnd"/>
      <w:r w:rsidRPr="00C61C83">
        <w:rPr>
          <w:rFonts w:ascii="Arial" w:hAnsi="Arial" w:cs="Arial"/>
          <w:sz w:val="20"/>
        </w:rPr>
        <w:t xml:space="preserve"> (PSF</w:t>
      </w:r>
      <w:proofErr w:type="gramStart"/>
      <w:r w:rsidRPr="00C61C83">
        <w:rPr>
          <w:rFonts w:ascii="Arial" w:hAnsi="Arial" w:cs="Arial"/>
          <w:sz w:val="20"/>
        </w:rPr>
        <w:t>) :</w:t>
      </w:r>
      <w:proofErr w:type="gramEnd"/>
      <w:r w:rsidRPr="00C61C83">
        <w:rPr>
          <w:rFonts w:ascii="Arial" w:hAnsi="Arial" w:cs="Arial"/>
          <w:sz w:val="20"/>
        </w:rPr>
        <w:t xml:space="preserve"> </w:t>
      </w:r>
      <w:r w:rsidRPr="00B36E24">
        <w:rPr>
          <w:rFonts w:ascii="Arial" w:hAnsi="Arial" w:cs="Arial"/>
          <w:b/>
          <w:bCs/>
          <w:sz w:val="20"/>
        </w:rPr>
        <w:t>&lt;</w:t>
      </w:r>
      <w:proofErr w:type="spellStart"/>
      <w:r w:rsidRPr="00B36E24">
        <w:rPr>
          <w:rFonts w:ascii="Arial" w:hAnsi="Arial" w:cs="Arial"/>
          <w:b/>
          <w:bCs/>
          <w:sz w:val="20"/>
        </w:rPr>
        <w:t>Insérer</w:t>
      </w:r>
      <w:proofErr w:type="spellEnd"/>
      <w:r w:rsidRPr="00B36E24">
        <w:rPr>
          <w:rFonts w:ascii="Arial" w:hAnsi="Arial" w:cs="Arial"/>
          <w:b/>
          <w:bCs/>
          <w:sz w:val="20"/>
        </w:rPr>
        <w:t xml:space="preserve"> le </w:t>
      </w:r>
      <w:proofErr w:type="spellStart"/>
      <w:r w:rsidRPr="00B36E24">
        <w:rPr>
          <w:rFonts w:ascii="Arial" w:hAnsi="Arial" w:cs="Arial"/>
          <w:b/>
          <w:bCs/>
          <w:sz w:val="20"/>
        </w:rPr>
        <w:t>nombre</w:t>
      </w:r>
      <w:proofErr w:type="spellEnd"/>
      <w:r w:rsidRPr="00B36E24">
        <w:rPr>
          <w:rFonts w:ascii="Arial" w:hAnsi="Arial" w:cs="Arial"/>
          <w:b/>
          <w:bCs/>
          <w:sz w:val="20"/>
        </w:rPr>
        <w:t>&gt; PSF</w:t>
      </w:r>
    </w:p>
    <w:p w14:paraId="47F09B2F" w14:textId="5646674C" w:rsidR="00C61C83" w:rsidRPr="00C61C83" w:rsidRDefault="00C61C83" w:rsidP="00C61C83">
      <w:pPr>
        <w:pStyle w:val="PR3"/>
        <w:rPr>
          <w:rFonts w:ascii="Arial" w:hAnsi="Arial" w:cs="Arial"/>
          <w:sz w:val="20"/>
        </w:rPr>
      </w:pPr>
      <w:r w:rsidRPr="00C61C83">
        <w:rPr>
          <w:rFonts w:ascii="Arial" w:hAnsi="Arial" w:cs="Arial"/>
          <w:sz w:val="20"/>
        </w:rPr>
        <w:t xml:space="preserve">Charge de </w:t>
      </w:r>
      <w:proofErr w:type="spellStart"/>
      <w:r w:rsidRPr="00C61C83">
        <w:rPr>
          <w:rFonts w:ascii="Arial" w:hAnsi="Arial" w:cs="Arial"/>
          <w:sz w:val="20"/>
        </w:rPr>
        <w:t>dérive</w:t>
      </w:r>
      <w:proofErr w:type="spellEnd"/>
      <w:r w:rsidRPr="00C61C83">
        <w:rPr>
          <w:rFonts w:ascii="Arial" w:hAnsi="Arial" w:cs="Arial"/>
          <w:sz w:val="20"/>
        </w:rPr>
        <w:t xml:space="preserve"> (PSF</w:t>
      </w:r>
      <w:proofErr w:type="gramStart"/>
      <w:r w:rsidRPr="00C61C83">
        <w:rPr>
          <w:rFonts w:ascii="Arial" w:hAnsi="Arial" w:cs="Arial"/>
          <w:sz w:val="20"/>
        </w:rPr>
        <w:t>) :</w:t>
      </w:r>
      <w:proofErr w:type="gramEnd"/>
      <w:r w:rsidRPr="00C61C83">
        <w:rPr>
          <w:rFonts w:ascii="Arial" w:hAnsi="Arial" w:cs="Arial"/>
          <w:sz w:val="20"/>
        </w:rPr>
        <w:t xml:space="preserve"> </w:t>
      </w:r>
      <w:r w:rsidRPr="00B36E24">
        <w:rPr>
          <w:rFonts w:ascii="Arial" w:hAnsi="Arial" w:cs="Arial"/>
          <w:b/>
          <w:bCs/>
          <w:sz w:val="20"/>
        </w:rPr>
        <w:t>&lt;</w:t>
      </w:r>
      <w:proofErr w:type="spellStart"/>
      <w:r w:rsidRPr="00B36E24">
        <w:rPr>
          <w:rFonts w:ascii="Arial" w:hAnsi="Arial" w:cs="Arial"/>
          <w:b/>
          <w:bCs/>
          <w:sz w:val="20"/>
        </w:rPr>
        <w:t>Insérer</w:t>
      </w:r>
      <w:proofErr w:type="spellEnd"/>
      <w:r w:rsidRPr="00B36E24">
        <w:rPr>
          <w:rFonts w:ascii="Arial" w:hAnsi="Arial" w:cs="Arial"/>
          <w:b/>
          <w:bCs/>
          <w:sz w:val="20"/>
        </w:rPr>
        <w:t xml:space="preserve"> le </w:t>
      </w:r>
      <w:proofErr w:type="spellStart"/>
      <w:r w:rsidRPr="00B36E24">
        <w:rPr>
          <w:rFonts w:ascii="Arial" w:hAnsi="Arial" w:cs="Arial"/>
          <w:b/>
          <w:bCs/>
          <w:sz w:val="20"/>
        </w:rPr>
        <w:t>nombre</w:t>
      </w:r>
      <w:proofErr w:type="spellEnd"/>
      <w:r w:rsidRPr="00B36E24">
        <w:rPr>
          <w:rFonts w:ascii="Arial" w:hAnsi="Arial" w:cs="Arial"/>
          <w:b/>
          <w:bCs/>
          <w:sz w:val="20"/>
        </w:rPr>
        <w:t>&gt; PSF</w:t>
      </w:r>
    </w:p>
    <w:p w14:paraId="30F47C07" w14:textId="4F39FD3A" w:rsidR="00204B57" w:rsidRPr="001406B0" w:rsidRDefault="00C61C83" w:rsidP="00B36E24">
      <w:pPr>
        <w:pStyle w:val="PR3"/>
        <w:rPr>
          <w:rFonts w:ascii="Arial" w:hAnsi="Arial" w:cs="Arial"/>
          <w:sz w:val="20"/>
        </w:rPr>
      </w:pPr>
      <w:r w:rsidRPr="00C61C83">
        <w:rPr>
          <w:rFonts w:ascii="Arial" w:hAnsi="Arial" w:cs="Arial"/>
          <w:sz w:val="20"/>
        </w:rPr>
        <w:t>Charge de vent (PSF</w:t>
      </w:r>
      <w:proofErr w:type="gramStart"/>
      <w:r w:rsidRPr="00C61C83">
        <w:rPr>
          <w:rFonts w:ascii="Arial" w:hAnsi="Arial" w:cs="Arial"/>
          <w:sz w:val="20"/>
        </w:rPr>
        <w:t>) :</w:t>
      </w:r>
      <w:proofErr w:type="gramEnd"/>
      <w:r w:rsidRPr="00C61C83">
        <w:rPr>
          <w:rFonts w:ascii="Arial" w:hAnsi="Arial" w:cs="Arial"/>
          <w:sz w:val="20"/>
        </w:rPr>
        <w:t xml:space="preserve"> </w:t>
      </w:r>
      <w:r w:rsidRPr="00B36E24">
        <w:rPr>
          <w:rFonts w:ascii="Arial" w:hAnsi="Arial" w:cs="Arial"/>
          <w:b/>
          <w:bCs/>
          <w:sz w:val="20"/>
        </w:rPr>
        <w:t>&lt;</w:t>
      </w:r>
      <w:proofErr w:type="spellStart"/>
      <w:r w:rsidRPr="00B36E24">
        <w:rPr>
          <w:rFonts w:ascii="Arial" w:hAnsi="Arial" w:cs="Arial"/>
          <w:b/>
          <w:bCs/>
          <w:sz w:val="20"/>
        </w:rPr>
        <w:t>Insérer</w:t>
      </w:r>
      <w:proofErr w:type="spellEnd"/>
      <w:r w:rsidRPr="00B36E24">
        <w:rPr>
          <w:rFonts w:ascii="Arial" w:hAnsi="Arial" w:cs="Arial"/>
          <w:b/>
          <w:bCs/>
          <w:sz w:val="20"/>
        </w:rPr>
        <w:t xml:space="preserve"> le </w:t>
      </w:r>
      <w:proofErr w:type="spellStart"/>
      <w:r w:rsidRPr="00B36E24">
        <w:rPr>
          <w:rFonts w:ascii="Arial" w:hAnsi="Arial" w:cs="Arial"/>
          <w:b/>
          <w:bCs/>
          <w:sz w:val="20"/>
        </w:rPr>
        <w:t>nombre</w:t>
      </w:r>
      <w:proofErr w:type="spellEnd"/>
      <w:r w:rsidRPr="00B36E24">
        <w:rPr>
          <w:rFonts w:ascii="Arial" w:hAnsi="Arial" w:cs="Arial"/>
          <w:b/>
          <w:bCs/>
          <w:sz w:val="20"/>
        </w:rPr>
        <w:t>&gt; PSF [</w:t>
      </w:r>
      <w:proofErr w:type="spellStart"/>
      <w:r w:rsidRPr="00B36E24">
        <w:rPr>
          <w:rFonts w:ascii="Arial" w:hAnsi="Arial" w:cs="Arial"/>
          <w:b/>
          <w:bCs/>
          <w:sz w:val="20"/>
        </w:rPr>
        <w:t>Ultime</w:t>
      </w:r>
      <w:proofErr w:type="spellEnd"/>
      <w:r w:rsidRPr="00B36E24">
        <w:rPr>
          <w:rFonts w:ascii="Arial" w:hAnsi="Arial" w:cs="Arial"/>
          <w:b/>
          <w:bCs/>
          <w:sz w:val="20"/>
        </w:rPr>
        <w:t xml:space="preserve">] </w:t>
      </w:r>
      <w:proofErr w:type="spellStart"/>
      <w:r w:rsidRPr="00B36E24">
        <w:rPr>
          <w:rFonts w:ascii="Arial" w:hAnsi="Arial" w:cs="Arial"/>
          <w:b/>
          <w:bCs/>
          <w:sz w:val="20"/>
        </w:rPr>
        <w:t>ou</w:t>
      </w:r>
      <w:proofErr w:type="spellEnd"/>
      <w:r w:rsidRPr="00B36E24">
        <w:rPr>
          <w:rFonts w:ascii="Arial" w:hAnsi="Arial" w:cs="Arial"/>
          <w:b/>
          <w:bCs/>
          <w:sz w:val="20"/>
        </w:rPr>
        <w:t xml:space="preserve"> [ASD]</w:t>
      </w:r>
    </w:p>
    <w:p w14:paraId="60AC23DB" w14:textId="30A4C829" w:rsidR="00204B57" w:rsidRPr="001406B0" w:rsidRDefault="003825B5" w:rsidP="00204B57">
      <w:pPr>
        <w:pStyle w:val="PR1"/>
        <w:rPr>
          <w:rFonts w:ascii="Arial" w:hAnsi="Arial" w:cs="Arial"/>
          <w:sz w:val="20"/>
        </w:rPr>
      </w:pPr>
      <w:proofErr w:type="spellStart"/>
      <w:r w:rsidRPr="003825B5">
        <w:rPr>
          <w:rFonts w:ascii="Arial" w:hAnsi="Arial" w:cs="Arial"/>
          <w:sz w:val="20"/>
        </w:rPr>
        <w:t>Limites</w:t>
      </w:r>
      <w:proofErr w:type="spellEnd"/>
      <w:r w:rsidRPr="003825B5">
        <w:rPr>
          <w:rFonts w:ascii="Arial" w:hAnsi="Arial" w:cs="Arial"/>
          <w:sz w:val="20"/>
        </w:rPr>
        <w:t xml:space="preserve"> de </w:t>
      </w:r>
      <w:proofErr w:type="spellStart"/>
      <w:r w:rsidRPr="003825B5">
        <w:rPr>
          <w:rFonts w:ascii="Arial" w:hAnsi="Arial" w:cs="Arial"/>
          <w:sz w:val="20"/>
        </w:rPr>
        <w:t>déflexion</w:t>
      </w:r>
      <w:proofErr w:type="spellEnd"/>
      <w:r w:rsidRPr="003825B5">
        <w:rPr>
          <w:rFonts w:ascii="Arial" w:hAnsi="Arial" w:cs="Arial"/>
          <w:sz w:val="20"/>
        </w:rPr>
        <w:t>:</w:t>
      </w:r>
    </w:p>
    <w:p w14:paraId="46E8653F" w14:textId="77777777" w:rsidR="00204B57" w:rsidRPr="001406B0" w:rsidRDefault="00204B57" w:rsidP="00204B57">
      <w:pPr>
        <w:pStyle w:val="CMT"/>
        <w:rPr>
          <w:rFonts w:ascii="Arial" w:hAnsi="Arial" w:cs="Arial"/>
          <w:sz w:val="20"/>
        </w:rPr>
      </w:pPr>
      <w:r w:rsidRPr="001406B0">
        <w:rPr>
          <w:rFonts w:ascii="Arial" w:hAnsi="Arial" w:cs="Arial"/>
          <w:sz w:val="20"/>
        </w:rPr>
        <w:t xml:space="preserve">Based on </w:t>
      </w:r>
      <w:r w:rsidR="00A920C1" w:rsidRPr="001406B0">
        <w:rPr>
          <w:rFonts w:ascii="Arial" w:hAnsi="Arial" w:cs="Arial"/>
          <w:sz w:val="20"/>
        </w:rPr>
        <w:t>p</w:t>
      </w:r>
      <w:r w:rsidRPr="001406B0">
        <w:rPr>
          <w:rFonts w:ascii="Arial" w:hAnsi="Arial" w:cs="Arial"/>
          <w:sz w:val="20"/>
        </w:rPr>
        <w:t>roject conditions or requirements of authorities having jurisdiction, more stringent deflection criteria than those specified in options in subparagraph</w:t>
      </w:r>
      <w:r w:rsidR="00A920C1" w:rsidRPr="001406B0">
        <w:rPr>
          <w:rFonts w:ascii="Arial" w:hAnsi="Arial" w:cs="Arial"/>
          <w:sz w:val="20"/>
        </w:rPr>
        <w:t>s</w:t>
      </w:r>
      <w:r w:rsidRPr="001406B0">
        <w:rPr>
          <w:rFonts w:ascii="Arial" w:hAnsi="Arial" w:cs="Arial"/>
          <w:sz w:val="20"/>
        </w:rPr>
        <w:t xml:space="preserve"> below may be required.  Building codes include different deflection criteria depending on whether panel </w:t>
      </w:r>
      <w:r w:rsidR="00471267" w:rsidRPr="001406B0">
        <w:rPr>
          <w:rFonts w:ascii="Arial" w:hAnsi="Arial" w:cs="Arial"/>
          <w:sz w:val="20"/>
        </w:rPr>
        <w:t xml:space="preserve">systems </w:t>
      </w:r>
      <w:r w:rsidRPr="001406B0">
        <w:rPr>
          <w:rFonts w:ascii="Arial" w:hAnsi="Arial" w:cs="Arial"/>
          <w:sz w:val="20"/>
        </w:rPr>
        <w:t xml:space="preserve">are classified as components and cladding or as part of the main wind-force-resisting system (for example, where a panel </w:t>
      </w:r>
      <w:r w:rsidR="00471267" w:rsidRPr="001406B0">
        <w:rPr>
          <w:rFonts w:ascii="Arial" w:hAnsi="Arial" w:cs="Arial"/>
          <w:sz w:val="20"/>
        </w:rPr>
        <w:t xml:space="preserve">system </w:t>
      </w:r>
      <w:r w:rsidRPr="001406B0">
        <w:rPr>
          <w:rFonts w:ascii="Arial" w:hAnsi="Arial" w:cs="Arial"/>
          <w:sz w:val="20"/>
        </w:rPr>
        <w:t>is the structural roof).  For discussion of deflection criteria, see "Deflection" Article in the Evaluations in Section 084500 "Translucent Wall and Roof Assemblies."</w:t>
      </w:r>
    </w:p>
    <w:p w14:paraId="597CD4CE" w14:textId="342EFCD6" w:rsidR="005743B6" w:rsidRPr="001406B0" w:rsidRDefault="003825B5" w:rsidP="00DF1FEE">
      <w:pPr>
        <w:pStyle w:val="PR2"/>
        <w:spacing w:before="240"/>
        <w:ind w:left="1570"/>
        <w:rPr>
          <w:rFonts w:ascii="Arial" w:hAnsi="Arial" w:cs="Arial"/>
          <w:sz w:val="20"/>
        </w:rPr>
      </w:pPr>
      <w:proofErr w:type="spellStart"/>
      <w:r w:rsidRPr="003825B5">
        <w:rPr>
          <w:rFonts w:ascii="Arial" w:hAnsi="Arial" w:cs="Arial"/>
          <w:sz w:val="20"/>
        </w:rPr>
        <w:t>Unité</w:t>
      </w:r>
      <w:proofErr w:type="spellEnd"/>
      <w:r w:rsidRPr="003825B5">
        <w:rPr>
          <w:rFonts w:ascii="Arial" w:hAnsi="Arial" w:cs="Arial"/>
          <w:sz w:val="20"/>
        </w:rPr>
        <w:t xml:space="preserve"> de </w:t>
      </w:r>
      <w:proofErr w:type="spellStart"/>
      <w:r w:rsidRPr="003825B5">
        <w:rPr>
          <w:rFonts w:ascii="Arial" w:hAnsi="Arial" w:cs="Arial"/>
          <w:sz w:val="20"/>
        </w:rPr>
        <w:t>lanterneau</w:t>
      </w:r>
      <w:proofErr w:type="spellEnd"/>
      <w:r w:rsidRPr="003825B5">
        <w:rPr>
          <w:rFonts w:ascii="Arial" w:hAnsi="Arial" w:cs="Arial"/>
          <w:sz w:val="20"/>
        </w:rPr>
        <w:t xml:space="preserve">:  </w:t>
      </w:r>
      <w:proofErr w:type="spellStart"/>
      <w:r w:rsidRPr="003825B5">
        <w:rPr>
          <w:rFonts w:ascii="Arial" w:hAnsi="Arial" w:cs="Arial"/>
          <w:sz w:val="20"/>
        </w:rPr>
        <w:t>Limité</w:t>
      </w:r>
      <w:proofErr w:type="spellEnd"/>
      <w:r w:rsidRPr="003825B5">
        <w:rPr>
          <w:rFonts w:ascii="Arial" w:hAnsi="Arial" w:cs="Arial"/>
          <w:sz w:val="20"/>
        </w:rPr>
        <w:t xml:space="preserve"> à [L/60] </w:t>
      </w:r>
      <w:proofErr w:type="spellStart"/>
      <w:r w:rsidRPr="003825B5">
        <w:rPr>
          <w:rFonts w:ascii="Arial" w:hAnsi="Arial" w:cs="Arial"/>
          <w:sz w:val="20"/>
        </w:rPr>
        <w:t>ou</w:t>
      </w:r>
      <w:proofErr w:type="spellEnd"/>
      <w:r w:rsidRPr="003825B5">
        <w:rPr>
          <w:rFonts w:ascii="Arial" w:hAnsi="Arial" w:cs="Arial"/>
          <w:sz w:val="20"/>
        </w:rPr>
        <w:t xml:space="preserve"> &lt;</w:t>
      </w:r>
      <w:proofErr w:type="spellStart"/>
      <w:r w:rsidRPr="003825B5">
        <w:rPr>
          <w:rFonts w:ascii="Arial" w:hAnsi="Arial" w:cs="Arial"/>
          <w:sz w:val="20"/>
        </w:rPr>
        <w:t>Insérer</w:t>
      </w:r>
      <w:proofErr w:type="spellEnd"/>
      <w:r w:rsidRPr="003825B5">
        <w:rPr>
          <w:rFonts w:ascii="Arial" w:hAnsi="Arial" w:cs="Arial"/>
          <w:sz w:val="20"/>
        </w:rPr>
        <w:t xml:space="preserve"> la </w:t>
      </w:r>
      <w:proofErr w:type="spellStart"/>
      <w:r w:rsidRPr="003825B5">
        <w:rPr>
          <w:rFonts w:ascii="Arial" w:hAnsi="Arial" w:cs="Arial"/>
          <w:sz w:val="20"/>
        </w:rPr>
        <w:t>flèche</w:t>
      </w:r>
      <w:proofErr w:type="spellEnd"/>
      <w:r w:rsidRPr="003825B5">
        <w:rPr>
          <w:rFonts w:ascii="Arial" w:hAnsi="Arial" w:cs="Arial"/>
          <w:sz w:val="20"/>
        </w:rPr>
        <w:t xml:space="preserve">&gt; de la </w:t>
      </w:r>
      <w:proofErr w:type="spellStart"/>
      <w:r w:rsidRPr="003825B5">
        <w:rPr>
          <w:rFonts w:ascii="Arial" w:hAnsi="Arial" w:cs="Arial"/>
          <w:sz w:val="20"/>
        </w:rPr>
        <w:t>portée</w:t>
      </w:r>
      <w:proofErr w:type="spellEnd"/>
      <w:r w:rsidRPr="003825B5">
        <w:rPr>
          <w:rFonts w:ascii="Arial" w:hAnsi="Arial" w:cs="Arial"/>
          <w:sz w:val="20"/>
        </w:rPr>
        <w:t xml:space="preserve"> libre pour </w:t>
      </w:r>
      <w:proofErr w:type="spellStart"/>
      <w:r w:rsidRPr="003825B5">
        <w:rPr>
          <w:rFonts w:ascii="Arial" w:hAnsi="Arial" w:cs="Arial"/>
          <w:sz w:val="20"/>
        </w:rPr>
        <w:t>chaque</w:t>
      </w:r>
      <w:proofErr w:type="spellEnd"/>
      <w:r w:rsidRPr="003825B5">
        <w:rPr>
          <w:rFonts w:ascii="Arial" w:hAnsi="Arial" w:cs="Arial"/>
          <w:sz w:val="20"/>
        </w:rPr>
        <w:t xml:space="preserve"> </w:t>
      </w:r>
      <w:proofErr w:type="spellStart"/>
      <w:r w:rsidRPr="003825B5">
        <w:rPr>
          <w:rFonts w:ascii="Arial" w:hAnsi="Arial" w:cs="Arial"/>
          <w:sz w:val="20"/>
        </w:rPr>
        <w:t>élément</w:t>
      </w:r>
      <w:proofErr w:type="spellEnd"/>
      <w:r w:rsidRPr="003825B5">
        <w:rPr>
          <w:rFonts w:ascii="Arial" w:hAnsi="Arial" w:cs="Arial"/>
          <w:sz w:val="20"/>
        </w:rPr>
        <w:t xml:space="preserve"> de </w:t>
      </w:r>
      <w:proofErr w:type="spellStart"/>
      <w:r w:rsidRPr="003825B5">
        <w:rPr>
          <w:rFonts w:ascii="Arial" w:hAnsi="Arial" w:cs="Arial"/>
          <w:sz w:val="20"/>
        </w:rPr>
        <w:t>l'assemblage</w:t>
      </w:r>
      <w:proofErr w:type="spellEnd"/>
      <w:r w:rsidRPr="003825B5">
        <w:rPr>
          <w:rFonts w:ascii="Arial" w:hAnsi="Arial" w:cs="Arial"/>
          <w:sz w:val="20"/>
        </w:rPr>
        <w:t>.</w:t>
      </w:r>
    </w:p>
    <w:p w14:paraId="1E1DB4AC" w14:textId="51CF8BEE" w:rsidR="00BA099B" w:rsidRPr="001406B0" w:rsidRDefault="003825B5" w:rsidP="00BA099B">
      <w:pPr>
        <w:pStyle w:val="PR1"/>
        <w:tabs>
          <w:tab w:val="clear" w:pos="1026"/>
        </w:tabs>
        <w:rPr>
          <w:rFonts w:ascii="Arial" w:hAnsi="Arial" w:cs="Arial"/>
          <w:sz w:val="20"/>
        </w:rPr>
      </w:pPr>
      <w:proofErr w:type="spellStart"/>
      <w:r w:rsidRPr="003825B5">
        <w:rPr>
          <w:rFonts w:ascii="Arial" w:hAnsi="Arial" w:cs="Arial"/>
          <w:sz w:val="20"/>
        </w:rPr>
        <w:t>Mouvements</w:t>
      </w:r>
      <w:proofErr w:type="spellEnd"/>
      <w:r w:rsidRPr="003825B5">
        <w:rPr>
          <w:rFonts w:ascii="Arial" w:hAnsi="Arial" w:cs="Arial"/>
          <w:sz w:val="20"/>
        </w:rPr>
        <w:t xml:space="preserve"> </w:t>
      </w:r>
      <w:proofErr w:type="spellStart"/>
      <w:proofErr w:type="gramStart"/>
      <w:r w:rsidRPr="003825B5">
        <w:rPr>
          <w:rFonts w:ascii="Arial" w:hAnsi="Arial" w:cs="Arial"/>
          <w:sz w:val="20"/>
        </w:rPr>
        <w:t>thermiques</w:t>
      </w:r>
      <w:proofErr w:type="spellEnd"/>
      <w:r w:rsidRPr="003825B5">
        <w:rPr>
          <w:rFonts w:ascii="Arial" w:hAnsi="Arial" w:cs="Arial"/>
          <w:sz w:val="20"/>
        </w:rPr>
        <w:t xml:space="preserve"> :</w:t>
      </w:r>
      <w:proofErr w:type="gramEnd"/>
      <w:r w:rsidRPr="003825B5">
        <w:rPr>
          <w:rFonts w:ascii="Arial" w:hAnsi="Arial" w:cs="Arial"/>
          <w:sz w:val="20"/>
        </w:rPr>
        <w:t xml:space="preserve"> </w:t>
      </w:r>
      <w:proofErr w:type="spellStart"/>
      <w:r w:rsidRPr="003825B5">
        <w:rPr>
          <w:rFonts w:ascii="Arial" w:hAnsi="Arial" w:cs="Arial"/>
          <w:sz w:val="20"/>
        </w:rPr>
        <w:t>Tenir</w:t>
      </w:r>
      <w:proofErr w:type="spellEnd"/>
      <w:r w:rsidRPr="003825B5">
        <w:rPr>
          <w:rFonts w:ascii="Arial" w:hAnsi="Arial" w:cs="Arial"/>
          <w:sz w:val="20"/>
        </w:rPr>
        <w:t xml:space="preserve"> </w:t>
      </w:r>
      <w:proofErr w:type="spellStart"/>
      <w:r w:rsidRPr="003825B5">
        <w:rPr>
          <w:rFonts w:ascii="Arial" w:hAnsi="Arial" w:cs="Arial"/>
          <w:sz w:val="20"/>
        </w:rPr>
        <w:t>compte</w:t>
      </w:r>
      <w:proofErr w:type="spellEnd"/>
      <w:r w:rsidRPr="003825B5">
        <w:rPr>
          <w:rFonts w:ascii="Arial" w:hAnsi="Arial" w:cs="Arial"/>
          <w:sz w:val="20"/>
        </w:rPr>
        <w:t xml:space="preserve"> des </w:t>
      </w:r>
      <w:proofErr w:type="spellStart"/>
      <w:r w:rsidRPr="003825B5">
        <w:rPr>
          <w:rFonts w:ascii="Arial" w:hAnsi="Arial" w:cs="Arial"/>
          <w:sz w:val="20"/>
        </w:rPr>
        <w:t>mouvements</w:t>
      </w:r>
      <w:proofErr w:type="spellEnd"/>
      <w:r w:rsidRPr="003825B5">
        <w:rPr>
          <w:rFonts w:ascii="Arial" w:hAnsi="Arial" w:cs="Arial"/>
          <w:sz w:val="20"/>
        </w:rPr>
        <w:t xml:space="preserve"> </w:t>
      </w:r>
      <w:proofErr w:type="spellStart"/>
      <w:r w:rsidRPr="003825B5">
        <w:rPr>
          <w:rFonts w:ascii="Arial" w:hAnsi="Arial" w:cs="Arial"/>
          <w:sz w:val="20"/>
        </w:rPr>
        <w:t>thermiques</w:t>
      </w:r>
      <w:proofErr w:type="spellEnd"/>
      <w:r w:rsidRPr="003825B5">
        <w:rPr>
          <w:rFonts w:ascii="Arial" w:hAnsi="Arial" w:cs="Arial"/>
          <w:sz w:val="20"/>
        </w:rPr>
        <w:t xml:space="preserve"> </w:t>
      </w:r>
      <w:proofErr w:type="spellStart"/>
      <w:r w:rsidRPr="003825B5">
        <w:rPr>
          <w:rFonts w:ascii="Arial" w:hAnsi="Arial" w:cs="Arial"/>
          <w:sz w:val="20"/>
        </w:rPr>
        <w:t>dus</w:t>
      </w:r>
      <w:proofErr w:type="spellEnd"/>
      <w:r w:rsidRPr="003825B5">
        <w:rPr>
          <w:rFonts w:ascii="Arial" w:hAnsi="Arial" w:cs="Arial"/>
          <w:sz w:val="20"/>
        </w:rPr>
        <w:t xml:space="preserve"> aux </w:t>
      </w:r>
      <w:proofErr w:type="spellStart"/>
      <w:r w:rsidRPr="003825B5">
        <w:rPr>
          <w:rFonts w:ascii="Arial" w:hAnsi="Arial" w:cs="Arial"/>
          <w:sz w:val="20"/>
        </w:rPr>
        <w:t>changements</w:t>
      </w:r>
      <w:proofErr w:type="spellEnd"/>
      <w:r w:rsidRPr="003825B5">
        <w:rPr>
          <w:rFonts w:ascii="Arial" w:hAnsi="Arial" w:cs="Arial"/>
          <w:sz w:val="20"/>
        </w:rPr>
        <w:t xml:space="preserve"> de </w:t>
      </w:r>
      <w:proofErr w:type="spellStart"/>
      <w:r w:rsidRPr="003825B5">
        <w:rPr>
          <w:rFonts w:ascii="Arial" w:hAnsi="Arial" w:cs="Arial"/>
          <w:sz w:val="20"/>
        </w:rPr>
        <w:t>température</w:t>
      </w:r>
      <w:proofErr w:type="spellEnd"/>
      <w:r w:rsidRPr="003825B5">
        <w:rPr>
          <w:rFonts w:ascii="Arial" w:hAnsi="Arial" w:cs="Arial"/>
          <w:sz w:val="20"/>
        </w:rPr>
        <w:t xml:space="preserve"> </w:t>
      </w:r>
      <w:proofErr w:type="spellStart"/>
      <w:r w:rsidRPr="003825B5">
        <w:rPr>
          <w:rFonts w:ascii="Arial" w:hAnsi="Arial" w:cs="Arial"/>
          <w:sz w:val="20"/>
        </w:rPr>
        <w:t>ambiante</w:t>
      </w:r>
      <w:proofErr w:type="spellEnd"/>
      <w:r w:rsidRPr="003825B5">
        <w:rPr>
          <w:rFonts w:ascii="Arial" w:hAnsi="Arial" w:cs="Arial"/>
          <w:sz w:val="20"/>
        </w:rPr>
        <w:t xml:space="preserve"> et de surface. Baser les </w:t>
      </w:r>
      <w:proofErr w:type="spellStart"/>
      <w:r w:rsidRPr="003825B5">
        <w:rPr>
          <w:rFonts w:ascii="Arial" w:hAnsi="Arial" w:cs="Arial"/>
          <w:sz w:val="20"/>
        </w:rPr>
        <w:t>calculs</w:t>
      </w:r>
      <w:proofErr w:type="spellEnd"/>
      <w:r w:rsidRPr="003825B5">
        <w:rPr>
          <w:rFonts w:ascii="Arial" w:hAnsi="Arial" w:cs="Arial"/>
          <w:sz w:val="20"/>
        </w:rPr>
        <w:t xml:space="preserve"> sur les </w:t>
      </w:r>
      <w:proofErr w:type="spellStart"/>
      <w:r w:rsidRPr="003825B5">
        <w:rPr>
          <w:rFonts w:ascii="Arial" w:hAnsi="Arial" w:cs="Arial"/>
          <w:sz w:val="20"/>
        </w:rPr>
        <w:t>températures</w:t>
      </w:r>
      <w:proofErr w:type="spellEnd"/>
      <w:r w:rsidRPr="003825B5">
        <w:rPr>
          <w:rFonts w:ascii="Arial" w:hAnsi="Arial" w:cs="Arial"/>
          <w:sz w:val="20"/>
        </w:rPr>
        <w:t xml:space="preserve"> de surface des </w:t>
      </w:r>
      <w:proofErr w:type="spellStart"/>
      <w:r w:rsidRPr="003825B5">
        <w:rPr>
          <w:rFonts w:ascii="Arial" w:hAnsi="Arial" w:cs="Arial"/>
          <w:sz w:val="20"/>
        </w:rPr>
        <w:t>matériaux</w:t>
      </w:r>
      <w:proofErr w:type="spellEnd"/>
      <w:r w:rsidRPr="003825B5">
        <w:rPr>
          <w:rFonts w:ascii="Arial" w:hAnsi="Arial" w:cs="Arial"/>
          <w:sz w:val="20"/>
        </w:rPr>
        <w:t xml:space="preserve"> dues aux gains de </w:t>
      </w:r>
      <w:proofErr w:type="spellStart"/>
      <w:r w:rsidRPr="003825B5">
        <w:rPr>
          <w:rFonts w:ascii="Arial" w:hAnsi="Arial" w:cs="Arial"/>
          <w:sz w:val="20"/>
        </w:rPr>
        <w:t>chaleur</w:t>
      </w:r>
      <w:proofErr w:type="spellEnd"/>
      <w:r w:rsidRPr="003825B5">
        <w:rPr>
          <w:rFonts w:ascii="Arial" w:hAnsi="Arial" w:cs="Arial"/>
          <w:sz w:val="20"/>
        </w:rPr>
        <w:t xml:space="preserve"> </w:t>
      </w:r>
      <w:proofErr w:type="spellStart"/>
      <w:r w:rsidRPr="003825B5">
        <w:rPr>
          <w:rFonts w:ascii="Arial" w:hAnsi="Arial" w:cs="Arial"/>
          <w:sz w:val="20"/>
        </w:rPr>
        <w:t>solaire</w:t>
      </w:r>
      <w:proofErr w:type="spellEnd"/>
      <w:r w:rsidRPr="003825B5">
        <w:rPr>
          <w:rFonts w:ascii="Arial" w:hAnsi="Arial" w:cs="Arial"/>
          <w:sz w:val="20"/>
        </w:rPr>
        <w:t xml:space="preserve"> et aux </w:t>
      </w:r>
      <w:proofErr w:type="spellStart"/>
      <w:r w:rsidRPr="003825B5">
        <w:rPr>
          <w:rFonts w:ascii="Arial" w:hAnsi="Arial" w:cs="Arial"/>
          <w:sz w:val="20"/>
        </w:rPr>
        <w:t>pertes</w:t>
      </w:r>
      <w:proofErr w:type="spellEnd"/>
      <w:r w:rsidRPr="003825B5">
        <w:rPr>
          <w:rFonts w:ascii="Arial" w:hAnsi="Arial" w:cs="Arial"/>
          <w:sz w:val="20"/>
        </w:rPr>
        <w:t xml:space="preserve"> de </w:t>
      </w:r>
      <w:proofErr w:type="spellStart"/>
      <w:r w:rsidRPr="003825B5">
        <w:rPr>
          <w:rFonts w:ascii="Arial" w:hAnsi="Arial" w:cs="Arial"/>
          <w:sz w:val="20"/>
        </w:rPr>
        <w:t>chaleur</w:t>
      </w:r>
      <w:proofErr w:type="spellEnd"/>
      <w:r w:rsidRPr="003825B5">
        <w:rPr>
          <w:rFonts w:ascii="Arial" w:hAnsi="Arial" w:cs="Arial"/>
          <w:sz w:val="20"/>
        </w:rPr>
        <w:t xml:space="preserve"> dues au </w:t>
      </w:r>
      <w:proofErr w:type="spellStart"/>
      <w:r w:rsidRPr="003825B5">
        <w:rPr>
          <w:rFonts w:ascii="Arial" w:hAnsi="Arial" w:cs="Arial"/>
          <w:sz w:val="20"/>
        </w:rPr>
        <w:t>ciel</w:t>
      </w:r>
      <w:proofErr w:type="spellEnd"/>
      <w:r w:rsidRPr="003825B5">
        <w:rPr>
          <w:rFonts w:ascii="Arial" w:hAnsi="Arial" w:cs="Arial"/>
          <w:sz w:val="20"/>
        </w:rPr>
        <w:t xml:space="preserve"> nocturne.</w:t>
      </w:r>
    </w:p>
    <w:p w14:paraId="3C54E639" w14:textId="0107C3A3" w:rsidR="00BA099B" w:rsidRPr="001406B0" w:rsidRDefault="003825B5" w:rsidP="00BA099B">
      <w:pPr>
        <w:pStyle w:val="PR2"/>
        <w:spacing w:before="240"/>
        <w:ind w:left="1570"/>
        <w:rPr>
          <w:rFonts w:ascii="Arial" w:hAnsi="Arial" w:cs="Arial"/>
          <w:sz w:val="20"/>
        </w:rPr>
      </w:pPr>
      <w:proofErr w:type="spellStart"/>
      <w:r w:rsidRPr="003825B5">
        <w:rPr>
          <w:rFonts w:ascii="Arial" w:hAnsi="Arial" w:cs="Arial"/>
          <w:sz w:val="20"/>
        </w:rPr>
        <w:t>Changement</w:t>
      </w:r>
      <w:proofErr w:type="spellEnd"/>
      <w:r w:rsidRPr="003825B5">
        <w:rPr>
          <w:rFonts w:ascii="Arial" w:hAnsi="Arial" w:cs="Arial"/>
          <w:sz w:val="20"/>
        </w:rPr>
        <w:t xml:space="preserve"> de </w:t>
      </w:r>
      <w:proofErr w:type="spellStart"/>
      <w:r w:rsidRPr="003825B5">
        <w:rPr>
          <w:rFonts w:ascii="Arial" w:hAnsi="Arial" w:cs="Arial"/>
          <w:sz w:val="20"/>
        </w:rPr>
        <w:t>température</w:t>
      </w:r>
      <w:proofErr w:type="spellEnd"/>
      <w:r w:rsidRPr="003825B5">
        <w:rPr>
          <w:rFonts w:ascii="Arial" w:hAnsi="Arial" w:cs="Arial"/>
          <w:sz w:val="20"/>
        </w:rPr>
        <w:t xml:space="preserve"> (</w:t>
      </w:r>
      <w:proofErr w:type="spellStart"/>
      <w:r w:rsidRPr="003825B5">
        <w:rPr>
          <w:rFonts w:ascii="Arial" w:hAnsi="Arial" w:cs="Arial"/>
          <w:sz w:val="20"/>
        </w:rPr>
        <w:t>plage</w:t>
      </w:r>
      <w:proofErr w:type="spellEnd"/>
      <w:r w:rsidRPr="003825B5">
        <w:rPr>
          <w:rFonts w:ascii="Arial" w:hAnsi="Arial" w:cs="Arial"/>
          <w:sz w:val="20"/>
        </w:rPr>
        <w:t xml:space="preserve">): 110 deg F (43 deg C), </w:t>
      </w:r>
      <w:proofErr w:type="spellStart"/>
      <w:proofErr w:type="gramStart"/>
      <w:r w:rsidRPr="003825B5">
        <w:rPr>
          <w:rFonts w:ascii="Arial" w:hAnsi="Arial" w:cs="Arial"/>
          <w:sz w:val="20"/>
        </w:rPr>
        <w:t>ambiante</w:t>
      </w:r>
      <w:proofErr w:type="spellEnd"/>
      <w:r w:rsidRPr="003825B5">
        <w:rPr>
          <w:rFonts w:ascii="Arial" w:hAnsi="Arial" w:cs="Arial"/>
          <w:sz w:val="20"/>
        </w:rPr>
        <w:t xml:space="preserve"> ;</w:t>
      </w:r>
      <w:proofErr w:type="gramEnd"/>
      <w:r w:rsidRPr="003825B5">
        <w:rPr>
          <w:rFonts w:ascii="Arial" w:hAnsi="Arial" w:cs="Arial"/>
          <w:sz w:val="20"/>
        </w:rPr>
        <w:t xml:space="preserve"> 150 deg F (66 deg C), surfaces des </w:t>
      </w:r>
      <w:proofErr w:type="spellStart"/>
      <w:r w:rsidRPr="003825B5">
        <w:rPr>
          <w:rFonts w:ascii="Arial" w:hAnsi="Arial" w:cs="Arial"/>
          <w:sz w:val="20"/>
        </w:rPr>
        <w:t>matériaux</w:t>
      </w:r>
      <w:proofErr w:type="spellEnd"/>
      <w:r w:rsidRPr="003825B5">
        <w:rPr>
          <w:rFonts w:ascii="Arial" w:hAnsi="Arial" w:cs="Arial"/>
          <w:sz w:val="20"/>
        </w:rPr>
        <w:t>.</w:t>
      </w:r>
    </w:p>
    <w:p w14:paraId="24FCBF4D" w14:textId="6DF9DBF9" w:rsidR="003D0FEB" w:rsidRPr="001406B0" w:rsidRDefault="003825B5" w:rsidP="00BB37A8">
      <w:pPr>
        <w:pStyle w:val="ART"/>
        <w:rPr>
          <w:rFonts w:ascii="Arial" w:hAnsi="Arial" w:cs="Arial"/>
          <w:sz w:val="20"/>
        </w:rPr>
      </w:pPr>
      <w:r w:rsidRPr="003825B5">
        <w:rPr>
          <w:rFonts w:ascii="Arial" w:hAnsi="Arial" w:cs="Arial"/>
          <w:sz w:val="20"/>
        </w:rPr>
        <w:t>LIVRAISON, STOCKAGE ET MANUTENTION</w:t>
      </w:r>
    </w:p>
    <w:p w14:paraId="0F43A5FF" w14:textId="76E15942" w:rsidR="003D0FEB" w:rsidRPr="001406B0" w:rsidRDefault="003825B5" w:rsidP="003D0FEB">
      <w:pPr>
        <w:pStyle w:val="PR1"/>
        <w:rPr>
          <w:rFonts w:ascii="Arial" w:hAnsi="Arial" w:cs="Arial"/>
          <w:sz w:val="20"/>
        </w:rPr>
      </w:pPr>
      <w:proofErr w:type="spellStart"/>
      <w:r w:rsidRPr="003825B5">
        <w:rPr>
          <w:rFonts w:ascii="Arial" w:hAnsi="Arial" w:cs="Arial"/>
          <w:sz w:val="20"/>
        </w:rPr>
        <w:t>Livrer</w:t>
      </w:r>
      <w:proofErr w:type="spellEnd"/>
      <w:r w:rsidRPr="003825B5">
        <w:rPr>
          <w:rFonts w:ascii="Arial" w:hAnsi="Arial" w:cs="Arial"/>
          <w:sz w:val="20"/>
        </w:rPr>
        <w:t xml:space="preserve"> le </w:t>
      </w:r>
      <w:proofErr w:type="spellStart"/>
      <w:r w:rsidRPr="003825B5">
        <w:rPr>
          <w:rFonts w:ascii="Arial" w:hAnsi="Arial" w:cs="Arial"/>
          <w:sz w:val="20"/>
        </w:rPr>
        <w:t>système</w:t>
      </w:r>
      <w:proofErr w:type="spellEnd"/>
      <w:r w:rsidRPr="003825B5">
        <w:rPr>
          <w:rFonts w:ascii="Arial" w:hAnsi="Arial" w:cs="Arial"/>
          <w:sz w:val="20"/>
        </w:rPr>
        <w:t xml:space="preserve"> de </w:t>
      </w:r>
      <w:proofErr w:type="spellStart"/>
      <w:r w:rsidRPr="003825B5">
        <w:rPr>
          <w:rFonts w:ascii="Arial" w:hAnsi="Arial" w:cs="Arial"/>
          <w:sz w:val="20"/>
        </w:rPr>
        <w:t>panneaux</w:t>
      </w:r>
      <w:proofErr w:type="spellEnd"/>
      <w:r w:rsidRPr="003825B5">
        <w:rPr>
          <w:rFonts w:ascii="Arial" w:hAnsi="Arial" w:cs="Arial"/>
          <w:sz w:val="20"/>
        </w:rPr>
        <w:t xml:space="preserve">, les </w:t>
      </w:r>
      <w:proofErr w:type="spellStart"/>
      <w:r w:rsidRPr="003825B5">
        <w:rPr>
          <w:rFonts w:ascii="Arial" w:hAnsi="Arial" w:cs="Arial"/>
          <w:sz w:val="20"/>
        </w:rPr>
        <w:t>composants</w:t>
      </w:r>
      <w:proofErr w:type="spellEnd"/>
      <w:r w:rsidRPr="003825B5">
        <w:rPr>
          <w:rFonts w:ascii="Arial" w:hAnsi="Arial" w:cs="Arial"/>
          <w:sz w:val="20"/>
        </w:rPr>
        <w:t xml:space="preserve"> et les </w:t>
      </w:r>
      <w:proofErr w:type="spellStart"/>
      <w:r w:rsidRPr="003825B5">
        <w:rPr>
          <w:rFonts w:ascii="Arial" w:hAnsi="Arial" w:cs="Arial"/>
          <w:sz w:val="20"/>
        </w:rPr>
        <w:t>matériaux</w:t>
      </w:r>
      <w:proofErr w:type="spellEnd"/>
      <w:r w:rsidRPr="003825B5">
        <w:rPr>
          <w:rFonts w:ascii="Arial" w:hAnsi="Arial" w:cs="Arial"/>
          <w:sz w:val="20"/>
        </w:rPr>
        <w:t xml:space="preserve"> dans </w:t>
      </w:r>
      <w:proofErr w:type="spellStart"/>
      <w:r w:rsidRPr="003825B5">
        <w:rPr>
          <w:rFonts w:ascii="Arial" w:hAnsi="Arial" w:cs="Arial"/>
          <w:sz w:val="20"/>
        </w:rPr>
        <w:t>l'emballage</w:t>
      </w:r>
      <w:proofErr w:type="spellEnd"/>
      <w:r w:rsidRPr="003825B5">
        <w:rPr>
          <w:rFonts w:ascii="Arial" w:hAnsi="Arial" w:cs="Arial"/>
          <w:sz w:val="20"/>
        </w:rPr>
        <w:t xml:space="preserve"> de protection standard du fabricant.</w:t>
      </w:r>
    </w:p>
    <w:p w14:paraId="3143E3E1" w14:textId="1C4760C6" w:rsidR="003D0FEB" w:rsidRPr="001406B0" w:rsidRDefault="003825B5" w:rsidP="003D0FEB">
      <w:pPr>
        <w:pStyle w:val="PR1"/>
        <w:rPr>
          <w:rFonts w:ascii="Arial" w:hAnsi="Arial" w:cs="Arial"/>
          <w:sz w:val="20"/>
        </w:rPr>
      </w:pPr>
      <w:r w:rsidRPr="003825B5">
        <w:rPr>
          <w:rFonts w:ascii="Arial" w:hAnsi="Arial" w:cs="Arial"/>
          <w:sz w:val="20"/>
        </w:rPr>
        <w:t xml:space="preserve">Stocker les </w:t>
      </w:r>
      <w:proofErr w:type="spellStart"/>
      <w:r w:rsidRPr="003825B5">
        <w:rPr>
          <w:rFonts w:ascii="Arial" w:hAnsi="Arial" w:cs="Arial"/>
          <w:sz w:val="20"/>
        </w:rPr>
        <w:t>panneaux</w:t>
      </w:r>
      <w:proofErr w:type="spellEnd"/>
      <w:r w:rsidRPr="003825B5">
        <w:rPr>
          <w:rFonts w:ascii="Arial" w:hAnsi="Arial" w:cs="Arial"/>
          <w:sz w:val="20"/>
        </w:rPr>
        <w:t xml:space="preserve"> sur le bord long, à </w:t>
      </w:r>
      <w:proofErr w:type="spellStart"/>
      <w:r w:rsidRPr="003825B5">
        <w:rPr>
          <w:rFonts w:ascii="Arial" w:hAnsi="Arial" w:cs="Arial"/>
          <w:sz w:val="20"/>
        </w:rPr>
        <w:t>plusieurs</w:t>
      </w:r>
      <w:proofErr w:type="spellEnd"/>
      <w:r w:rsidRPr="003825B5">
        <w:rPr>
          <w:rFonts w:ascii="Arial" w:hAnsi="Arial" w:cs="Arial"/>
          <w:sz w:val="20"/>
        </w:rPr>
        <w:t xml:space="preserve"> </w:t>
      </w:r>
      <w:proofErr w:type="spellStart"/>
      <w:r w:rsidRPr="003825B5">
        <w:rPr>
          <w:rFonts w:ascii="Arial" w:hAnsi="Arial" w:cs="Arial"/>
          <w:sz w:val="20"/>
        </w:rPr>
        <w:t>pouces</w:t>
      </w:r>
      <w:proofErr w:type="spellEnd"/>
      <w:r w:rsidRPr="003825B5">
        <w:rPr>
          <w:rFonts w:ascii="Arial" w:hAnsi="Arial" w:cs="Arial"/>
          <w:sz w:val="20"/>
        </w:rPr>
        <w:t xml:space="preserve"> au-dessus du sol, </w:t>
      </w:r>
      <w:proofErr w:type="spellStart"/>
      <w:r w:rsidRPr="003825B5">
        <w:rPr>
          <w:rFonts w:ascii="Arial" w:hAnsi="Arial" w:cs="Arial"/>
          <w:sz w:val="20"/>
        </w:rPr>
        <w:t>bloqués</w:t>
      </w:r>
      <w:proofErr w:type="spellEnd"/>
      <w:r w:rsidRPr="003825B5">
        <w:rPr>
          <w:rFonts w:ascii="Arial" w:hAnsi="Arial" w:cs="Arial"/>
          <w:sz w:val="20"/>
        </w:rPr>
        <w:t xml:space="preserve"> et sous couverture, </w:t>
      </w:r>
      <w:proofErr w:type="spellStart"/>
      <w:r w:rsidRPr="003825B5">
        <w:rPr>
          <w:rFonts w:ascii="Arial" w:hAnsi="Arial" w:cs="Arial"/>
          <w:sz w:val="20"/>
        </w:rPr>
        <w:t>conformément</w:t>
      </w:r>
      <w:proofErr w:type="spellEnd"/>
      <w:r w:rsidRPr="003825B5">
        <w:rPr>
          <w:rFonts w:ascii="Arial" w:hAnsi="Arial" w:cs="Arial"/>
          <w:sz w:val="20"/>
        </w:rPr>
        <w:t xml:space="preserve"> aux instructions de stockage et de manipulation du fabricant.</w:t>
      </w:r>
    </w:p>
    <w:p w14:paraId="148A0A14" w14:textId="52123E20" w:rsidR="00B76C96" w:rsidRPr="001406B0" w:rsidRDefault="003825B5" w:rsidP="00BB37A8">
      <w:pPr>
        <w:pStyle w:val="ART"/>
        <w:rPr>
          <w:rFonts w:ascii="Arial" w:hAnsi="Arial" w:cs="Arial"/>
          <w:sz w:val="20"/>
        </w:rPr>
      </w:pPr>
      <w:r w:rsidRPr="003825B5">
        <w:rPr>
          <w:rFonts w:ascii="Arial" w:hAnsi="Arial" w:cs="Arial"/>
          <w:sz w:val="20"/>
        </w:rPr>
        <w:t>GARANTIE</w:t>
      </w:r>
    </w:p>
    <w:p w14:paraId="0EB164DB" w14:textId="77777777" w:rsidR="005A74B0" w:rsidRPr="001406B0" w:rsidRDefault="005A74B0" w:rsidP="005A74B0">
      <w:pPr>
        <w:pStyle w:val="CMT"/>
        <w:spacing w:before="120"/>
        <w:rPr>
          <w:rFonts w:ascii="Arial" w:hAnsi="Arial" w:cs="Arial"/>
          <w:sz w:val="20"/>
        </w:rPr>
      </w:pPr>
      <w:r w:rsidRPr="001406B0">
        <w:rPr>
          <w:rFonts w:ascii="Arial" w:hAnsi="Arial" w:cs="Arial"/>
          <w:sz w:val="20"/>
        </w:rPr>
        <w:t>Extended Warranties may be available depending on project design, scope, location</w:t>
      </w:r>
      <w:r w:rsidR="003F4317" w:rsidRPr="001406B0">
        <w:rPr>
          <w:rFonts w:ascii="Arial" w:hAnsi="Arial" w:cs="Arial"/>
          <w:sz w:val="20"/>
        </w:rPr>
        <w:t>,</w:t>
      </w:r>
      <w:r w:rsidRPr="001406B0">
        <w:rPr>
          <w:rFonts w:ascii="Arial" w:hAnsi="Arial" w:cs="Arial"/>
          <w:sz w:val="20"/>
        </w:rPr>
        <w:t xml:space="preserve"> and exposure at additional cost. Please consult Kalwall since not all Extended Warranties will apply to all systems, designs, or applications. </w:t>
      </w:r>
    </w:p>
    <w:p w14:paraId="4676D2E4" w14:textId="77777777" w:rsidR="005A74B0" w:rsidRPr="001406B0" w:rsidRDefault="005A74B0" w:rsidP="005A74B0">
      <w:pPr>
        <w:pStyle w:val="CMT"/>
        <w:spacing w:before="120"/>
        <w:rPr>
          <w:rFonts w:ascii="Arial" w:hAnsi="Arial" w:cs="Arial"/>
          <w:sz w:val="20"/>
        </w:rPr>
      </w:pPr>
      <w:r w:rsidRPr="001406B0">
        <w:rPr>
          <w:rFonts w:ascii="Arial" w:hAnsi="Arial" w:cs="Arial"/>
          <w:sz w:val="20"/>
        </w:rPr>
        <w:t xml:space="preserve">Options for </w:t>
      </w:r>
      <w:r w:rsidR="00901FF2" w:rsidRPr="001406B0">
        <w:rPr>
          <w:rFonts w:ascii="Arial" w:hAnsi="Arial" w:cs="Arial"/>
          <w:sz w:val="20"/>
        </w:rPr>
        <w:t>E</w:t>
      </w:r>
      <w:r w:rsidRPr="001406B0">
        <w:rPr>
          <w:rFonts w:ascii="Arial" w:hAnsi="Arial" w:cs="Arial"/>
          <w:sz w:val="20"/>
        </w:rPr>
        <w:t xml:space="preserve">xtended Warranties are: </w:t>
      </w:r>
    </w:p>
    <w:p w14:paraId="57854A8C" w14:textId="77777777" w:rsidR="005A74B0" w:rsidRPr="001406B0" w:rsidRDefault="003F4317" w:rsidP="005A74B0">
      <w:pPr>
        <w:pStyle w:val="CMT"/>
        <w:numPr>
          <w:ilvl w:val="0"/>
          <w:numId w:val="30"/>
        </w:numPr>
        <w:spacing w:before="0"/>
        <w:rPr>
          <w:rFonts w:ascii="Arial" w:hAnsi="Arial" w:cs="Arial"/>
          <w:sz w:val="20"/>
        </w:rPr>
      </w:pPr>
      <w:r w:rsidRPr="001406B0">
        <w:rPr>
          <w:rFonts w:ascii="Arial" w:hAnsi="Arial" w:cs="Arial"/>
          <w:sz w:val="20"/>
        </w:rPr>
        <w:t>Material</w:t>
      </w:r>
      <w:r w:rsidR="005A74B0" w:rsidRPr="001406B0">
        <w:rPr>
          <w:rFonts w:ascii="Arial" w:hAnsi="Arial" w:cs="Arial"/>
          <w:sz w:val="20"/>
        </w:rPr>
        <w:t xml:space="preserve"> and Workmanship: Up to 5 year. </w:t>
      </w:r>
    </w:p>
    <w:p w14:paraId="2F89AEE8" w14:textId="77777777" w:rsidR="005A74B0" w:rsidRPr="001406B0" w:rsidRDefault="005A74B0" w:rsidP="005A74B0">
      <w:pPr>
        <w:pStyle w:val="CMT"/>
        <w:numPr>
          <w:ilvl w:val="0"/>
          <w:numId w:val="30"/>
        </w:numPr>
        <w:spacing w:before="0"/>
        <w:rPr>
          <w:rFonts w:ascii="Arial" w:hAnsi="Arial" w:cs="Arial"/>
          <w:sz w:val="20"/>
        </w:rPr>
      </w:pPr>
      <w:r w:rsidRPr="001406B0">
        <w:rPr>
          <w:rFonts w:ascii="Arial" w:hAnsi="Arial" w:cs="Arial"/>
          <w:sz w:val="20"/>
        </w:rPr>
        <w:t>Panel Warranties:</w:t>
      </w:r>
    </w:p>
    <w:p w14:paraId="5007D026" w14:textId="77777777" w:rsidR="005A74B0" w:rsidRPr="001406B0" w:rsidRDefault="005A74B0" w:rsidP="005A74B0">
      <w:pPr>
        <w:pStyle w:val="CMT"/>
        <w:numPr>
          <w:ilvl w:val="1"/>
          <w:numId w:val="30"/>
        </w:numPr>
        <w:spacing w:before="0"/>
        <w:rPr>
          <w:rFonts w:ascii="Arial" w:hAnsi="Arial" w:cs="Arial"/>
          <w:sz w:val="20"/>
        </w:rPr>
      </w:pPr>
      <w:r w:rsidRPr="001406B0">
        <w:rPr>
          <w:rFonts w:ascii="Arial" w:hAnsi="Arial" w:cs="Arial"/>
          <w:sz w:val="20"/>
        </w:rPr>
        <w:t>Up to 10 year Limited Warranty covering separation of faces from grid core affecting structural strength, noticeable surface fiber exposure of the exterior panel face</w:t>
      </w:r>
      <w:r w:rsidR="00D01DA4" w:rsidRPr="001406B0">
        <w:rPr>
          <w:rFonts w:ascii="Arial" w:hAnsi="Arial" w:cs="Arial"/>
          <w:sz w:val="20"/>
        </w:rPr>
        <w:t>,</w:t>
      </w:r>
      <w:r w:rsidRPr="001406B0">
        <w:rPr>
          <w:rFonts w:ascii="Arial" w:hAnsi="Arial" w:cs="Arial"/>
          <w:sz w:val="20"/>
        </w:rPr>
        <w:t xml:space="preserve"> and/or abnormal color change of the exterior face sheet. </w:t>
      </w:r>
    </w:p>
    <w:p w14:paraId="56C921C9" w14:textId="77777777" w:rsidR="005A74B0" w:rsidRPr="001406B0" w:rsidRDefault="005A74B0" w:rsidP="005A74B0">
      <w:pPr>
        <w:pStyle w:val="CMT"/>
        <w:numPr>
          <w:ilvl w:val="1"/>
          <w:numId w:val="30"/>
        </w:numPr>
        <w:spacing w:before="0"/>
        <w:rPr>
          <w:rFonts w:ascii="Arial" w:hAnsi="Arial" w:cs="Arial"/>
          <w:sz w:val="20"/>
        </w:rPr>
      </w:pPr>
      <w:r w:rsidRPr="001406B0">
        <w:rPr>
          <w:rFonts w:ascii="Arial" w:hAnsi="Arial" w:cs="Arial"/>
          <w:sz w:val="20"/>
        </w:rPr>
        <w:t>Up to 20 year Limited Warranty against external exposure of the reinforcing glass fibers.</w:t>
      </w:r>
    </w:p>
    <w:p w14:paraId="7D221001" w14:textId="77777777" w:rsidR="005A74B0" w:rsidRPr="001406B0" w:rsidRDefault="005A74B0" w:rsidP="005A74B0">
      <w:pPr>
        <w:pStyle w:val="CMT"/>
        <w:numPr>
          <w:ilvl w:val="0"/>
          <w:numId w:val="30"/>
        </w:numPr>
        <w:spacing w:before="0"/>
        <w:rPr>
          <w:rFonts w:ascii="Arial" w:hAnsi="Arial" w:cs="Arial"/>
          <w:sz w:val="20"/>
        </w:rPr>
      </w:pPr>
      <w:r w:rsidRPr="001406B0">
        <w:rPr>
          <w:rFonts w:ascii="Arial" w:hAnsi="Arial" w:cs="Arial"/>
          <w:sz w:val="20"/>
        </w:rPr>
        <w:t>Finish Warranty: Up to 10 year Limited Warranty for Manufacturer's factory applied corrosion resistant finish against cracking, peeling</w:t>
      </w:r>
      <w:r w:rsidR="003F4317" w:rsidRPr="001406B0">
        <w:rPr>
          <w:rFonts w:ascii="Arial" w:hAnsi="Arial" w:cs="Arial"/>
          <w:sz w:val="20"/>
        </w:rPr>
        <w:t>,</w:t>
      </w:r>
      <w:r w:rsidRPr="001406B0">
        <w:rPr>
          <w:rFonts w:ascii="Arial" w:hAnsi="Arial" w:cs="Arial"/>
          <w:sz w:val="20"/>
        </w:rPr>
        <w:t xml:space="preserve"> and adhesion failure. </w:t>
      </w:r>
    </w:p>
    <w:p w14:paraId="1ECCFD76" w14:textId="14726104" w:rsidR="007A3524" w:rsidRPr="001406B0" w:rsidRDefault="003825B5" w:rsidP="008D71F7">
      <w:pPr>
        <w:pStyle w:val="PR1"/>
        <w:rPr>
          <w:rFonts w:ascii="Arial" w:hAnsi="Arial" w:cs="Arial"/>
          <w:sz w:val="20"/>
        </w:rPr>
      </w:pPr>
      <w:proofErr w:type="spellStart"/>
      <w:r w:rsidRPr="003825B5">
        <w:rPr>
          <w:rFonts w:ascii="Arial" w:hAnsi="Arial" w:cs="Arial"/>
          <w:sz w:val="20"/>
        </w:rPr>
        <w:t>Fournir</w:t>
      </w:r>
      <w:proofErr w:type="spellEnd"/>
      <w:r w:rsidRPr="003825B5">
        <w:rPr>
          <w:rFonts w:ascii="Arial" w:hAnsi="Arial" w:cs="Arial"/>
          <w:sz w:val="20"/>
        </w:rPr>
        <w:t xml:space="preserve"> les </w:t>
      </w:r>
      <w:proofErr w:type="spellStart"/>
      <w:r w:rsidRPr="003825B5">
        <w:rPr>
          <w:rFonts w:ascii="Arial" w:hAnsi="Arial" w:cs="Arial"/>
          <w:sz w:val="20"/>
        </w:rPr>
        <w:t>garanties</w:t>
      </w:r>
      <w:proofErr w:type="spellEnd"/>
      <w:r w:rsidRPr="003825B5">
        <w:rPr>
          <w:rFonts w:ascii="Arial" w:hAnsi="Arial" w:cs="Arial"/>
          <w:sz w:val="20"/>
        </w:rPr>
        <w:t xml:space="preserve"> </w:t>
      </w:r>
      <w:proofErr w:type="spellStart"/>
      <w:r w:rsidRPr="003825B5">
        <w:rPr>
          <w:rFonts w:ascii="Arial" w:hAnsi="Arial" w:cs="Arial"/>
          <w:sz w:val="20"/>
        </w:rPr>
        <w:t>écrites</w:t>
      </w:r>
      <w:proofErr w:type="spellEnd"/>
      <w:r w:rsidRPr="003825B5">
        <w:rPr>
          <w:rFonts w:ascii="Arial" w:hAnsi="Arial" w:cs="Arial"/>
          <w:sz w:val="20"/>
        </w:rPr>
        <w:t xml:space="preserve"> du fabricant et de </w:t>
      </w:r>
      <w:proofErr w:type="spellStart"/>
      <w:r w:rsidRPr="003825B5">
        <w:rPr>
          <w:rFonts w:ascii="Arial" w:hAnsi="Arial" w:cs="Arial"/>
          <w:sz w:val="20"/>
        </w:rPr>
        <w:t>l'installateur</w:t>
      </w:r>
      <w:proofErr w:type="spellEnd"/>
      <w:r w:rsidRPr="003825B5">
        <w:rPr>
          <w:rFonts w:ascii="Arial" w:hAnsi="Arial" w:cs="Arial"/>
          <w:sz w:val="20"/>
        </w:rPr>
        <w:t xml:space="preserve">, qui </w:t>
      </w:r>
      <w:proofErr w:type="spellStart"/>
      <w:r w:rsidRPr="003825B5">
        <w:rPr>
          <w:rFonts w:ascii="Arial" w:hAnsi="Arial" w:cs="Arial"/>
          <w:sz w:val="20"/>
        </w:rPr>
        <w:t>s'engagent</w:t>
      </w:r>
      <w:proofErr w:type="spellEnd"/>
      <w:r w:rsidRPr="003825B5">
        <w:rPr>
          <w:rFonts w:ascii="Arial" w:hAnsi="Arial" w:cs="Arial"/>
          <w:sz w:val="20"/>
        </w:rPr>
        <w:t xml:space="preserve"> à </w:t>
      </w:r>
      <w:proofErr w:type="spellStart"/>
      <w:r w:rsidRPr="003825B5">
        <w:rPr>
          <w:rFonts w:ascii="Arial" w:hAnsi="Arial" w:cs="Arial"/>
          <w:sz w:val="20"/>
        </w:rPr>
        <w:t>réparer</w:t>
      </w:r>
      <w:proofErr w:type="spellEnd"/>
      <w:r w:rsidRPr="003825B5">
        <w:rPr>
          <w:rFonts w:ascii="Arial" w:hAnsi="Arial" w:cs="Arial"/>
          <w:sz w:val="20"/>
        </w:rPr>
        <w:t xml:space="preserve"> </w:t>
      </w:r>
      <w:proofErr w:type="spellStart"/>
      <w:r w:rsidRPr="003825B5">
        <w:rPr>
          <w:rFonts w:ascii="Arial" w:hAnsi="Arial" w:cs="Arial"/>
          <w:sz w:val="20"/>
        </w:rPr>
        <w:t>ou</w:t>
      </w:r>
      <w:proofErr w:type="spellEnd"/>
      <w:r w:rsidRPr="003825B5">
        <w:rPr>
          <w:rFonts w:ascii="Arial" w:hAnsi="Arial" w:cs="Arial"/>
          <w:sz w:val="20"/>
        </w:rPr>
        <w:t xml:space="preserve"> à </w:t>
      </w:r>
      <w:proofErr w:type="spellStart"/>
      <w:r w:rsidRPr="003825B5">
        <w:rPr>
          <w:rFonts w:ascii="Arial" w:hAnsi="Arial" w:cs="Arial"/>
          <w:sz w:val="20"/>
        </w:rPr>
        <w:t>remplacer</w:t>
      </w:r>
      <w:proofErr w:type="spellEnd"/>
      <w:r w:rsidRPr="003825B5">
        <w:rPr>
          <w:rFonts w:ascii="Arial" w:hAnsi="Arial" w:cs="Arial"/>
          <w:sz w:val="20"/>
        </w:rPr>
        <w:t xml:space="preserve"> le </w:t>
      </w:r>
      <w:proofErr w:type="spellStart"/>
      <w:r w:rsidRPr="003825B5">
        <w:rPr>
          <w:rFonts w:ascii="Arial" w:hAnsi="Arial" w:cs="Arial"/>
          <w:sz w:val="20"/>
        </w:rPr>
        <w:t>système</w:t>
      </w:r>
      <w:proofErr w:type="spellEnd"/>
      <w:r w:rsidRPr="003825B5">
        <w:rPr>
          <w:rFonts w:ascii="Arial" w:hAnsi="Arial" w:cs="Arial"/>
          <w:sz w:val="20"/>
        </w:rPr>
        <w:t xml:space="preserve"> de </w:t>
      </w:r>
      <w:proofErr w:type="spellStart"/>
      <w:r w:rsidRPr="003825B5">
        <w:rPr>
          <w:rFonts w:ascii="Arial" w:hAnsi="Arial" w:cs="Arial"/>
          <w:sz w:val="20"/>
        </w:rPr>
        <w:t>panneaux</w:t>
      </w:r>
      <w:proofErr w:type="spellEnd"/>
      <w:r w:rsidRPr="003825B5">
        <w:rPr>
          <w:rFonts w:ascii="Arial" w:hAnsi="Arial" w:cs="Arial"/>
          <w:sz w:val="20"/>
        </w:rPr>
        <w:t xml:space="preserve"> </w:t>
      </w:r>
      <w:proofErr w:type="spellStart"/>
      <w:r w:rsidRPr="003825B5">
        <w:rPr>
          <w:rFonts w:ascii="Arial" w:hAnsi="Arial" w:cs="Arial"/>
          <w:sz w:val="20"/>
        </w:rPr>
        <w:t>en</w:t>
      </w:r>
      <w:proofErr w:type="spellEnd"/>
      <w:r w:rsidRPr="003825B5">
        <w:rPr>
          <w:rFonts w:ascii="Arial" w:hAnsi="Arial" w:cs="Arial"/>
          <w:sz w:val="20"/>
        </w:rPr>
        <w:t xml:space="preserve"> </w:t>
      </w:r>
      <w:proofErr w:type="spellStart"/>
      <w:r w:rsidRPr="003825B5">
        <w:rPr>
          <w:rFonts w:ascii="Arial" w:hAnsi="Arial" w:cs="Arial"/>
          <w:sz w:val="20"/>
        </w:rPr>
        <w:t>cas</w:t>
      </w:r>
      <w:proofErr w:type="spellEnd"/>
      <w:r w:rsidRPr="003825B5">
        <w:rPr>
          <w:rFonts w:ascii="Arial" w:hAnsi="Arial" w:cs="Arial"/>
          <w:sz w:val="20"/>
        </w:rPr>
        <w:t xml:space="preserve"> de </w:t>
      </w:r>
      <w:proofErr w:type="spellStart"/>
      <w:r w:rsidRPr="003825B5">
        <w:rPr>
          <w:rFonts w:ascii="Arial" w:hAnsi="Arial" w:cs="Arial"/>
          <w:sz w:val="20"/>
        </w:rPr>
        <w:t>défaut</w:t>
      </w:r>
      <w:proofErr w:type="spellEnd"/>
      <w:r w:rsidRPr="003825B5">
        <w:rPr>
          <w:rFonts w:ascii="Arial" w:hAnsi="Arial" w:cs="Arial"/>
          <w:sz w:val="20"/>
        </w:rPr>
        <w:t xml:space="preserve"> de </w:t>
      </w:r>
      <w:proofErr w:type="spellStart"/>
      <w:r w:rsidRPr="003825B5">
        <w:rPr>
          <w:rFonts w:ascii="Arial" w:hAnsi="Arial" w:cs="Arial"/>
          <w:sz w:val="20"/>
        </w:rPr>
        <w:t>matériau</w:t>
      </w:r>
      <w:proofErr w:type="spellEnd"/>
      <w:r w:rsidRPr="003825B5">
        <w:rPr>
          <w:rFonts w:ascii="Arial" w:hAnsi="Arial" w:cs="Arial"/>
          <w:sz w:val="20"/>
        </w:rPr>
        <w:t xml:space="preserve"> </w:t>
      </w:r>
      <w:proofErr w:type="spellStart"/>
      <w:r w:rsidRPr="003825B5">
        <w:rPr>
          <w:rFonts w:ascii="Arial" w:hAnsi="Arial" w:cs="Arial"/>
          <w:sz w:val="20"/>
        </w:rPr>
        <w:t>ou</w:t>
      </w:r>
      <w:proofErr w:type="spellEnd"/>
      <w:r w:rsidRPr="003825B5">
        <w:rPr>
          <w:rFonts w:ascii="Arial" w:hAnsi="Arial" w:cs="Arial"/>
          <w:sz w:val="20"/>
        </w:rPr>
        <w:t xml:space="preserve"> de fabrication, dans un </w:t>
      </w:r>
      <w:proofErr w:type="spellStart"/>
      <w:r w:rsidRPr="003825B5">
        <w:rPr>
          <w:rFonts w:ascii="Arial" w:hAnsi="Arial" w:cs="Arial"/>
          <w:sz w:val="20"/>
        </w:rPr>
        <w:t>délai</w:t>
      </w:r>
      <w:proofErr w:type="spellEnd"/>
      <w:r w:rsidRPr="003825B5">
        <w:rPr>
          <w:rFonts w:ascii="Arial" w:hAnsi="Arial" w:cs="Arial"/>
          <w:sz w:val="20"/>
        </w:rPr>
        <w:t xml:space="preserve"> d'un an à </w:t>
      </w:r>
      <w:proofErr w:type="spellStart"/>
      <w:r w:rsidRPr="003825B5">
        <w:rPr>
          <w:rFonts w:ascii="Arial" w:hAnsi="Arial" w:cs="Arial"/>
          <w:sz w:val="20"/>
        </w:rPr>
        <w:t>compter</w:t>
      </w:r>
      <w:proofErr w:type="spellEnd"/>
      <w:r w:rsidRPr="003825B5">
        <w:rPr>
          <w:rFonts w:ascii="Arial" w:hAnsi="Arial" w:cs="Arial"/>
          <w:sz w:val="20"/>
        </w:rPr>
        <w:t xml:space="preserve"> de la date de livraison. Les </w:t>
      </w:r>
      <w:proofErr w:type="spellStart"/>
      <w:r w:rsidRPr="003825B5">
        <w:rPr>
          <w:rFonts w:ascii="Arial" w:hAnsi="Arial" w:cs="Arial"/>
          <w:sz w:val="20"/>
        </w:rPr>
        <w:t>défauts</w:t>
      </w:r>
      <w:proofErr w:type="spellEnd"/>
      <w:r w:rsidRPr="003825B5">
        <w:rPr>
          <w:rFonts w:ascii="Arial" w:hAnsi="Arial" w:cs="Arial"/>
          <w:sz w:val="20"/>
        </w:rPr>
        <w:t xml:space="preserve"> de </w:t>
      </w:r>
      <w:proofErr w:type="spellStart"/>
      <w:r w:rsidRPr="003825B5">
        <w:rPr>
          <w:rFonts w:ascii="Arial" w:hAnsi="Arial" w:cs="Arial"/>
          <w:sz w:val="20"/>
        </w:rPr>
        <w:t>matériau</w:t>
      </w:r>
      <w:proofErr w:type="spellEnd"/>
      <w:r w:rsidRPr="003825B5">
        <w:rPr>
          <w:rFonts w:ascii="Arial" w:hAnsi="Arial" w:cs="Arial"/>
          <w:sz w:val="20"/>
        </w:rPr>
        <w:t xml:space="preserve"> </w:t>
      </w:r>
      <w:proofErr w:type="spellStart"/>
      <w:r w:rsidRPr="003825B5">
        <w:rPr>
          <w:rFonts w:ascii="Arial" w:hAnsi="Arial" w:cs="Arial"/>
          <w:sz w:val="20"/>
        </w:rPr>
        <w:t>ou</w:t>
      </w:r>
      <w:proofErr w:type="spellEnd"/>
      <w:r w:rsidRPr="003825B5">
        <w:rPr>
          <w:rFonts w:ascii="Arial" w:hAnsi="Arial" w:cs="Arial"/>
          <w:sz w:val="20"/>
        </w:rPr>
        <w:t xml:space="preserve"> de fabrication </w:t>
      </w:r>
      <w:proofErr w:type="spellStart"/>
      <w:r w:rsidRPr="003825B5">
        <w:rPr>
          <w:rFonts w:ascii="Arial" w:hAnsi="Arial" w:cs="Arial"/>
          <w:sz w:val="20"/>
        </w:rPr>
        <w:t>comprennent</w:t>
      </w:r>
      <w:proofErr w:type="spellEnd"/>
      <w:r w:rsidRPr="003825B5">
        <w:rPr>
          <w:rFonts w:ascii="Arial" w:hAnsi="Arial" w:cs="Arial"/>
          <w:sz w:val="20"/>
        </w:rPr>
        <w:t xml:space="preserve"> la </w:t>
      </w:r>
      <w:proofErr w:type="spellStart"/>
      <w:r w:rsidRPr="003825B5">
        <w:rPr>
          <w:rFonts w:ascii="Arial" w:hAnsi="Arial" w:cs="Arial"/>
          <w:sz w:val="20"/>
        </w:rPr>
        <w:t>détérioration</w:t>
      </w:r>
      <w:proofErr w:type="spellEnd"/>
      <w:r w:rsidRPr="003825B5">
        <w:rPr>
          <w:rFonts w:ascii="Arial" w:hAnsi="Arial" w:cs="Arial"/>
          <w:sz w:val="20"/>
        </w:rPr>
        <w:t xml:space="preserve"> de la </w:t>
      </w:r>
      <w:proofErr w:type="spellStart"/>
      <w:r w:rsidRPr="003825B5">
        <w:rPr>
          <w:rFonts w:ascii="Arial" w:hAnsi="Arial" w:cs="Arial"/>
          <w:sz w:val="20"/>
        </w:rPr>
        <w:t>finition</w:t>
      </w:r>
      <w:proofErr w:type="spellEnd"/>
      <w:r w:rsidRPr="003825B5">
        <w:rPr>
          <w:rFonts w:ascii="Arial" w:hAnsi="Arial" w:cs="Arial"/>
          <w:sz w:val="20"/>
        </w:rPr>
        <w:t xml:space="preserve"> du </w:t>
      </w:r>
      <w:proofErr w:type="spellStart"/>
      <w:r w:rsidRPr="003825B5">
        <w:rPr>
          <w:rFonts w:ascii="Arial" w:hAnsi="Arial" w:cs="Arial"/>
          <w:sz w:val="20"/>
        </w:rPr>
        <w:t>métal</w:t>
      </w:r>
      <w:proofErr w:type="spellEnd"/>
      <w:r w:rsidRPr="003825B5">
        <w:rPr>
          <w:rFonts w:ascii="Arial" w:hAnsi="Arial" w:cs="Arial"/>
          <w:sz w:val="20"/>
        </w:rPr>
        <w:t xml:space="preserve"> au-</w:t>
      </w:r>
      <w:proofErr w:type="spellStart"/>
      <w:r w:rsidRPr="003825B5">
        <w:rPr>
          <w:rFonts w:ascii="Arial" w:hAnsi="Arial" w:cs="Arial"/>
          <w:sz w:val="20"/>
        </w:rPr>
        <w:t>delà</w:t>
      </w:r>
      <w:proofErr w:type="spellEnd"/>
      <w:r w:rsidRPr="003825B5">
        <w:rPr>
          <w:rFonts w:ascii="Arial" w:hAnsi="Arial" w:cs="Arial"/>
          <w:sz w:val="20"/>
        </w:rPr>
        <w:t xml:space="preserve"> des conditions </w:t>
      </w:r>
      <w:proofErr w:type="spellStart"/>
      <w:r w:rsidRPr="003825B5">
        <w:rPr>
          <w:rFonts w:ascii="Arial" w:hAnsi="Arial" w:cs="Arial"/>
          <w:sz w:val="20"/>
        </w:rPr>
        <w:t>normales</w:t>
      </w:r>
      <w:proofErr w:type="spellEnd"/>
      <w:r w:rsidRPr="003825B5">
        <w:rPr>
          <w:rFonts w:ascii="Arial" w:hAnsi="Arial" w:cs="Arial"/>
          <w:sz w:val="20"/>
        </w:rPr>
        <w:t xml:space="preserve"> </w:t>
      </w:r>
      <w:proofErr w:type="spellStart"/>
      <w:r w:rsidRPr="003825B5">
        <w:rPr>
          <w:rFonts w:ascii="Arial" w:hAnsi="Arial" w:cs="Arial"/>
          <w:sz w:val="20"/>
        </w:rPr>
        <w:t>d'exposition</w:t>
      </w:r>
      <w:proofErr w:type="spellEnd"/>
      <w:r w:rsidRPr="003825B5">
        <w:rPr>
          <w:rFonts w:ascii="Arial" w:hAnsi="Arial" w:cs="Arial"/>
          <w:sz w:val="20"/>
        </w:rPr>
        <w:t xml:space="preserve"> aux </w:t>
      </w:r>
      <w:proofErr w:type="spellStart"/>
      <w:r w:rsidRPr="003825B5">
        <w:rPr>
          <w:rFonts w:ascii="Arial" w:hAnsi="Arial" w:cs="Arial"/>
          <w:sz w:val="20"/>
        </w:rPr>
        <w:t>intempéries</w:t>
      </w:r>
      <w:proofErr w:type="spellEnd"/>
      <w:r w:rsidRPr="003825B5">
        <w:rPr>
          <w:rFonts w:ascii="Arial" w:hAnsi="Arial" w:cs="Arial"/>
          <w:sz w:val="20"/>
        </w:rPr>
        <w:t xml:space="preserve">, </w:t>
      </w:r>
      <w:proofErr w:type="spellStart"/>
      <w:r w:rsidRPr="003825B5">
        <w:rPr>
          <w:rFonts w:ascii="Arial" w:hAnsi="Arial" w:cs="Arial"/>
          <w:sz w:val="20"/>
        </w:rPr>
        <w:t>ainsi</w:t>
      </w:r>
      <w:proofErr w:type="spellEnd"/>
      <w:r w:rsidRPr="003825B5">
        <w:rPr>
          <w:rFonts w:ascii="Arial" w:hAnsi="Arial" w:cs="Arial"/>
          <w:sz w:val="20"/>
        </w:rPr>
        <w:t xml:space="preserve"> que les </w:t>
      </w:r>
      <w:proofErr w:type="spellStart"/>
      <w:r w:rsidRPr="003825B5">
        <w:rPr>
          <w:rFonts w:ascii="Arial" w:hAnsi="Arial" w:cs="Arial"/>
          <w:sz w:val="20"/>
        </w:rPr>
        <w:t>défauts</w:t>
      </w:r>
      <w:proofErr w:type="spellEnd"/>
      <w:r w:rsidRPr="003825B5">
        <w:rPr>
          <w:rFonts w:ascii="Arial" w:hAnsi="Arial" w:cs="Arial"/>
          <w:sz w:val="20"/>
        </w:rPr>
        <w:t xml:space="preserve"> des </w:t>
      </w:r>
      <w:proofErr w:type="spellStart"/>
      <w:r w:rsidRPr="003825B5">
        <w:rPr>
          <w:rFonts w:ascii="Arial" w:hAnsi="Arial" w:cs="Arial"/>
          <w:sz w:val="20"/>
        </w:rPr>
        <w:t>accessoires</w:t>
      </w:r>
      <w:proofErr w:type="spellEnd"/>
      <w:r w:rsidRPr="003825B5">
        <w:rPr>
          <w:rFonts w:ascii="Arial" w:hAnsi="Arial" w:cs="Arial"/>
          <w:sz w:val="20"/>
        </w:rPr>
        <w:t xml:space="preserve">, des </w:t>
      </w:r>
      <w:proofErr w:type="spellStart"/>
      <w:r w:rsidRPr="003825B5">
        <w:rPr>
          <w:rFonts w:ascii="Arial" w:hAnsi="Arial" w:cs="Arial"/>
          <w:sz w:val="20"/>
        </w:rPr>
        <w:t>panneaux</w:t>
      </w:r>
      <w:proofErr w:type="spellEnd"/>
      <w:r w:rsidRPr="003825B5">
        <w:rPr>
          <w:rFonts w:ascii="Arial" w:hAnsi="Arial" w:cs="Arial"/>
          <w:sz w:val="20"/>
        </w:rPr>
        <w:t xml:space="preserve"> sandwich </w:t>
      </w:r>
      <w:proofErr w:type="spellStart"/>
      <w:r w:rsidRPr="003825B5">
        <w:rPr>
          <w:rFonts w:ascii="Arial" w:hAnsi="Arial" w:cs="Arial"/>
          <w:sz w:val="20"/>
        </w:rPr>
        <w:t>isolés</w:t>
      </w:r>
      <w:proofErr w:type="spellEnd"/>
      <w:r w:rsidRPr="003825B5">
        <w:rPr>
          <w:rFonts w:ascii="Arial" w:hAnsi="Arial" w:cs="Arial"/>
          <w:sz w:val="20"/>
        </w:rPr>
        <w:t xml:space="preserve"> et </w:t>
      </w:r>
      <w:proofErr w:type="spellStart"/>
      <w:r w:rsidRPr="003825B5">
        <w:rPr>
          <w:rFonts w:ascii="Arial" w:hAnsi="Arial" w:cs="Arial"/>
          <w:sz w:val="20"/>
        </w:rPr>
        <w:t>translucides</w:t>
      </w:r>
      <w:proofErr w:type="spellEnd"/>
      <w:r w:rsidRPr="003825B5">
        <w:rPr>
          <w:rFonts w:ascii="Arial" w:hAnsi="Arial" w:cs="Arial"/>
          <w:sz w:val="20"/>
        </w:rPr>
        <w:t xml:space="preserve"> et des </w:t>
      </w:r>
      <w:proofErr w:type="spellStart"/>
      <w:r w:rsidRPr="003825B5">
        <w:rPr>
          <w:rFonts w:ascii="Arial" w:hAnsi="Arial" w:cs="Arial"/>
          <w:sz w:val="20"/>
        </w:rPr>
        <w:t>autres</w:t>
      </w:r>
      <w:proofErr w:type="spellEnd"/>
      <w:r w:rsidRPr="003825B5">
        <w:rPr>
          <w:rFonts w:ascii="Arial" w:hAnsi="Arial" w:cs="Arial"/>
          <w:sz w:val="20"/>
        </w:rPr>
        <w:t xml:space="preserve"> </w:t>
      </w:r>
      <w:proofErr w:type="spellStart"/>
      <w:r w:rsidRPr="003825B5">
        <w:rPr>
          <w:rFonts w:ascii="Arial" w:hAnsi="Arial" w:cs="Arial"/>
          <w:sz w:val="20"/>
        </w:rPr>
        <w:t>composants</w:t>
      </w:r>
      <w:proofErr w:type="spellEnd"/>
      <w:r w:rsidRPr="003825B5">
        <w:rPr>
          <w:rFonts w:ascii="Arial" w:hAnsi="Arial" w:cs="Arial"/>
          <w:sz w:val="20"/>
        </w:rPr>
        <w:t xml:space="preserve"> de </w:t>
      </w:r>
      <w:proofErr w:type="spellStart"/>
      <w:r w:rsidRPr="003825B5">
        <w:rPr>
          <w:rFonts w:ascii="Arial" w:hAnsi="Arial" w:cs="Arial"/>
          <w:sz w:val="20"/>
        </w:rPr>
        <w:t>l'ouvrage</w:t>
      </w:r>
      <w:proofErr w:type="spellEnd"/>
      <w:r w:rsidRPr="003825B5">
        <w:rPr>
          <w:rFonts w:ascii="Arial" w:hAnsi="Arial" w:cs="Arial"/>
          <w:sz w:val="20"/>
        </w:rPr>
        <w:t>.</w:t>
      </w:r>
    </w:p>
    <w:p w14:paraId="39245E86" w14:textId="45F2F6C7" w:rsidR="00C944CF" w:rsidRPr="001406B0" w:rsidRDefault="003825B5" w:rsidP="008D71F7">
      <w:pPr>
        <w:pStyle w:val="PR1"/>
        <w:rPr>
          <w:rFonts w:ascii="Arial" w:hAnsi="Arial" w:cs="Arial"/>
          <w:sz w:val="20"/>
        </w:rPr>
      </w:pPr>
      <w:r w:rsidRPr="003825B5">
        <w:rPr>
          <w:rFonts w:ascii="Arial" w:hAnsi="Arial" w:cs="Arial"/>
          <w:sz w:val="20"/>
        </w:rPr>
        <w:t xml:space="preserve">Extension de </w:t>
      </w:r>
      <w:proofErr w:type="spellStart"/>
      <w:r w:rsidRPr="003825B5">
        <w:rPr>
          <w:rFonts w:ascii="Arial" w:hAnsi="Arial" w:cs="Arial"/>
          <w:sz w:val="20"/>
        </w:rPr>
        <w:t>garantie</w:t>
      </w:r>
      <w:proofErr w:type="spellEnd"/>
      <w:r w:rsidRPr="003825B5">
        <w:rPr>
          <w:rFonts w:ascii="Arial" w:hAnsi="Arial" w:cs="Arial"/>
          <w:sz w:val="20"/>
        </w:rPr>
        <w:t xml:space="preserve"> du </w:t>
      </w:r>
      <w:proofErr w:type="spellStart"/>
      <w:r w:rsidRPr="003825B5">
        <w:rPr>
          <w:rFonts w:ascii="Arial" w:hAnsi="Arial" w:cs="Arial"/>
          <w:sz w:val="20"/>
        </w:rPr>
        <w:t>panneau</w:t>
      </w:r>
      <w:proofErr w:type="spellEnd"/>
      <w:r w:rsidRPr="003825B5">
        <w:rPr>
          <w:rFonts w:ascii="Arial" w:hAnsi="Arial" w:cs="Arial"/>
          <w:sz w:val="20"/>
        </w:rPr>
        <w:t xml:space="preserve">: </w:t>
      </w:r>
      <w:r w:rsidRPr="003825B5">
        <w:rPr>
          <w:rFonts w:ascii="Arial" w:hAnsi="Arial" w:cs="Arial"/>
          <w:b/>
          <w:bCs/>
          <w:sz w:val="20"/>
        </w:rPr>
        <w:t>&lt;</w:t>
      </w:r>
      <w:proofErr w:type="spellStart"/>
      <w:r w:rsidRPr="003825B5">
        <w:rPr>
          <w:rFonts w:ascii="Arial" w:hAnsi="Arial" w:cs="Arial"/>
          <w:b/>
          <w:bCs/>
          <w:sz w:val="20"/>
        </w:rPr>
        <w:t>Insérer</w:t>
      </w:r>
      <w:proofErr w:type="spellEnd"/>
      <w:r w:rsidRPr="003825B5">
        <w:rPr>
          <w:rFonts w:ascii="Arial" w:hAnsi="Arial" w:cs="Arial"/>
          <w:b/>
          <w:bCs/>
          <w:sz w:val="20"/>
        </w:rPr>
        <w:t xml:space="preserve"> la </w:t>
      </w:r>
      <w:proofErr w:type="spellStart"/>
      <w:r w:rsidRPr="003825B5">
        <w:rPr>
          <w:rFonts w:ascii="Arial" w:hAnsi="Arial" w:cs="Arial"/>
          <w:b/>
          <w:bCs/>
          <w:sz w:val="20"/>
        </w:rPr>
        <w:t>garantie</w:t>
      </w:r>
      <w:proofErr w:type="spellEnd"/>
      <w:r w:rsidRPr="003825B5">
        <w:rPr>
          <w:rFonts w:ascii="Arial" w:hAnsi="Arial" w:cs="Arial"/>
          <w:b/>
          <w:bCs/>
          <w:sz w:val="20"/>
        </w:rPr>
        <w:t xml:space="preserve"> </w:t>
      </w:r>
      <w:proofErr w:type="spellStart"/>
      <w:r w:rsidRPr="003825B5">
        <w:rPr>
          <w:rFonts w:ascii="Arial" w:hAnsi="Arial" w:cs="Arial"/>
          <w:b/>
          <w:bCs/>
          <w:sz w:val="20"/>
        </w:rPr>
        <w:t>étendue</w:t>
      </w:r>
      <w:proofErr w:type="spellEnd"/>
      <w:r w:rsidRPr="003825B5">
        <w:rPr>
          <w:rFonts w:ascii="Arial" w:hAnsi="Arial" w:cs="Arial"/>
          <w:b/>
          <w:bCs/>
          <w:sz w:val="20"/>
        </w:rPr>
        <w:t xml:space="preserve"> </w:t>
      </w:r>
      <w:proofErr w:type="spellStart"/>
      <w:r w:rsidRPr="003825B5">
        <w:rPr>
          <w:rFonts w:ascii="Arial" w:hAnsi="Arial" w:cs="Arial"/>
          <w:b/>
          <w:bCs/>
          <w:sz w:val="20"/>
        </w:rPr>
        <w:t>si</w:t>
      </w:r>
      <w:proofErr w:type="spellEnd"/>
      <w:r w:rsidRPr="003825B5">
        <w:rPr>
          <w:rFonts w:ascii="Arial" w:hAnsi="Arial" w:cs="Arial"/>
          <w:b/>
          <w:bCs/>
          <w:sz w:val="20"/>
        </w:rPr>
        <w:t xml:space="preserve"> </w:t>
      </w:r>
      <w:proofErr w:type="spellStart"/>
      <w:r w:rsidRPr="003825B5">
        <w:rPr>
          <w:rFonts w:ascii="Arial" w:hAnsi="Arial" w:cs="Arial"/>
          <w:b/>
          <w:bCs/>
          <w:sz w:val="20"/>
        </w:rPr>
        <w:t>nécessaire</w:t>
      </w:r>
      <w:proofErr w:type="spellEnd"/>
      <w:r w:rsidRPr="003825B5">
        <w:rPr>
          <w:rFonts w:ascii="Arial" w:hAnsi="Arial" w:cs="Arial"/>
          <w:b/>
          <w:bCs/>
          <w:sz w:val="20"/>
        </w:rPr>
        <w:t>&gt;</w:t>
      </w:r>
      <w:r w:rsidRPr="003825B5">
        <w:rPr>
          <w:rFonts w:ascii="Arial" w:hAnsi="Arial" w:cs="Arial"/>
          <w:sz w:val="20"/>
        </w:rPr>
        <w:t xml:space="preserve"> </w:t>
      </w:r>
      <w:proofErr w:type="spellStart"/>
      <w:r w:rsidRPr="003825B5">
        <w:rPr>
          <w:rFonts w:ascii="Arial" w:hAnsi="Arial" w:cs="Arial"/>
          <w:sz w:val="20"/>
        </w:rPr>
        <w:t>ans</w:t>
      </w:r>
      <w:proofErr w:type="spellEnd"/>
      <w:r w:rsidRPr="003825B5">
        <w:rPr>
          <w:rFonts w:ascii="Arial" w:hAnsi="Arial" w:cs="Arial"/>
          <w:sz w:val="20"/>
        </w:rPr>
        <w:t xml:space="preserve"> à </w:t>
      </w:r>
      <w:proofErr w:type="spellStart"/>
      <w:r w:rsidRPr="003825B5">
        <w:rPr>
          <w:rFonts w:ascii="Arial" w:hAnsi="Arial" w:cs="Arial"/>
          <w:sz w:val="20"/>
        </w:rPr>
        <w:t>compter</w:t>
      </w:r>
      <w:proofErr w:type="spellEnd"/>
      <w:r w:rsidRPr="003825B5">
        <w:rPr>
          <w:rFonts w:ascii="Arial" w:hAnsi="Arial" w:cs="Arial"/>
          <w:sz w:val="20"/>
        </w:rPr>
        <w:t xml:space="preserve"> de la date de livraison.</w:t>
      </w:r>
      <w:r w:rsidR="00644FEF" w:rsidRPr="001406B0">
        <w:rPr>
          <w:rFonts w:ascii="Arial" w:hAnsi="Arial" w:cs="Arial"/>
          <w:sz w:val="20"/>
        </w:rPr>
        <w:t xml:space="preserve"> </w:t>
      </w:r>
    </w:p>
    <w:p w14:paraId="434B1F89" w14:textId="67A0E42C" w:rsidR="007C2ADD" w:rsidRPr="001406B0" w:rsidRDefault="003825B5" w:rsidP="007C2ADD">
      <w:pPr>
        <w:pStyle w:val="PR1"/>
        <w:rPr>
          <w:rFonts w:ascii="Arial" w:hAnsi="Arial" w:cs="Arial"/>
          <w:sz w:val="20"/>
        </w:rPr>
      </w:pPr>
      <w:r w:rsidRPr="003825B5">
        <w:rPr>
          <w:rFonts w:ascii="Arial" w:hAnsi="Arial" w:cs="Arial"/>
          <w:sz w:val="20"/>
        </w:rPr>
        <w:t xml:space="preserve">Extension de la </w:t>
      </w:r>
      <w:proofErr w:type="spellStart"/>
      <w:r w:rsidRPr="003825B5">
        <w:rPr>
          <w:rFonts w:ascii="Arial" w:hAnsi="Arial" w:cs="Arial"/>
          <w:sz w:val="20"/>
        </w:rPr>
        <w:t>garantie</w:t>
      </w:r>
      <w:proofErr w:type="spellEnd"/>
      <w:r w:rsidRPr="003825B5">
        <w:rPr>
          <w:rFonts w:ascii="Arial" w:hAnsi="Arial" w:cs="Arial"/>
          <w:sz w:val="20"/>
        </w:rPr>
        <w:t xml:space="preserve"> sur les </w:t>
      </w:r>
      <w:proofErr w:type="spellStart"/>
      <w:r w:rsidRPr="003825B5">
        <w:rPr>
          <w:rFonts w:ascii="Arial" w:hAnsi="Arial" w:cs="Arial"/>
          <w:sz w:val="20"/>
        </w:rPr>
        <w:t>finitions</w:t>
      </w:r>
      <w:proofErr w:type="spellEnd"/>
      <w:r w:rsidRPr="003825B5">
        <w:rPr>
          <w:rFonts w:ascii="Arial" w:hAnsi="Arial" w:cs="Arial"/>
          <w:sz w:val="20"/>
        </w:rPr>
        <w:t xml:space="preserve"> </w:t>
      </w:r>
      <w:proofErr w:type="spellStart"/>
      <w:r w:rsidRPr="003825B5">
        <w:rPr>
          <w:rFonts w:ascii="Arial" w:hAnsi="Arial" w:cs="Arial"/>
          <w:sz w:val="20"/>
        </w:rPr>
        <w:t>appliquées</w:t>
      </w:r>
      <w:proofErr w:type="spellEnd"/>
      <w:r w:rsidRPr="003825B5">
        <w:rPr>
          <w:rFonts w:ascii="Arial" w:hAnsi="Arial" w:cs="Arial"/>
          <w:sz w:val="20"/>
        </w:rPr>
        <w:t xml:space="preserve"> </w:t>
      </w:r>
      <w:proofErr w:type="spellStart"/>
      <w:r w:rsidRPr="003825B5">
        <w:rPr>
          <w:rFonts w:ascii="Arial" w:hAnsi="Arial" w:cs="Arial"/>
          <w:sz w:val="20"/>
        </w:rPr>
        <w:t>en</w:t>
      </w:r>
      <w:proofErr w:type="spellEnd"/>
      <w:r w:rsidRPr="003825B5">
        <w:rPr>
          <w:rFonts w:ascii="Arial" w:hAnsi="Arial" w:cs="Arial"/>
          <w:sz w:val="20"/>
        </w:rPr>
        <w:t xml:space="preserve"> </w:t>
      </w:r>
      <w:proofErr w:type="spellStart"/>
      <w:r w:rsidRPr="003825B5">
        <w:rPr>
          <w:rFonts w:ascii="Arial" w:hAnsi="Arial" w:cs="Arial"/>
          <w:sz w:val="20"/>
        </w:rPr>
        <w:t>usine</w:t>
      </w:r>
      <w:proofErr w:type="spellEnd"/>
      <w:r w:rsidRPr="003825B5">
        <w:rPr>
          <w:rFonts w:ascii="Arial" w:hAnsi="Arial" w:cs="Arial"/>
          <w:sz w:val="20"/>
        </w:rPr>
        <w:t xml:space="preserve"> par le fabricant: </w:t>
      </w:r>
      <w:r w:rsidRPr="003825B5">
        <w:rPr>
          <w:rFonts w:ascii="Arial" w:hAnsi="Arial" w:cs="Arial"/>
          <w:b/>
          <w:bCs/>
          <w:sz w:val="20"/>
        </w:rPr>
        <w:t>&lt;</w:t>
      </w:r>
      <w:proofErr w:type="spellStart"/>
      <w:r w:rsidRPr="003825B5">
        <w:rPr>
          <w:rFonts w:ascii="Arial" w:hAnsi="Arial" w:cs="Arial"/>
          <w:b/>
          <w:bCs/>
          <w:sz w:val="20"/>
        </w:rPr>
        <w:t>Insérer</w:t>
      </w:r>
      <w:proofErr w:type="spellEnd"/>
      <w:r w:rsidRPr="003825B5">
        <w:rPr>
          <w:rFonts w:ascii="Arial" w:hAnsi="Arial" w:cs="Arial"/>
          <w:b/>
          <w:bCs/>
          <w:sz w:val="20"/>
        </w:rPr>
        <w:t xml:space="preserve"> la </w:t>
      </w:r>
      <w:proofErr w:type="spellStart"/>
      <w:r w:rsidRPr="003825B5">
        <w:rPr>
          <w:rFonts w:ascii="Arial" w:hAnsi="Arial" w:cs="Arial"/>
          <w:b/>
          <w:bCs/>
          <w:sz w:val="20"/>
        </w:rPr>
        <w:t>garantie</w:t>
      </w:r>
      <w:proofErr w:type="spellEnd"/>
      <w:r w:rsidRPr="003825B5">
        <w:rPr>
          <w:rFonts w:ascii="Arial" w:hAnsi="Arial" w:cs="Arial"/>
          <w:b/>
          <w:bCs/>
          <w:sz w:val="20"/>
        </w:rPr>
        <w:t xml:space="preserve"> </w:t>
      </w:r>
      <w:proofErr w:type="spellStart"/>
      <w:r w:rsidRPr="003825B5">
        <w:rPr>
          <w:rFonts w:ascii="Arial" w:hAnsi="Arial" w:cs="Arial"/>
          <w:b/>
          <w:bCs/>
          <w:sz w:val="20"/>
        </w:rPr>
        <w:t>prolongée</w:t>
      </w:r>
      <w:proofErr w:type="spellEnd"/>
      <w:r w:rsidRPr="003825B5">
        <w:rPr>
          <w:rFonts w:ascii="Arial" w:hAnsi="Arial" w:cs="Arial"/>
          <w:b/>
          <w:bCs/>
          <w:sz w:val="20"/>
        </w:rPr>
        <w:t xml:space="preserve"> </w:t>
      </w:r>
      <w:proofErr w:type="spellStart"/>
      <w:r w:rsidRPr="003825B5">
        <w:rPr>
          <w:rFonts w:ascii="Arial" w:hAnsi="Arial" w:cs="Arial"/>
          <w:b/>
          <w:bCs/>
          <w:sz w:val="20"/>
        </w:rPr>
        <w:t>si</w:t>
      </w:r>
      <w:proofErr w:type="spellEnd"/>
      <w:r w:rsidRPr="003825B5">
        <w:rPr>
          <w:rFonts w:ascii="Arial" w:hAnsi="Arial" w:cs="Arial"/>
          <w:b/>
          <w:bCs/>
          <w:sz w:val="20"/>
        </w:rPr>
        <w:t xml:space="preserve"> </w:t>
      </w:r>
      <w:proofErr w:type="spellStart"/>
      <w:r w:rsidRPr="003825B5">
        <w:rPr>
          <w:rFonts w:ascii="Arial" w:hAnsi="Arial" w:cs="Arial"/>
          <w:b/>
          <w:bCs/>
          <w:sz w:val="20"/>
        </w:rPr>
        <w:t>nécessaire</w:t>
      </w:r>
      <w:proofErr w:type="spellEnd"/>
      <w:r w:rsidRPr="003825B5">
        <w:rPr>
          <w:rFonts w:ascii="Arial" w:hAnsi="Arial" w:cs="Arial"/>
          <w:b/>
          <w:bCs/>
          <w:sz w:val="20"/>
        </w:rPr>
        <w:t>&gt;</w:t>
      </w:r>
      <w:r w:rsidRPr="003825B5">
        <w:rPr>
          <w:rFonts w:ascii="Arial" w:hAnsi="Arial" w:cs="Arial"/>
          <w:sz w:val="20"/>
        </w:rPr>
        <w:t xml:space="preserve"> </w:t>
      </w:r>
      <w:proofErr w:type="spellStart"/>
      <w:r w:rsidRPr="003825B5">
        <w:rPr>
          <w:rFonts w:ascii="Arial" w:hAnsi="Arial" w:cs="Arial"/>
          <w:sz w:val="20"/>
        </w:rPr>
        <w:t>ans</w:t>
      </w:r>
      <w:proofErr w:type="spellEnd"/>
      <w:r w:rsidRPr="003825B5">
        <w:rPr>
          <w:rFonts w:ascii="Arial" w:hAnsi="Arial" w:cs="Arial"/>
          <w:sz w:val="20"/>
        </w:rPr>
        <w:t xml:space="preserve"> à </w:t>
      </w:r>
      <w:proofErr w:type="spellStart"/>
      <w:r w:rsidRPr="003825B5">
        <w:rPr>
          <w:rFonts w:ascii="Arial" w:hAnsi="Arial" w:cs="Arial"/>
          <w:sz w:val="20"/>
        </w:rPr>
        <w:t>compter</w:t>
      </w:r>
      <w:proofErr w:type="spellEnd"/>
      <w:r w:rsidRPr="003825B5">
        <w:rPr>
          <w:rFonts w:ascii="Arial" w:hAnsi="Arial" w:cs="Arial"/>
          <w:sz w:val="20"/>
        </w:rPr>
        <w:t xml:space="preserve"> de la date de livraison.</w:t>
      </w:r>
    </w:p>
    <w:p w14:paraId="340590FA" w14:textId="0E780260" w:rsidR="005743B6" w:rsidRPr="001406B0" w:rsidRDefault="00BC7CB8" w:rsidP="00BC7CB8">
      <w:pPr>
        <w:pStyle w:val="PRT"/>
        <w:numPr>
          <w:ilvl w:val="0"/>
          <w:numId w:val="0"/>
        </w:numPr>
        <w:rPr>
          <w:rFonts w:ascii="Arial" w:hAnsi="Arial" w:cs="Arial"/>
          <w:sz w:val="20"/>
        </w:rPr>
      </w:pPr>
      <w:r>
        <w:rPr>
          <w:rFonts w:ascii="Arial" w:hAnsi="Arial" w:cs="Arial"/>
          <w:sz w:val="20"/>
        </w:rPr>
        <w:lastRenderedPageBreak/>
        <w:t xml:space="preserve">PARTIE 2 </w:t>
      </w:r>
      <w:r w:rsidRPr="00BC7CB8">
        <w:rPr>
          <w:rFonts w:ascii="Arial" w:hAnsi="Arial" w:cs="Arial"/>
          <w:sz w:val="20"/>
        </w:rPr>
        <w:t>PRODUITS</w:t>
      </w:r>
    </w:p>
    <w:p w14:paraId="5497A83A" w14:textId="32DDC1A7" w:rsidR="005F2A99" w:rsidRPr="001406B0" w:rsidRDefault="00616233" w:rsidP="00BB37A8">
      <w:pPr>
        <w:pStyle w:val="ART"/>
        <w:rPr>
          <w:rFonts w:ascii="Arial" w:hAnsi="Arial" w:cs="Arial"/>
          <w:sz w:val="20"/>
        </w:rPr>
      </w:pPr>
      <w:r w:rsidRPr="00616233">
        <w:rPr>
          <w:rFonts w:ascii="Arial" w:hAnsi="Arial" w:cs="Arial"/>
          <w:sz w:val="20"/>
        </w:rPr>
        <w:t>FABRICANT</w:t>
      </w:r>
    </w:p>
    <w:p w14:paraId="591D9801" w14:textId="4886EB86" w:rsidR="005F2A99" w:rsidRPr="001406B0" w:rsidRDefault="00616233" w:rsidP="005F2A99">
      <w:pPr>
        <w:pStyle w:val="PR1"/>
        <w:rPr>
          <w:rFonts w:ascii="Arial" w:hAnsi="Arial" w:cs="Arial"/>
          <w:sz w:val="20"/>
        </w:rPr>
      </w:pPr>
      <w:r w:rsidRPr="00616233">
        <w:rPr>
          <w:rFonts w:ascii="Arial" w:hAnsi="Arial" w:cs="Arial"/>
          <w:sz w:val="20"/>
        </w:rPr>
        <w:t>A.</w:t>
      </w:r>
      <w:r w:rsidRPr="00616233">
        <w:rPr>
          <w:rFonts w:ascii="Arial" w:hAnsi="Arial" w:cs="Arial"/>
          <w:sz w:val="20"/>
        </w:rPr>
        <w:tab/>
        <w:t xml:space="preserve">La </w:t>
      </w:r>
      <w:proofErr w:type="spellStart"/>
      <w:r w:rsidRPr="00616233">
        <w:rPr>
          <w:rFonts w:ascii="Arial" w:hAnsi="Arial" w:cs="Arial"/>
          <w:sz w:val="20"/>
        </w:rPr>
        <w:t>présente</w:t>
      </w:r>
      <w:proofErr w:type="spellEnd"/>
      <w:r w:rsidRPr="00616233">
        <w:rPr>
          <w:rFonts w:ascii="Arial" w:hAnsi="Arial" w:cs="Arial"/>
          <w:sz w:val="20"/>
        </w:rPr>
        <w:t xml:space="preserve"> </w:t>
      </w:r>
      <w:proofErr w:type="spellStart"/>
      <w:r w:rsidRPr="00616233">
        <w:rPr>
          <w:rFonts w:ascii="Arial" w:hAnsi="Arial" w:cs="Arial"/>
          <w:sz w:val="20"/>
        </w:rPr>
        <w:t>spécification</w:t>
      </w:r>
      <w:proofErr w:type="spellEnd"/>
      <w:r w:rsidRPr="00616233">
        <w:rPr>
          <w:rFonts w:ascii="Arial" w:hAnsi="Arial" w:cs="Arial"/>
          <w:sz w:val="20"/>
        </w:rPr>
        <w:t xml:space="preserve"> </w:t>
      </w:r>
      <w:proofErr w:type="spellStart"/>
      <w:r w:rsidRPr="00616233">
        <w:rPr>
          <w:rFonts w:ascii="Arial" w:hAnsi="Arial" w:cs="Arial"/>
          <w:sz w:val="20"/>
        </w:rPr>
        <w:t>s'applique</w:t>
      </w:r>
      <w:proofErr w:type="spellEnd"/>
      <w:r w:rsidRPr="00616233">
        <w:rPr>
          <w:rFonts w:ascii="Arial" w:hAnsi="Arial" w:cs="Arial"/>
          <w:sz w:val="20"/>
        </w:rPr>
        <w:t xml:space="preserve"> aux </w:t>
      </w:r>
      <w:proofErr w:type="spellStart"/>
      <w:r w:rsidRPr="00616233">
        <w:rPr>
          <w:rFonts w:ascii="Arial" w:hAnsi="Arial" w:cs="Arial"/>
          <w:sz w:val="20"/>
        </w:rPr>
        <w:t>produits</w:t>
      </w:r>
      <w:proofErr w:type="spellEnd"/>
      <w:r w:rsidRPr="00616233">
        <w:rPr>
          <w:rFonts w:ascii="Arial" w:hAnsi="Arial" w:cs="Arial"/>
          <w:sz w:val="20"/>
        </w:rPr>
        <w:t xml:space="preserve"> </w:t>
      </w:r>
      <w:proofErr w:type="spellStart"/>
      <w:r w:rsidRPr="00616233">
        <w:rPr>
          <w:rFonts w:ascii="Arial" w:hAnsi="Arial" w:cs="Arial"/>
          <w:sz w:val="20"/>
        </w:rPr>
        <w:t>fabriqués</w:t>
      </w:r>
      <w:proofErr w:type="spellEnd"/>
      <w:r w:rsidRPr="00616233">
        <w:rPr>
          <w:rFonts w:ascii="Arial" w:hAnsi="Arial" w:cs="Arial"/>
          <w:sz w:val="20"/>
        </w:rPr>
        <w:t xml:space="preserve"> par </w:t>
      </w:r>
      <w:proofErr w:type="spellStart"/>
      <w:r w:rsidRPr="00616233">
        <w:rPr>
          <w:rFonts w:ascii="Arial" w:hAnsi="Arial" w:cs="Arial"/>
          <w:sz w:val="20"/>
        </w:rPr>
        <w:t>Kalwall</w:t>
      </w:r>
      <w:proofErr w:type="spellEnd"/>
      <w:r w:rsidRPr="00616233">
        <w:rPr>
          <w:rFonts w:ascii="Arial" w:hAnsi="Arial" w:cs="Arial"/>
          <w:sz w:val="20"/>
        </w:rPr>
        <w:t xml:space="preserve"> Corporation. </w:t>
      </w:r>
      <w:proofErr w:type="spellStart"/>
      <w:r w:rsidRPr="00616233">
        <w:rPr>
          <w:rFonts w:ascii="Arial" w:hAnsi="Arial" w:cs="Arial"/>
          <w:sz w:val="20"/>
        </w:rPr>
        <w:t>D'autres</w:t>
      </w:r>
      <w:proofErr w:type="spellEnd"/>
      <w:r w:rsidRPr="00616233">
        <w:rPr>
          <w:rFonts w:ascii="Arial" w:hAnsi="Arial" w:cs="Arial"/>
          <w:sz w:val="20"/>
        </w:rPr>
        <w:t xml:space="preserve"> fabricants </w:t>
      </w:r>
      <w:proofErr w:type="spellStart"/>
      <w:r w:rsidRPr="00616233">
        <w:rPr>
          <w:rFonts w:ascii="Arial" w:hAnsi="Arial" w:cs="Arial"/>
          <w:sz w:val="20"/>
        </w:rPr>
        <w:t>peuvent</w:t>
      </w:r>
      <w:proofErr w:type="spellEnd"/>
      <w:r w:rsidRPr="00616233">
        <w:rPr>
          <w:rFonts w:ascii="Arial" w:hAnsi="Arial" w:cs="Arial"/>
          <w:sz w:val="20"/>
        </w:rPr>
        <w:t xml:space="preserve"> </w:t>
      </w:r>
      <w:proofErr w:type="spellStart"/>
      <w:r w:rsidRPr="00616233">
        <w:rPr>
          <w:rFonts w:ascii="Arial" w:hAnsi="Arial" w:cs="Arial"/>
          <w:sz w:val="20"/>
        </w:rPr>
        <w:t>soumissionner</w:t>
      </w:r>
      <w:proofErr w:type="spellEnd"/>
      <w:r w:rsidRPr="00616233">
        <w:rPr>
          <w:rFonts w:ascii="Arial" w:hAnsi="Arial" w:cs="Arial"/>
          <w:sz w:val="20"/>
        </w:rPr>
        <w:t xml:space="preserve"> pour </w:t>
      </w:r>
      <w:proofErr w:type="spellStart"/>
      <w:r w:rsidRPr="00616233">
        <w:rPr>
          <w:rFonts w:ascii="Arial" w:hAnsi="Arial" w:cs="Arial"/>
          <w:sz w:val="20"/>
        </w:rPr>
        <w:t>ce</w:t>
      </w:r>
      <w:proofErr w:type="spellEnd"/>
      <w:r w:rsidRPr="00616233">
        <w:rPr>
          <w:rFonts w:ascii="Arial" w:hAnsi="Arial" w:cs="Arial"/>
          <w:sz w:val="20"/>
        </w:rPr>
        <w:t xml:space="preserve"> </w:t>
      </w:r>
      <w:proofErr w:type="spellStart"/>
      <w:r w:rsidRPr="00616233">
        <w:rPr>
          <w:rFonts w:ascii="Arial" w:hAnsi="Arial" w:cs="Arial"/>
          <w:sz w:val="20"/>
        </w:rPr>
        <w:t>projet</w:t>
      </w:r>
      <w:proofErr w:type="spellEnd"/>
      <w:r w:rsidRPr="00616233">
        <w:rPr>
          <w:rFonts w:ascii="Arial" w:hAnsi="Arial" w:cs="Arial"/>
          <w:sz w:val="20"/>
        </w:rPr>
        <w:t xml:space="preserve"> à condition de se conformer aux exigences de performance de la </w:t>
      </w:r>
      <w:proofErr w:type="spellStart"/>
      <w:r w:rsidRPr="00616233">
        <w:rPr>
          <w:rFonts w:ascii="Arial" w:hAnsi="Arial" w:cs="Arial"/>
          <w:sz w:val="20"/>
        </w:rPr>
        <w:t>présente</w:t>
      </w:r>
      <w:proofErr w:type="spellEnd"/>
      <w:r w:rsidRPr="00616233">
        <w:rPr>
          <w:rFonts w:ascii="Arial" w:hAnsi="Arial" w:cs="Arial"/>
          <w:sz w:val="20"/>
        </w:rPr>
        <w:t xml:space="preserve"> </w:t>
      </w:r>
      <w:proofErr w:type="spellStart"/>
      <w:r w:rsidRPr="00616233">
        <w:rPr>
          <w:rFonts w:ascii="Arial" w:hAnsi="Arial" w:cs="Arial"/>
          <w:sz w:val="20"/>
        </w:rPr>
        <w:t>spécification</w:t>
      </w:r>
      <w:proofErr w:type="spellEnd"/>
      <w:r w:rsidRPr="00616233">
        <w:rPr>
          <w:rFonts w:ascii="Arial" w:hAnsi="Arial" w:cs="Arial"/>
          <w:sz w:val="20"/>
        </w:rPr>
        <w:t xml:space="preserve"> et </w:t>
      </w:r>
      <w:proofErr w:type="spellStart"/>
      <w:r w:rsidRPr="00616233">
        <w:rPr>
          <w:rFonts w:ascii="Arial" w:hAnsi="Arial" w:cs="Arial"/>
          <w:sz w:val="20"/>
        </w:rPr>
        <w:t>d'en</w:t>
      </w:r>
      <w:proofErr w:type="spellEnd"/>
      <w:r w:rsidRPr="00616233">
        <w:rPr>
          <w:rFonts w:ascii="Arial" w:hAnsi="Arial" w:cs="Arial"/>
          <w:sz w:val="20"/>
        </w:rPr>
        <w:t xml:space="preserve"> </w:t>
      </w:r>
      <w:proofErr w:type="spellStart"/>
      <w:r w:rsidRPr="00616233">
        <w:rPr>
          <w:rFonts w:ascii="Arial" w:hAnsi="Arial" w:cs="Arial"/>
          <w:sz w:val="20"/>
        </w:rPr>
        <w:t>fournir</w:t>
      </w:r>
      <w:proofErr w:type="spellEnd"/>
      <w:r w:rsidRPr="00616233">
        <w:rPr>
          <w:rFonts w:ascii="Arial" w:hAnsi="Arial" w:cs="Arial"/>
          <w:sz w:val="20"/>
        </w:rPr>
        <w:t xml:space="preserve"> la </w:t>
      </w:r>
      <w:proofErr w:type="spellStart"/>
      <w:r w:rsidRPr="00616233">
        <w:rPr>
          <w:rFonts w:ascii="Arial" w:hAnsi="Arial" w:cs="Arial"/>
          <w:sz w:val="20"/>
        </w:rPr>
        <w:t>preuve</w:t>
      </w:r>
      <w:proofErr w:type="spellEnd"/>
      <w:r w:rsidRPr="00616233">
        <w:rPr>
          <w:rFonts w:ascii="Arial" w:hAnsi="Arial" w:cs="Arial"/>
          <w:sz w:val="20"/>
        </w:rPr>
        <w:t xml:space="preserve">.  </w:t>
      </w:r>
      <w:proofErr w:type="spellStart"/>
      <w:r w:rsidRPr="00616233">
        <w:rPr>
          <w:rFonts w:ascii="Arial" w:hAnsi="Arial" w:cs="Arial"/>
          <w:sz w:val="20"/>
        </w:rPr>
        <w:t>L'énumération</w:t>
      </w:r>
      <w:proofErr w:type="spellEnd"/>
      <w:r w:rsidRPr="00616233">
        <w:rPr>
          <w:rFonts w:ascii="Arial" w:hAnsi="Arial" w:cs="Arial"/>
          <w:sz w:val="20"/>
        </w:rPr>
        <w:t xml:space="preserve"> des </w:t>
      </w:r>
      <w:proofErr w:type="spellStart"/>
      <w:r w:rsidRPr="00616233">
        <w:rPr>
          <w:rFonts w:ascii="Arial" w:hAnsi="Arial" w:cs="Arial"/>
          <w:sz w:val="20"/>
        </w:rPr>
        <w:t>noms</w:t>
      </w:r>
      <w:proofErr w:type="spellEnd"/>
      <w:r w:rsidRPr="00616233">
        <w:rPr>
          <w:rFonts w:ascii="Arial" w:hAnsi="Arial" w:cs="Arial"/>
          <w:sz w:val="20"/>
        </w:rPr>
        <w:t xml:space="preserve"> </w:t>
      </w:r>
      <w:proofErr w:type="spellStart"/>
      <w:r w:rsidRPr="00616233">
        <w:rPr>
          <w:rFonts w:ascii="Arial" w:hAnsi="Arial" w:cs="Arial"/>
          <w:sz w:val="20"/>
        </w:rPr>
        <w:t>d'autres</w:t>
      </w:r>
      <w:proofErr w:type="spellEnd"/>
      <w:r w:rsidRPr="00616233">
        <w:rPr>
          <w:rFonts w:ascii="Arial" w:hAnsi="Arial" w:cs="Arial"/>
          <w:sz w:val="20"/>
        </w:rPr>
        <w:t xml:space="preserve"> fabricants dans la </w:t>
      </w:r>
      <w:proofErr w:type="spellStart"/>
      <w:r w:rsidRPr="00616233">
        <w:rPr>
          <w:rFonts w:ascii="Arial" w:hAnsi="Arial" w:cs="Arial"/>
          <w:sz w:val="20"/>
        </w:rPr>
        <w:t>présente</w:t>
      </w:r>
      <w:proofErr w:type="spellEnd"/>
      <w:r w:rsidRPr="00616233">
        <w:rPr>
          <w:rFonts w:ascii="Arial" w:hAnsi="Arial" w:cs="Arial"/>
          <w:sz w:val="20"/>
        </w:rPr>
        <w:t xml:space="preserve"> </w:t>
      </w:r>
      <w:proofErr w:type="spellStart"/>
      <w:r w:rsidRPr="00616233">
        <w:rPr>
          <w:rFonts w:ascii="Arial" w:hAnsi="Arial" w:cs="Arial"/>
          <w:sz w:val="20"/>
        </w:rPr>
        <w:t>spécification</w:t>
      </w:r>
      <w:proofErr w:type="spellEnd"/>
      <w:r w:rsidRPr="00616233">
        <w:rPr>
          <w:rFonts w:ascii="Arial" w:hAnsi="Arial" w:cs="Arial"/>
          <w:sz w:val="20"/>
        </w:rPr>
        <w:t xml:space="preserve"> ne </w:t>
      </w:r>
      <w:proofErr w:type="spellStart"/>
      <w:r w:rsidRPr="00616233">
        <w:rPr>
          <w:rFonts w:ascii="Arial" w:hAnsi="Arial" w:cs="Arial"/>
          <w:sz w:val="20"/>
        </w:rPr>
        <w:t>constitue</w:t>
      </w:r>
      <w:proofErr w:type="spellEnd"/>
      <w:r w:rsidRPr="00616233">
        <w:rPr>
          <w:rFonts w:ascii="Arial" w:hAnsi="Arial" w:cs="Arial"/>
          <w:sz w:val="20"/>
        </w:rPr>
        <w:t xml:space="preserve"> pas </w:t>
      </w:r>
      <w:proofErr w:type="spellStart"/>
      <w:r w:rsidRPr="00616233">
        <w:rPr>
          <w:rFonts w:ascii="Arial" w:hAnsi="Arial" w:cs="Arial"/>
          <w:sz w:val="20"/>
        </w:rPr>
        <w:t>une</w:t>
      </w:r>
      <w:proofErr w:type="spellEnd"/>
      <w:r w:rsidRPr="00616233">
        <w:rPr>
          <w:rFonts w:ascii="Arial" w:hAnsi="Arial" w:cs="Arial"/>
          <w:sz w:val="20"/>
        </w:rPr>
        <w:t xml:space="preserve"> approbation de </w:t>
      </w:r>
      <w:proofErr w:type="spellStart"/>
      <w:r w:rsidRPr="00616233">
        <w:rPr>
          <w:rFonts w:ascii="Arial" w:hAnsi="Arial" w:cs="Arial"/>
          <w:sz w:val="20"/>
        </w:rPr>
        <w:t>leurs</w:t>
      </w:r>
      <w:proofErr w:type="spellEnd"/>
      <w:r w:rsidRPr="00616233">
        <w:rPr>
          <w:rFonts w:ascii="Arial" w:hAnsi="Arial" w:cs="Arial"/>
          <w:sz w:val="20"/>
        </w:rPr>
        <w:t xml:space="preserve"> </w:t>
      </w:r>
      <w:proofErr w:type="spellStart"/>
      <w:r w:rsidRPr="00616233">
        <w:rPr>
          <w:rFonts w:ascii="Arial" w:hAnsi="Arial" w:cs="Arial"/>
          <w:sz w:val="20"/>
        </w:rPr>
        <w:t>produits</w:t>
      </w:r>
      <w:proofErr w:type="spellEnd"/>
      <w:r w:rsidRPr="00616233">
        <w:rPr>
          <w:rFonts w:ascii="Arial" w:hAnsi="Arial" w:cs="Arial"/>
          <w:sz w:val="20"/>
        </w:rPr>
        <w:t xml:space="preserve"> et ne les dispense pas de se conformer à </w:t>
      </w:r>
      <w:proofErr w:type="spellStart"/>
      <w:r w:rsidRPr="00616233">
        <w:rPr>
          <w:rFonts w:ascii="Arial" w:hAnsi="Arial" w:cs="Arial"/>
          <w:sz w:val="20"/>
        </w:rPr>
        <w:t>toutes</w:t>
      </w:r>
      <w:proofErr w:type="spellEnd"/>
      <w:r w:rsidRPr="00616233">
        <w:rPr>
          <w:rFonts w:ascii="Arial" w:hAnsi="Arial" w:cs="Arial"/>
          <w:sz w:val="20"/>
        </w:rPr>
        <w:t xml:space="preserve"> les exigences de performance </w:t>
      </w:r>
      <w:proofErr w:type="spellStart"/>
      <w:r w:rsidRPr="00616233">
        <w:rPr>
          <w:rFonts w:ascii="Arial" w:hAnsi="Arial" w:cs="Arial"/>
          <w:sz w:val="20"/>
        </w:rPr>
        <w:t>contenues</w:t>
      </w:r>
      <w:proofErr w:type="spellEnd"/>
      <w:r w:rsidRPr="00616233">
        <w:rPr>
          <w:rFonts w:ascii="Arial" w:hAnsi="Arial" w:cs="Arial"/>
          <w:sz w:val="20"/>
        </w:rPr>
        <w:t xml:space="preserve"> dans la </w:t>
      </w:r>
      <w:proofErr w:type="spellStart"/>
      <w:r w:rsidRPr="00616233">
        <w:rPr>
          <w:rFonts w:ascii="Arial" w:hAnsi="Arial" w:cs="Arial"/>
          <w:sz w:val="20"/>
        </w:rPr>
        <w:t>présente</w:t>
      </w:r>
      <w:proofErr w:type="spellEnd"/>
      <w:r w:rsidRPr="00616233">
        <w:rPr>
          <w:rFonts w:ascii="Arial" w:hAnsi="Arial" w:cs="Arial"/>
          <w:sz w:val="20"/>
        </w:rPr>
        <w:t xml:space="preserve"> </w:t>
      </w:r>
      <w:proofErr w:type="spellStart"/>
      <w:r w:rsidRPr="00616233">
        <w:rPr>
          <w:rFonts w:ascii="Arial" w:hAnsi="Arial" w:cs="Arial"/>
          <w:sz w:val="20"/>
        </w:rPr>
        <w:t>spécification</w:t>
      </w:r>
      <w:proofErr w:type="spellEnd"/>
      <w:r w:rsidRPr="00616233">
        <w:rPr>
          <w:rFonts w:ascii="Arial" w:hAnsi="Arial" w:cs="Arial"/>
          <w:sz w:val="20"/>
        </w:rPr>
        <w:t>.</w:t>
      </w:r>
    </w:p>
    <w:p w14:paraId="0DBEE073" w14:textId="73C6EFCE" w:rsidR="005102DA" w:rsidRPr="00616233" w:rsidRDefault="005F2A99" w:rsidP="00087550">
      <w:pPr>
        <w:pStyle w:val="PR1"/>
        <w:rPr>
          <w:rFonts w:ascii="Arial" w:hAnsi="Arial" w:cs="Arial"/>
          <w:sz w:val="20"/>
          <w:lang w:val="en-CA"/>
        </w:rPr>
      </w:pPr>
      <w:proofErr w:type="spellStart"/>
      <w:r w:rsidRPr="005102DA">
        <w:t>Kalwall</w:t>
      </w:r>
      <w:proofErr w:type="spellEnd"/>
      <w:r w:rsidRPr="005102DA">
        <w:t xml:space="preserve"> Corporation, </w:t>
      </w:r>
      <w:proofErr w:type="spellStart"/>
      <w:r w:rsidR="00616233" w:rsidRPr="00616233">
        <w:rPr>
          <w:rFonts w:ascii="Arial" w:hAnsi="Arial" w:cs="Arial"/>
          <w:sz w:val="20"/>
          <w:lang w:val="en-CA"/>
        </w:rPr>
        <w:t>distribué</w:t>
      </w:r>
      <w:proofErr w:type="spellEnd"/>
      <w:r w:rsidR="00616233" w:rsidRPr="00616233">
        <w:rPr>
          <w:rFonts w:ascii="Arial" w:hAnsi="Arial" w:cs="Arial"/>
          <w:sz w:val="20"/>
          <w:lang w:val="en-CA"/>
        </w:rPr>
        <w:t xml:space="preserve"> par</w:t>
      </w:r>
      <w:r w:rsidR="005102DA" w:rsidRPr="00616233">
        <w:rPr>
          <w:rFonts w:ascii="Arial" w:hAnsi="Arial" w:cs="Arial"/>
          <w:sz w:val="20"/>
          <w:lang w:val="en-CA"/>
        </w:rPr>
        <w:t xml:space="preserve"> Bravura </w:t>
      </w:r>
      <w:r w:rsidR="00616233" w:rsidRPr="00616233">
        <w:rPr>
          <w:rFonts w:ascii="Arial" w:hAnsi="Arial" w:cs="Arial"/>
          <w:sz w:val="20"/>
          <w:lang w:val="en-CA"/>
        </w:rPr>
        <w:t xml:space="preserve">Produits </w:t>
      </w:r>
      <w:proofErr w:type="spellStart"/>
      <w:r w:rsidR="00616233" w:rsidRPr="00616233">
        <w:rPr>
          <w:rFonts w:ascii="Arial" w:hAnsi="Arial" w:cs="Arial"/>
          <w:sz w:val="20"/>
          <w:lang w:val="en-CA"/>
        </w:rPr>
        <w:t>architecturaux</w:t>
      </w:r>
      <w:proofErr w:type="spellEnd"/>
      <w:r w:rsidR="005102DA" w:rsidRPr="00616233">
        <w:rPr>
          <w:rFonts w:ascii="Arial" w:hAnsi="Arial" w:cs="Arial"/>
          <w:sz w:val="20"/>
          <w:lang w:val="en-CA"/>
        </w:rPr>
        <w:t xml:space="preserve">. Contact 1-800-803-1235 </w:t>
      </w:r>
      <w:r w:rsidR="0019123A">
        <w:rPr>
          <w:rFonts w:ascii="Arial" w:hAnsi="Arial" w:cs="Arial"/>
          <w:sz w:val="20"/>
          <w:lang w:val="en-CA"/>
        </w:rPr>
        <w:tab/>
      </w:r>
      <w:r w:rsidR="005102DA" w:rsidRPr="00616233">
        <w:rPr>
          <w:rFonts w:ascii="Arial" w:hAnsi="Arial" w:cs="Arial"/>
          <w:sz w:val="20"/>
          <w:lang w:val="en-CA"/>
        </w:rPr>
        <w:t>info@bapgroup.ca</w:t>
      </w:r>
    </w:p>
    <w:p w14:paraId="170E0B62" w14:textId="39D3E95E" w:rsidR="005F2A99" w:rsidRPr="003E3E6E" w:rsidRDefault="003E3E6E" w:rsidP="00B839C1">
      <w:pPr>
        <w:pStyle w:val="ART"/>
        <w:rPr>
          <w:rFonts w:ascii="Arial" w:hAnsi="Arial" w:cs="Arial"/>
          <w:sz w:val="20"/>
        </w:rPr>
      </w:pPr>
      <w:r w:rsidRPr="003E3E6E">
        <w:rPr>
          <w:rFonts w:ascii="Arial" w:hAnsi="Arial" w:cs="Arial"/>
          <w:sz w:val="20"/>
        </w:rPr>
        <w:t>COMPOSANTS DU PANNEAU</w:t>
      </w:r>
    </w:p>
    <w:p w14:paraId="10D76FF1" w14:textId="3F33ED78" w:rsidR="005F2A99" w:rsidRPr="001406B0" w:rsidRDefault="00670694" w:rsidP="00B46E87">
      <w:pPr>
        <w:pStyle w:val="PR1"/>
        <w:rPr>
          <w:rFonts w:ascii="Arial" w:hAnsi="Arial" w:cs="Arial"/>
          <w:sz w:val="20"/>
        </w:rPr>
      </w:pPr>
      <w:proofErr w:type="spellStart"/>
      <w:r w:rsidRPr="00670694">
        <w:rPr>
          <w:rFonts w:ascii="Arial" w:hAnsi="Arial" w:cs="Arial"/>
          <w:sz w:val="20"/>
        </w:rPr>
        <w:t>Feuilles</w:t>
      </w:r>
      <w:proofErr w:type="spellEnd"/>
      <w:r w:rsidRPr="00670694">
        <w:rPr>
          <w:rFonts w:ascii="Arial" w:hAnsi="Arial" w:cs="Arial"/>
          <w:sz w:val="20"/>
        </w:rPr>
        <w:t xml:space="preserve"> de couverture:  </w:t>
      </w:r>
      <w:r w:rsidR="00930759" w:rsidRPr="001406B0">
        <w:rPr>
          <w:rFonts w:ascii="Arial" w:hAnsi="Arial" w:cs="Arial"/>
          <w:sz w:val="20"/>
        </w:rPr>
        <w:t xml:space="preserve">                                    </w:t>
      </w:r>
    </w:p>
    <w:p w14:paraId="33EE3303" w14:textId="72DD0894" w:rsidR="005F2A99" w:rsidRPr="001406B0" w:rsidRDefault="00670694" w:rsidP="00B46E87">
      <w:pPr>
        <w:pStyle w:val="PR2"/>
        <w:spacing w:before="240"/>
        <w:rPr>
          <w:rFonts w:ascii="Arial" w:hAnsi="Arial" w:cs="Arial"/>
          <w:sz w:val="20"/>
        </w:rPr>
      </w:pPr>
      <w:r w:rsidRPr="00670694">
        <w:rPr>
          <w:rFonts w:ascii="Arial" w:hAnsi="Arial" w:cs="Arial"/>
          <w:sz w:val="20"/>
        </w:rPr>
        <w:t xml:space="preserve">Faces </w:t>
      </w:r>
      <w:proofErr w:type="spellStart"/>
      <w:r w:rsidRPr="00670694">
        <w:rPr>
          <w:rFonts w:ascii="Arial" w:hAnsi="Arial" w:cs="Arial"/>
          <w:sz w:val="20"/>
        </w:rPr>
        <w:t>translucides</w:t>
      </w:r>
      <w:proofErr w:type="spellEnd"/>
      <w:r w:rsidRPr="00670694">
        <w:rPr>
          <w:rFonts w:ascii="Arial" w:hAnsi="Arial" w:cs="Arial"/>
          <w:sz w:val="20"/>
        </w:rPr>
        <w:t xml:space="preserve">: </w:t>
      </w:r>
      <w:proofErr w:type="spellStart"/>
      <w:r w:rsidRPr="00670694">
        <w:rPr>
          <w:rFonts w:ascii="Arial" w:hAnsi="Arial" w:cs="Arial"/>
          <w:sz w:val="20"/>
        </w:rPr>
        <w:t>Fabriquées</w:t>
      </w:r>
      <w:proofErr w:type="spellEnd"/>
      <w:r w:rsidRPr="00670694">
        <w:rPr>
          <w:rFonts w:ascii="Arial" w:hAnsi="Arial" w:cs="Arial"/>
          <w:sz w:val="20"/>
        </w:rPr>
        <w:t xml:space="preserve"> à </w:t>
      </w:r>
      <w:proofErr w:type="spellStart"/>
      <w:r w:rsidRPr="00670694">
        <w:rPr>
          <w:rFonts w:ascii="Arial" w:hAnsi="Arial" w:cs="Arial"/>
          <w:sz w:val="20"/>
        </w:rPr>
        <w:t>partir</w:t>
      </w:r>
      <w:proofErr w:type="spellEnd"/>
      <w:r w:rsidRPr="00670694">
        <w:rPr>
          <w:rFonts w:ascii="Arial" w:hAnsi="Arial" w:cs="Arial"/>
          <w:sz w:val="20"/>
        </w:rPr>
        <w:t xml:space="preserve"> de </w:t>
      </w:r>
      <w:proofErr w:type="spellStart"/>
      <w:r w:rsidRPr="00670694">
        <w:rPr>
          <w:rFonts w:ascii="Arial" w:hAnsi="Arial" w:cs="Arial"/>
          <w:sz w:val="20"/>
        </w:rPr>
        <w:t>résines</w:t>
      </w:r>
      <w:proofErr w:type="spellEnd"/>
      <w:r w:rsidRPr="00670694">
        <w:rPr>
          <w:rFonts w:ascii="Arial" w:hAnsi="Arial" w:cs="Arial"/>
          <w:sz w:val="20"/>
        </w:rPr>
        <w:t xml:space="preserve"> </w:t>
      </w:r>
      <w:proofErr w:type="spellStart"/>
      <w:r w:rsidRPr="00670694">
        <w:rPr>
          <w:rFonts w:ascii="Arial" w:hAnsi="Arial" w:cs="Arial"/>
          <w:sz w:val="20"/>
        </w:rPr>
        <w:t>thermodurcissables</w:t>
      </w:r>
      <w:proofErr w:type="spellEnd"/>
      <w:r w:rsidRPr="00670694">
        <w:rPr>
          <w:rFonts w:ascii="Arial" w:hAnsi="Arial" w:cs="Arial"/>
          <w:sz w:val="20"/>
        </w:rPr>
        <w:t xml:space="preserve"> </w:t>
      </w:r>
      <w:proofErr w:type="spellStart"/>
      <w:r w:rsidRPr="00670694">
        <w:rPr>
          <w:rFonts w:ascii="Arial" w:hAnsi="Arial" w:cs="Arial"/>
          <w:sz w:val="20"/>
        </w:rPr>
        <w:t>renforcées</w:t>
      </w:r>
      <w:proofErr w:type="spellEnd"/>
      <w:r w:rsidRPr="00670694">
        <w:rPr>
          <w:rFonts w:ascii="Arial" w:hAnsi="Arial" w:cs="Arial"/>
          <w:sz w:val="20"/>
        </w:rPr>
        <w:t xml:space="preserve"> de </w:t>
      </w:r>
      <w:proofErr w:type="spellStart"/>
      <w:r w:rsidRPr="00670694">
        <w:rPr>
          <w:rFonts w:ascii="Arial" w:hAnsi="Arial" w:cs="Arial"/>
          <w:sz w:val="20"/>
        </w:rPr>
        <w:t>fibres</w:t>
      </w:r>
      <w:proofErr w:type="spellEnd"/>
      <w:r w:rsidRPr="00670694">
        <w:rPr>
          <w:rFonts w:ascii="Arial" w:hAnsi="Arial" w:cs="Arial"/>
          <w:sz w:val="20"/>
        </w:rPr>
        <w:t xml:space="preserve"> de </w:t>
      </w:r>
      <w:proofErr w:type="spellStart"/>
      <w:r w:rsidRPr="00670694">
        <w:rPr>
          <w:rFonts w:ascii="Arial" w:hAnsi="Arial" w:cs="Arial"/>
          <w:sz w:val="20"/>
        </w:rPr>
        <w:t>verre</w:t>
      </w:r>
      <w:proofErr w:type="spellEnd"/>
      <w:r w:rsidRPr="00670694">
        <w:rPr>
          <w:rFonts w:ascii="Arial" w:hAnsi="Arial" w:cs="Arial"/>
          <w:sz w:val="20"/>
        </w:rPr>
        <w:t xml:space="preserve">, </w:t>
      </w:r>
      <w:proofErr w:type="spellStart"/>
      <w:r w:rsidRPr="00670694">
        <w:rPr>
          <w:rFonts w:ascii="Arial" w:hAnsi="Arial" w:cs="Arial"/>
          <w:sz w:val="20"/>
        </w:rPr>
        <w:t>formulées</w:t>
      </w:r>
      <w:proofErr w:type="spellEnd"/>
      <w:r w:rsidRPr="00670694">
        <w:rPr>
          <w:rFonts w:ascii="Arial" w:hAnsi="Arial" w:cs="Arial"/>
          <w:sz w:val="20"/>
        </w:rPr>
        <w:t xml:space="preserve"> </w:t>
      </w:r>
      <w:proofErr w:type="spellStart"/>
      <w:r w:rsidRPr="00670694">
        <w:rPr>
          <w:rFonts w:ascii="Arial" w:hAnsi="Arial" w:cs="Arial"/>
          <w:sz w:val="20"/>
        </w:rPr>
        <w:t>spécifiquement</w:t>
      </w:r>
      <w:proofErr w:type="spellEnd"/>
      <w:r w:rsidRPr="00670694">
        <w:rPr>
          <w:rFonts w:ascii="Arial" w:hAnsi="Arial" w:cs="Arial"/>
          <w:sz w:val="20"/>
        </w:rPr>
        <w:t xml:space="preserve"> pour un usage </w:t>
      </w:r>
      <w:proofErr w:type="gramStart"/>
      <w:r w:rsidRPr="00670694">
        <w:rPr>
          <w:rFonts w:ascii="Arial" w:hAnsi="Arial" w:cs="Arial"/>
          <w:sz w:val="20"/>
        </w:rPr>
        <w:t>architectural.</w:t>
      </w:r>
      <w:r w:rsidR="005F2A99" w:rsidRPr="001406B0">
        <w:rPr>
          <w:rFonts w:ascii="Arial" w:hAnsi="Arial" w:cs="Arial"/>
          <w:sz w:val="20"/>
        </w:rPr>
        <w:t>.</w:t>
      </w:r>
      <w:proofErr w:type="gramEnd"/>
    </w:p>
    <w:p w14:paraId="5427D859" w14:textId="0F4D387C" w:rsidR="00B46E87" w:rsidRPr="001406B0" w:rsidRDefault="00670694" w:rsidP="00472760">
      <w:pPr>
        <w:pStyle w:val="PR3"/>
        <w:ind w:left="2102"/>
        <w:rPr>
          <w:rFonts w:ascii="Arial" w:hAnsi="Arial" w:cs="Arial"/>
          <w:sz w:val="20"/>
        </w:rPr>
      </w:pPr>
      <w:r w:rsidRPr="00670694">
        <w:rPr>
          <w:rFonts w:ascii="Arial" w:hAnsi="Arial" w:cs="Arial"/>
          <w:sz w:val="20"/>
        </w:rPr>
        <w:t xml:space="preserve">Les faces </w:t>
      </w:r>
      <w:proofErr w:type="spellStart"/>
      <w:r w:rsidRPr="00670694">
        <w:rPr>
          <w:rFonts w:ascii="Arial" w:hAnsi="Arial" w:cs="Arial"/>
          <w:sz w:val="20"/>
        </w:rPr>
        <w:t>en</w:t>
      </w:r>
      <w:proofErr w:type="spellEnd"/>
      <w:r w:rsidRPr="00670694">
        <w:rPr>
          <w:rFonts w:ascii="Arial" w:hAnsi="Arial" w:cs="Arial"/>
          <w:sz w:val="20"/>
        </w:rPr>
        <w:t xml:space="preserve"> </w:t>
      </w:r>
      <w:proofErr w:type="spellStart"/>
      <w:r w:rsidRPr="00670694">
        <w:rPr>
          <w:rFonts w:ascii="Arial" w:hAnsi="Arial" w:cs="Arial"/>
          <w:sz w:val="20"/>
        </w:rPr>
        <w:t>thermoplastique</w:t>
      </w:r>
      <w:proofErr w:type="spellEnd"/>
      <w:r w:rsidRPr="00670694">
        <w:rPr>
          <w:rFonts w:ascii="Arial" w:hAnsi="Arial" w:cs="Arial"/>
          <w:sz w:val="20"/>
        </w:rPr>
        <w:t xml:space="preserve"> (par </w:t>
      </w:r>
      <w:proofErr w:type="spellStart"/>
      <w:r w:rsidRPr="00670694">
        <w:rPr>
          <w:rFonts w:ascii="Arial" w:hAnsi="Arial" w:cs="Arial"/>
          <w:sz w:val="20"/>
        </w:rPr>
        <w:t>exemple</w:t>
      </w:r>
      <w:proofErr w:type="spellEnd"/>
      <w:r w:rsidRPr="00670694">
        <w:rPr>
          <w:rFonts w:ascii="Arial" w:hAnsi="Arial" w:cs="Arial"/>
          <w:sz w:val="20"/>
        </w:rPr>
        <w:t xml:space="preserve">, polycarbonate, </w:t>
      </w:r>
      <w:proofErr w:type="spellStart"/>
      <w:r w:rsidRPr="00670694">
        <w:rPr>
          <w:rFonts w:ascii="Arial" w:hAnsi="Arial" w:cs="Arial"/>
          <w:sz w:val="20"/>
        </w:rPr>
        <w:t>acrylique</w:t>
      </w:r>
      <w:proofErr w:type="spellEnd"/>
      <w:r w:rsidRPr="00670694">
        <w:rPr>
          <w:rFonts w:ascii="Arial" w:hAnsi="Arial" w:cs="Arial"/>
          <w:sz w:val="20"/>
        </w:rPr>
        <w:t xml:space="preserve">) ne </w:t>
      </w:r>
      <w:proofErr w:type="spellStart"/>
      <w:r w:rsidRPr="00670694">
        <w:rPr>
          <w:rFonts w:ascii="Arial" w:hAnsi="Arial" w:cs="Arial"/>
          <w:sz w:val="20"/>
        </w:rPr>
        <w:t>sont</w:t>
      </w:r>
      <w:proofErr w:type="spellEnd"/>
      <w:r w:rsidRPr="00670694">
        <w:rPr>
          <w:rFonts w:ascii="Arial" w:hAnsi="Arial" w:cs="Arial"/>
          <w:sz w:val="20"/>
        </w:rPr>
        <w:t xml:space="preserve"> pas </w:t>
      </w:r>
      <w:proofErr w:type="spellStart"/>
      <w:r w:rsidRPr="00670694">
        <w:rPr>
          <w:rFonts w:ascii="Arial" w:hAnsi="Arial" w:cs="Arial"/>
          <w:sz w:val="20"/>
        </w:rPr>
        <w:t>acceptables</w:t>
      </w:r>
      <w:proofErr w:type="spellEnd"/>
      <w:r w:rsidRPr="00670694">
        <w:rPr>
          <w:rFonts w:ascii="Arial" w:hAnsi="Arial" w:cs="Arial"/>
          <w:sz w:val="20"/>
        </w:rPr>
        <w:t>.</w:t>
      </w:r>
    </w:p>
    <w:p w14:paraId="17A3BB81" w14:textId="3D7AF443" w:rsidR="005F2A99" w:rsidRPr="001406B0" w:rsidRDefault="003806BD" w:rsidP="00E02528">
      <w:pPr>
        <w:pStyle w:val="PR3"/>
        <w:ind w:left="2102"/>
        <w:rPr>
          <w:rFonts w:ascii="Arial" w:hAnsi="Arial" w:cs="Arial"/>
          <w:sz w:val="20"/>
        </w:rPr>
      </w:pPr>
      <w:proofErr w:type="spellStart"/>
      <w:r>
        <w:rPr>
          <w:rFonts w:ascii="Arial" w:hAnsi="Arial" w:cs="Arial"/>
          <w:sz w:val="20"/>
        </w:rPr>
        <w:t>Les</w:t>
      </w:r>
      <w:r w:rsidRPr="003806BD">
        <w:rPr>
          <w:rFonts w:ascii="Arial" w:hAnsi="Arial" w:cs="Arial"/>
          <w:sz w:val="20"/>
        </w:rPr>
        <w:t>feuilles</w:t>
      </w:r>
      <w:proofErr w:type="spellEnd"/>
      <w:r w:rsidRPr="003806BD">
        <w:rPr>
          <w:rFonts w:ascii="Arial" w:hAnsi="Arial" w:cs="Arial"/>
          <w:sz w:val="20"/>
        </w:rPr>
        <w:t xml:space="preserve"> de surface ne </w:t>
      </w:r>
      <w:proofErr w:type="spellStart"/>
      <w:r w:rsidRPr="003806BD">
        <w:rPr>
          <w:rFonts w:ascii="Arial" w:hAnsi="Arial" w:cs="Arial"/>
          <w:sz w:val="20"/>
        </w:rPr>
        <w:t>doivent</w:t>
      </w:r>
      <w:proofErr w:type="spellEnd"/>
      <w:r w:rsidRPr="003806BD">
        <w:rPr>
          <w:rFonts w:ascii="Arial" w:hAnsi="Arial" w:cs="Arial"/>
          <w:sz w:val="20"/>
        </w:rPr>
        <w:t xml:space="preserve"> pas se </w:t>
      </w:r>
      <w:proofErr w:type="spellStart"/>
      <w:r w:rsidRPr="003806BD">
        <w:rPr>
          <w:rFonts w:ascii="Arial" w:hAnsi="Arial" w:cs="Arial"/>
          <w:sz w:val="20"/>
        </w:rPr>
        <w:t>déformer</w:t>
      </w:r>
      <w:proofErr w:type="spellEnd"/>
      <w:r w:rsidRPr="003806BD">
        <w:rPr>
          <w:rFonts w:ascii="Arial" w:hAnsi="Arial" w:cs="Arial"/>
          <w:sz w:val="20"/>
        </w:rPr>
        <w:t xml:space="preserve">, </w:t>
      </w:r>
      <w:proofErr w:type="spellStart"/>
      <w:r w:rsidRPr="003806BD">
        <w:rPr>
          <w:rFonts w:ascii="Arial" w:hAnsi="Arial" w:cs="Arial"/>
          <w:sz w:val="20"/>
        </w:rPr>
        <w:t>fléchir</w:t>
      </w:r>
      <w:proofErr w:type="spellEnd"/>
      <w:r w:rsidRPr="003806BD">
        <w:rPr>
          <w:rFonts w:ascii="Arial" w:hAnsi="Arial" w:cs="Arial"/>
          <w:sz w:val="20"/>
        </w:rPr>
        <w:t xml:space="preserve"> </w:t>
      </w:r>
      <w:proofErr w:type="spellStart"/>
      <w:r w:rsidRPr="003806BD">
        <w:rPr>
          <w:rFonts w:ascii="Arial" w:hAnsi="Arial" w:cs="Arial"/>
          <w:sz w:val="20"/>
        </w:rPr>
        <w:t>ou</w:t>
      </w:r>
      <w:proofErr w:type="spellEnd"/>
      <w:r w:rsidRPr="003806BD">
        <w:rPr>
          <w:rFonts w:ascii="Arial" w:hAnsi="Arial" w:cs="Arial"/>
          <w:sz w:val="20"/>
        </w:rPr>
        <w:t xml:space="preserve"> </w:t>
      </w:r>
      <w:proofErr w:type="spellStart"/>
      <w:r w:rsidRPr="003806BD">
        <w:rPr>
          <w:rFonts w:ascii="Arial" w:hAnsi="Arial" w:cs="Arial"/>
          <w:sz w:val="20"/>
        </w:rPr>
        <w:t>couler</w:t>
      </w:r>
      <w:proofErr w:type="spellEnd"/>
      <w:r w:rsidRPr="003806BD">
        <w:rPr>
          <w:rFonts w:ascii="Arial" w:hAnsi="Arial" w:cs="Arial"/>
          <w:sz w:val="20"/>
        </w:rPr>
        <w:t xml:space="preserve"> </w:t>
      </w:r>
      <w:proofErr w:type="spellStart"/>
      <w:r w:rsidRPr="003806BD">
        <w:rPr>
          <w:rFonts w:ascii="Arial" w:hAnsi="Arial" w:cs="Arial"/>
          <w:sz w:val="20"/>
        </w:rPr>
        <w:t>lorsqu'elles</w:t>
      </w:r>
      <w:proofErr w:type="spellEnd"/>
      <w:r w:rsidRPr="003806BD">
        <w:rPr>
          <w:rFonts w:ascii="Arial" w:hAnsi="Arial" w:cs="Arial"/>
          <w:sz w:val="20"/>
        </w:rPr>
        <w:t xml:space="preserve"> </w:t>
      </w:r>
      <w:proofErr w:type="spellStart"/>
      <w:r w:rsidRPr="003806BD">
        <w:rPr>
          <w:rFonts w:ascii="Arial" w:hAnsi="Arial" w:cs="Arial"/>
          <w:sz w:val="20"/>
        </w:rPr>
        <w:t>sont</w:t>
      </w:r>
      <w:proofErr w:type="spellEnd"/>
      <w:r w:rsidRPr="003806BD">
        <w:rPr>
          <w:rFonts w:ascii="Arial" w:hAnsi="Arial" w:cs="Arial"/>
          <w:sz w:val="20"/>
        </w:rPr>
        <w:t xml:space="preserve"> </w:t>
      </w:r>
      <w:proofErr w:type="spellStart"/>
      <w:r w:rsidRPr="003806BD">
        <w:rPr>
          <w:rFonts w:ascii="Arial" w:hAnsi="Arial" w:cs="Arial"/>
          <w:sz w:val="20"/>
        </w:rPr>
        <w:t>soumises</w:t>
      </w:r>
      <w:proofErr w:type="spellEnd"/>
      <w:r w:rsidRPr="003806BD">
        <w:rPr>
          <w:rFonts w:ascii="Arial" w:hAnsi="Arial" w:cs="Arial"/>
          <w:sz w:val="20"/>
        </w:rPr>
        <w:t xml:space="preserve"> au feu </w:t>
      </w:r>
      <w:proofErr w:type="spellStart"/>
      <w:r w:rsidRPr="003806BD">
        <w:rPr>
          <w:rFonts w:ascii="Arial" w:hAnsi="Arial" w:cs="Arial"/>
          <w:sz w:val="20"/>
        </w:rPr>
        <w:t>ou</w:t>
      </w:r>
      <w:proofErr w:type="spellEnd"/>
      <w:r w:rsidRPr="003806BD">
        <w:rPr>
          <w:rFonts w:ascii="Arial" w:hAnsi="Arial" w:cs="Arial"/>
          <w:sz w:val="20"/>
        </w:rPr>
        <w:t xml:space="preserve"> aux </w:t>
      </w:r>
      <w:proofErr w:type="spellStart"/>
      <w:r w:rsidRPr="003806BD">
        <w:rPr>
          <w:rFonts w:ascii="Arial" w:hAnsi="Arial" w:cs="Arial"/>
          <w:sz w:val="20"/>
        </w:rPr>
        <w:t>flammes</w:t>
      </w:r>
      <w:proofErr w:type="spellEnd"/>
      <w:r w:rsidRPr="003806BD">
        <w:rPr>
          <w:rFonts w:ascii="Arial" w:hAnsi="Arial" w:cs="Arial"/>
          <w:sz w:val="20"/>
        </w:rPr>
        <w:t>.</w:t>
      </w:r>
    </w:p>
    <w:p w14:paraId="7F5D1049" w14:textId="7B0725B5" w:rsidR="00D65B6C" w:rsidRPr="001406B0" w:rsidRDefault="003806BD" w:rsidP="00E02528">
      <w:pPr>
        <w:pStyle w:val="PR2"/>
        <w:spacing w:before="120"/>
        <w:ind w:left="1570"/>
        <w:rPr>
          <w:rFonts w:ascii="Arial" w:hAnsi="Arial" w:cs="Arial"/>
          <w:sz w:val="20"/>
        </w:rPr>
      </w:pPr>
      <w:proofErr w:type="spellStart"/>
      <w:r w:rsidRPr="003806BD">
        <w:rPr>
          <w:rFonts w:ascii="Arial" w:hAnsi="Arial" w:cs="Arial"/>
          <w:sz w:val="20"/>
        </w:rPr>
        <w:t>Feuilles</w:t>
      </w:r>
      <w:proofErr w:type="spellEnd"/>
      <w:r w:rsidRPr="003806BD">
        <w:rPr>
          <w:rFonts w:ascii="Arial" w:hAnsi="Arial" w:cs="Arial"/>
          <w:sz w:val="20"/>
        </w:rPr>
        <w:t xml:space="preserve"> </w:t>
      </w:r>
      <w:proofErr w:type="spellStart"/>
      <w:r w:rsidRPr="003806BD">
        <w:rPr>
          <w:rFonts w:ascii="Arial" w:hAnsi="Arial" w:cs="Arial"/>
          <w:sz w:val="20"/>
        </w:rPr>
        <w:t>intérieures</w:t>
      </w:r>
      <w:proofErr w:type="spellEnd"/>
      <w:r w:rsidRPr="003806BD">
        <w:rPr>
          <w:rFonts w:ascii="Arial" w:hAnsi="Arial" w:cs="Arial"/>
          <w:sz w:val="20"/>
        </w:rPr>
        <w:t>:</w:t>
      </w:r>
      <w:r w:rsidR="00B46E87" w:rsidRPr="001406B0">
        <w:rPr>
          <w:rFonts w:ascii="Arial" w:hAnsi="Arial" w:cs="Arial"/>
          <w:sz w:val="20"/>
        </w:rPr>
        <w:tab/>
      </w:r>
    </w:p>
    <w:p w14:paraId="3B020C6E" w14:textId="040E6DDE" w:rsidR="00930759" w:rsidRPr="001406B0" w:rsidRDefault="00E6030D" w:rsidP="00280E98">
      <w:pPr>
        <w:pStyle w:val="CMT"/>
        <w:spacing w:before="60"/>
        <w:rPr>
          <w:rFonts w:ascii="Arial" w:hAnsi="Arial" w:cs="Arial"/>
          <w:sz w:val="20"/>
        </w:rPr>
      </w:pPr>
      <w:bookmarkStart w:id="0" w:name="_Hlk74906605"/>
      <w:bookmarkStart w:id="1" w:name="_Hlk74906655"/>
      <w:r w:rsidRPr="001406B0">
        <w:rPr>
          <w:rFonts w:ascii="Arial" w:hAnsi="Arial" w:cs="Arial"/>
          <w:sz w:val="20"/>
        </w:rPr>
        <w:t>See</w:t>
      </w:r>
      <w:r w:rsidR="00930759" w:rsidRPr="001406B0">
        <w:rPr>
          <w:rFonts w:ascii="Arial" w:hAnsi="Arial" w:cs="Arial"/>
          <w:sz w:val="20"/>
        </w:rPr>
        <w:t xml:space="preserve"> </w:t>
      </w:r>
      <w:hyperlink r:id="rId11" w:history="1">
        <w:r w:rsidR="00930759" w:rsidRPr="001406B0">
          <w:rPr>
            <w:rStyle w:val="Hyperlink"/>
            <w:rFonts w:ascii="Arial" w:hAnsi="Arial" w:cs="Arial"/>
            <w:b/>
            <w:bCs/>
            <w:sz w:val="20"/>
          </w:rPr>
          <w:t>Fiberglass Reinforced Polymer faces - Kalwall</w:t>
        </w:r>
      </w:hyperlink>
      <w:bookmarkEnd w:id="0"/>
    </w:p>
    <w:bookmarkEnd w:id="1"/>
    <w:p w14:paraId="3046CB37" w14:textId="58A39DDE" w:rsidR="0017565F" w:rsidRPr="001406B0" w:rsidRDefault="0017565F" w:rsidP="00280E98">
      <w:pPr>
        <w:pStyle w:val="CMT"/>
        <w:spacing w:before="60"/>
        <w:rPr>
          <w:rFonts w:ascii="Arial" w:hAnsi="Arial" w:cs="Arial"/>
          <w:sz w:val="20"/>
        </w:rPr>
      </w:pPr>
      <w:r w:rsidRPr="001406B0">
        <w:rPr>
          <w:rFonts w:ascii="Arial" w:hAnsi="Arial" w:cs="Arial"/>
          <w:sz w:val="20"/>
        </w:rPr>
        <w:t xml:space="preserve">For </w:t>
      </w:r>
      <w:r w:rsidR="00DA27C1" w:rsidRPr="001406B0">
        <w:rPr>
          <w:rFonts w:ascii="Arial" w:hAnsi="Arial" w:cs="Arial"/>
          <w:sz w:val="20"/>
        </w:rPr>
        <w:t>P</w:t>
      </w:r>
      <w:r w:rsidRPr="001406B0">
        <w:rPr>
          <w:rFonts w:ascii="Arial" w:hAnsi="Arial" w:cs="Arial"/>
          <w:sz w:val="20"/>
        </w:rPr>
        <w:t xml:space="preserve">aragraph a, standard </w:t>
      </w:r>
      <w:r w:rsidR="003F4317" w:rsidRPr="001406B0">
        <w:rPr>
          <w:rFonts w:ascii="Arial" w:hAnsi="Arial" w:cs="Arial"/>
          <w:sz w:val="20"/>
        </w:rPr>
        <w:t xml:space="preserve">S-171 </w:t>
      </w:r>
      <w:r w:rsidRPr="001406B0">
        <w:rPr>
          <w:rFonts w:ascii="Arial" w:hAnsi="Arial" w:cs="Arial"/>
          <w:sz w:val="20"/>
        </w:rPr>
        <w:t>interior face sheet has a flame spread rating of 50</w:t>
      </w:r>
      <w:r w:rsidR="007D1119" w:rsidRPr="001406B0">
        <w:rPr>
          <w:rFonts w:ascii="Arial" w:hAnsi="Arial" w:cs="Arial"/>
          <w:sz w:val="20"/>
        </w:rPr>
        <w:t>, which</w:t>
      </w:r>
      <w:r w:rsidRPr="001406B0">
        <w:rPr>
          <w:rFonts w:ascii="Arial" w:hAnsi="Arial" w:cs="Arial"/>
          <w:sz w:val="20"/>
        </w:rPr>
        <w:t xml:space="preserve"> meets the requirements </w:t>
      </w:r>
      <w:r w:rsidR="00F23561" w:rsidRPr="001406B0">
        <w:rPr>
          <w:rFonts w:ascii="Arial" w:hAnsi="Arial" w:cs="Arial"/>
          <w:sz w:val="20"/>
        </w:rPr>
        <w:t>for</w:t>
      </w:r>
      <w:r w:rsidRPr="001406B0">
        <w:rPr>
          <w:rFonts w:ascii="Arial" w:hAnsi="Arial" w:cs="Arial"/>
          <w:sz w:val="20"/>
        </w:rPr>
        <w:t xml:space="preserve"> </w:t>
      </w:r>
      <w:r w:rsidR="007D1119" w:rsidRPr="001406B0">
        <w:rPr>
          <w:rFonts w:ascii="Arial" w:hAnsi="Arial" w:cs="Arial"/>
          <w:sz w:val="20"/>
        </w:rPr>
        <w:t xml:space="preserve">an </w:t>
      </w:r>
      <w:r w:rsidRPr="001406B0">
        <w:rPr>
          <w:rFonts w:ascii="Arial" w:hAnsi="Arial" w:cs="Arial"/>
          <w:sz w:val="20"/>
        </w:rPr>
        <w:t xml:space="preserve">IBC Class B Interior Finish </w:t>
      </w:r>
      <w:r w:rsidR="00F23561" w:rsidRPr="001406B0">
        <w:rPr>
          <w:rFonts w:ascii="Arial" w:hAnsi="Arial" w:cs="Arial"/>
          <w:sz w:val="20"/>
        </w:rPr>
        <w:t>needed in</w:t>
      </w:r>
      <w:r w:rsidRPr="001406B0">
        <w:rPr>
          <w:rFonts w:ascii="Arial" w:hAnsi="Arial" w:cs="Arial"/>
          <w:sz w:val="20"/>
        </w:rPr>
        <w:t xml:space="preserve"> most building spaces. </w:t>
      </w:r>
    </w:p>
    <w:p w14:paraId="26EEB8DA" w14:textId="77777777" w:rsidR="0017565F" w:rsidRPr="001406B0" w:rsidRDefault="008C13C5" w:rsidP="00E7069B">
      <w:pPr>
        <w:pStyle w:val="CMT"/>
        <w:spacing w:before="120"/>
        <w:ind w:right="-86"/>
        <w:rPr>
          <w:rFonts w:ascii="Arial" w:hAnsi="Arial" w:cs="Arial"/>
          <w:sz w:val="20"/>
        </w:rPr>
      </w:pPr>
      <w:r w:rsidRPr="001406B0">
        <w:rPr>
          <w:rFonts w:ascii="Arial" w:hAnsi="Arial" w:cs="Arial"/>
          <w:sz w:val="20"/>
        </w:rPr>
        <w:t>O</w:t>
      </w:r>
      <w:r w:rsidR="0017565F" w:rsidRPr="001406B0">
        <w:rPr>
          <w:rFonts w:ascii="Arial" w:hAnsi="Arial" w:cs="Arial"/>
          <w:sz w:val="20"/>
        </w:rPr>
        <w:t xml:space="preserve">ptional </w:t>
      </w:r>
      <w:r w:rsidR="003F4317" w:rsidRPr="001406B0">
        <w:rPr>
          <w:rFonts w:ascii="Arial" w:hAnsi="Arial" w:cs="Arial"/>
          <w:sz w:val="20"/>
        </w:rPr>
        <w:t xml:space="preserve">Type 25 </w:t>
      </w:r>
      <w:r w:rsidR="0017565F" w:rsidRPr="001406B0">
        <w:rPr>
          <w:rFonts w:ascii="Arial" w:hAnsi="Arial" w:cs="Arial"/>
          <w:sz w:val="20"/>
        </w:rPr>
        <w:t>interior face sheet has a flame spread rating of 25 that meets the requirements for an IBC Class A Interior Finish, which may be required in unsprinklered, occupied spaces or exitways (see IBC Chapter 8).</w:t>
      </w:r>
    </w:p>
    <w:p w14:paraId="3EB55A09" w14:textId="77777777" w:rsidR="003806BD" w:rsidRDefault="003806BD" w:rsidP="00E02528">
      <w:pPr>
        <w:pStyle w:val="PR3"/>
        <w:ind w:left="2102"/>
        <w:rPr>
          <w:rFonts w:ascii="Arial" w:hAnsi="Arial" w:cs="Arial"/>
          <w:sz w:val="20"/>
        </w:rPr>
      </w:pPr>
      <w:r w:rsidRPr="003806BD">
        <w:rPr>
          <w:rFonts w:ascii="Arial" w:hAnsi="Arial" w:cs="Arial"/>
          <w:sz w:val="20"/>
        </w:rPr>
        <w:t xml:space="preserve">Propagation de la </w:t>
      </w:r>
      <w:proofErr w:type="spellStart"/>
      <w:proofErr w:type="gramStart"/>
      <w:r w:rsidRPr="003806BD">
        <w:rPr>
          <w:rFonts w:ascii="Arial" w:hAnsi="Arial" w:cs="Arial"/>
          <w:sz w:val="20"/>
        </w:rPr>
        <w:t>flamme</w:t>
      </w:r>
      <w:proofErr w:type="spellEnd"/>
      <w:r w:rsidRPr="003806BD">
        <w:rPr>
          <w:rFonts w:ascii="Arial" w:hAnsi="Arial" w:cs="Arial"/>
          <w:sz w:val="20"/>
        </w:rPr>
        <w:t xml:space="preserve"> :</w:t>
      </w:r>
      <w:proofErr w:type="gramEnd"/>
      <w:r w:rsidRPr="003806BD">
        <w:rPr>
          <w:rFonts w:ascii="Arial" w:hAnsi="Arial" w:cs="Arial"/>
          <w:sz w:val="20"/>
        </w:rPr>
        <w:t xml:space="preserve"> </w:t>
      </w:r>
      <w:proofErr w:type="spellStart"/>
      <w:r w:rsidRPr="003806BD">
        <w:rPr>
          <w:rFonts w:ascii="Arial" w:hAnsi="Arial" w:cs="Arial"/>
          <w:sz w:val="20"/>
        </w:rPr>
        <w:t>Homologué</w:t>
      </w:r>
      <w:proofErr w:type="spellEnd"/>
      <w:r w:rsidRPr="003806BD">
        <w:rPr>
          <w:rFonts w:ascii="Arial" w:hAnsi="Arial" w:cs="Arial"/>
          <w:sz w:val="20"/>
        </w:rPr>
        <w:t xml:space="preserve"> par les Underwriters Laboratories (UL), qui exigent des tests </w:t>
      </w:r>
      <w:proofErr w:type="spellStart"/>
      <w:r w:rsidRPr="003806BD">
        <w:rPr>
          <w:rFonts w:ascii="Arial" w:hAnsi="Arial" w:cs="Arial"/>
          <w:sz w:val="20"/>
        </w:rPr>
        <w:t>périodiques</w:t>
      </w:r>
      <w:proofErr w:type="spellEnd"/>
      <w:r w:rsidRPr="003806BD">
        <w:rPr>
          <w:rFonts w:ascii="Arial" w:hAnsi="Arial" w:cs="Arial"/>
          <w:sz w:val="20"/>
        </w:rPr>
        <w:t xml:space="preserve"> </w:t>
      </w:r>
      <w:proofErr w:type="spellStart"/>
      <w:r w:rsidRPr="003806BD">
        <w:rPr>
          <w:rFonts w:ascii="Arial" w:hAnsi="Arial" w:cs="Arial"/>
          <w:sz w:val="20"/>
        </w:rPr>
        <w:t>inopinés</w:t>
      </w:r>
      <w:proofErr w:type="spellEnd"/>
      <w:r w:rsidRPr="003806BD">
        <w:rPr>
          <w:rFonts w:ascii="Arial" w:hAnsi="Arial" w:cs="Arial"/>
          <w:sz w:val="20"/>
        </w:rPr>
        <w:t xml:space="preserve">, avec un </w:t>
      </w:r>
      <w:proofErr w:type="spellStart"/>
      <w:r w:rsidRPr="003806BD">
        <w:rPr>
          <w:rFonts w:ascii="Arial" w:hAnsi="Arial" w:cs="Arial"/>
          <w:sz w:val="20"/>
        </w:rPr>
        <w:t>indice</w:t>
      </w:r>
      <w:proofErr w:type="spellEnd"/>
      <w:r w:rsidRPr="003806BD">
        <w:rPr>
          <w:rFonts w:ascii="Arial" w:hAnsi="Arial" w:cs="Arial"/>
          <w:sz w:val="20"/>
        </w:rPr>
        <w:t xml:space="preserve"> de propagation de la </w:t>
      </w:r>
      <w:proofErr w:type="spellStart"/>
      <w:r w:rsidRPr="003806BD">
        <w:rPr>
          <w:rFonts w:ascii="Arial" w:hAnsi="Arial" w:cs="Arial"/>
          <w:sz w:val="20"/>
        </w:rPr>
        <w:t>flamme</w:t>
      </w:r>
      <w:proofErr w:type="spellEnd"/>
      <w:r w:rsidRPr="003806BD">
        <w:rPr>
          <w:rFonts w:ascii="Arial" w:hAnsi="Arial" w:cs="Arial"/>
          <w:sz w:val="20"/>
        </w:rPr>
        <w:t xml:space="preserve"> ne </w:t>
      </w:r>
      <w:proofErr w:type="spellStart"/>
      <w:r w:rsidRPr="003806BD">
        <w:rPr>
          <w:rFonts w:ascii="Arial" w:hAnsi="Arial" w:cs="Arial"/>
          <w:sz w:val="20"/>
        </w:rPr>
        <w:t>dépassant</w:t>
      </w:r>
      <w:proofErr w:type="spellEnd"/>
      <w:r w:rsidRPr="003806BD">
        <w:rPr>
          <w:rFonts w:ascii="Arial" w:hAnsi="Arial" w:cs="Arial"/>
          <w:sz w:val="20"/>
        </w:rPr>
        <w:t xml:space="preserve"> pas </w:t>
      </w:r>
      <w:r w:rsidRPr="003806BD">
        <w:rPr>
          <w:rFonts w:ascii="Arial" w:hAnsi="Arial" w:cs="Arial"/>
          <w:b/>
          <w:bCs/>
          <w:sz w:val="20"/>
        </w:rPr>
        <w:t>[50] [25]</w:t>
      </w:r>
      <w:r w:rsidRPr="003806BD">
        <w:rPr>
          <w:rFonts w:ascii="Arial" w:hAnsi="Arial" w:cs="Arial"/>
          <w:sz w:val="20"/>
        </w:rPr>
        <w:t xml:space="preserve"> et un </w:t>
      </w:r>
      <w:proofErr w:type="spellStart"/>
      <w:r w:rsidRPr="003806BD">
        <w:rPr>
          <w:rFonts w:ascii="Arial" w:hAnsi="Arial" w:cs="Arial"/>
          <w:sz w:val="20"/>
        </w:rPr>
        <w:t>dégagement</w:t>
      </w:r>
      <w:proofErr w:type="spellEnd"/>
      <w:r w:rsidRPr="003806BD">
        <w:rPr>
          <w:rFonts w:ascii="Arial" w:hAnsi="Arial" w:cs="Arial"/>
          <w:sz w:val="20"/>
        </w:rPr>
        <w:t xml:space="preserve"> de </w:t>
      </w:r>
      <w:proofErr w:type="spellStart"/>
      <w:r w:rsidRPr="003806BD">
        <w:rPr>
          <w:rFonts w:ascii="Arial" w:hAnsi="Arial" w:cs="Arial"/>
          <w:sz w:val="20"/>
        </w:rPr>
        <w:t>fumée</w:t>
      </w:r>
      <w:proofErr w:type="spellEnd"/>
      <w:r w:rsidRPr="003806BD">
        <w:rPr>
          <w:rFonts w:ascii="Arial" w:hAnsi="Arial" w:cs="Arial"/>
          <w:sz w:val="20"/>
        </w:rPr>
        <w:t xml:space="preserve"> ne </w:t>
      </w:r>
      <w:proofErr w:type="spellStart"/>
      <w:r w:rsidRPr="003806BD">
        <w:rPr>
          <w:rFonts w:ascii="Arial" w:hAnsi="Arial" w:cs="Arial"/>
          <w:sz w:val="20"/>
        </w:rPr>
        <w:t>dépassant</w:t>
      </w:r>
      <w:proofErr w:type="spellEnd"/>
      <w:r w:rsidRPr="003806BD">
        <w:rPr>
          <w:rFonts w:ascii="Arial" w:hAnsi="Arial" w:cs="Arial"/>
          <w:sz w:val="20"/>
        </w:rPr>
        <w:t xml:space="preserve"> pas 450 </w:t>
      </w:r>
      <w:proofErr w:type="spellStart"/>
      <w:r w:rsidRPr="003806BD">
        <w:rPr>
          <w:rFonts w:ascii="Arial" w:hAnsi="Arial" w:cs="Arial"/>
          <w:sz w:val="20"/>
        </w:rPr>
        <w:t>lorsqu'il</w:t>
      </w:r>
      <w:proofErr w:type="spellEnd"/>
      <w:r w:rsidRPr="003806BD">
        <w:rPr>
          <w:rFonts w:ascii="Arial" w:hAnsi="Arial" w:cs="Arial"/>
          <w:sz w:val="20"/>
        </w:rPr>
        <w:t xml:space="preserve"> </w:t>
      </w:r>
      <w:proofErr w:type="spellStart"/>
      <w:r w:rsidRPr="003806BD">
        <w:rPr>
          <w:rFonts w:ascii="Arial" w:hAnsi="Arial" w:cs="Arial"/>
          <w:sz w:val="20"/>
        </w:rPr>
        <w:t>est</w:t>
      </w:r>
      <w:proofErr w:type="spellEnd"/>
      <w:r w:rsidRPr="003806BD">
        <w:rPr>
          <w:rFonts w:ascii="Arial" w:hAnsi="Arial" w:cs="Arial"/>
          <w:sz w:val="20"/>
        </w:rPr>
        <w:t xml:space="preserve"> </w:t>
      </w:r>
      <w:proofErr w:type="spellStart"/>
      <w:r w:rsidRPr="003806BD">
        <w:rPr>
          <w:rFonts w:ascii="Arial" w:hAnsi="Arial" w:cs="Arial"/>
          <w:sz w:val="20"/>
        </w:rPr>
        <w:t>testé</w:t>
      </w:r>
      <w:proofErr w:type="spellEnd"/>
      <w:r w:rsidRPr="003806BD">
        <w:rPr>
          <w:rFonts w:ascii="Arial" w:hAnsi="Arial" w:cs="Arial"/>
          <w:sz w:val="20"/>
        </w:rPr>
        <w:t xml:space="preserve"> </w:t>
      </w:r>
      <w:proofErr w:type="spellStart"/>
      <w:r w:rsidRPr="003806BD">
        <w:rPr>
          <w:rFonts w:ascii="Arial" w:hAnsi="Arial" w:cs="Arial"/>
          <w:sz w:val="20"/>
        </w:rPr>
        <w:t>conformément</w:t>
      </w:r>
      <w:proofErr w:type="spellEnd"/>
      <w:r w:rsidRPr="003806BD">
        <w:rPr>
          <w:rFonts w:ascii="Arial" w:hAnsi="Arial" w:cs="Arial"/>
          <w:sz w:val="20"/>
        </w:rPr>
        <w:t xml:space="preserve"> à la </w:t>
      </w:r>
      <w:proofErr w:type="spellStart"/>
      <w:r w:rsidRPr="003806BD">
        <w:rPr>
          <w:rFonts w:ascii="Arial" w:hAnsi="Arial" w:cs="Arial"/>
          <w:sz w:val="20"/>
        </w:rPr>
        <w:t>norme</w:t>
      </w:r>
      <w:proofErr w:type="spellEnd"/>
      <w:r w:rsidRPr="003806BD">
        <w:rPr>
          <w:rFonts w:ascii="Arial" w:hAnsi="Arial" w:cs="Arial"/>
          <w:sz w:val="20"/>
        </w:rPr>
        <w:t xml:space="preserve"> UL 723. </w:t>
      </w:r>
    </w:p>
    <w:p w14:paraId="70842C98" w14:textId="0433DBFA" w:rsidR="005F2A99" w:rsidRPr="001406B0" w:rsidRDefault="003806BD" w:rsidP="00E02528">
      <w:pPr>
        <w:pStyle w:val="PR3"/>
        <w:ind w:left="2102"/>
        <w:rPr>
          <w:rFonts w:ascii="Arial" w:hAnsi="Arial" w:cs="Arial"/>
          <w:sz w:val="20"/>
        </w:rPr>
      </w:pPr>
      <w:proofErr w:type="spellStart"/>
      <w:r w:rsidRPr="003806BD">
        <w:rPr>
          <w:rFonts w:ascii="Arial" w:hAnsi="Arial" w:cs="Arial"/>
          <w:sz w:val="20"/>
        </w:rPr>
        <w:t>L'étendue</w:t>
      </w:r>
      <w:proofErr w:type="spellEnd"/>
      <w:r w:rsidRPr="003806BD">
        <w:rPr>
          <w:rFonts w:ascii="Arial" w:hAnsi="Arial" w:cs="Arial"/>
          <w:sz w:val="20"/>
        </w:rPr>
        <w:t xml:space="preserve"> de la </w:t>
      </w:r>
      <w:proofErr w:type="spellStart"/>
      <w:r w:rsidRPr="003806BD">
        <w:rPr>
          <w:rFonts w:ascii="Arial" w:hAnsi="Arial" w:cs="Arial"/>
          <w:sz w:val="20"/>
        </w:rPr>
        <w:t>brûlure</w:t>
      </w:r>
      <w:proofErr w:type="spellEnd"/>
      <w:r w:rsidRPr="003806BD">
        <w:rPr>
          <w:rFonts w:ascii="Arial" w:hAnsi="Arial" w:cs="Arial"/>
          <w:sz w:val="20"/>
        </w:rPr>
        <w:t xml:space="preserve"> </w:t>
      </w:r>
      <w:proofErr w:type="spellStart"/>
      <w:r w:rsidRPr="003806BD">
        <w:rPr>
          <w:rFonts w:ascii="Arial" w:hAnsi="Arial" w:cs="Arial"/>
          <w:sz w:val="20"/>
        </w:rPr>
        <w:t>selon</w:t>
      </w:r>
      <w:proofErr w:type="spellEnd"/>
      <w:r w:rsidRPr="003806BD">
        <w:rPr>
          <w:rFonts w:ascii="Arial" w:hAnsi="Arial" w:cs="Arial"/>
          <w:sz w:val="20"/>
        </w:rPr>
        <w:t xml:space="preserve"> la </w:t>
      </w:r>
      <w:proofErr w:type="spellStart"/>
      <w:r w:rsidRPr="003806BD">
        <w:rPr>
          <w:rFonts w:ascii="Arial" w:hAnsi="Arial" w:cs="Arial"/>
          <w:sz w:val="20"/>
        </w:rPr>
        <w:t>norme</w:t>
      </w:r>
      <w:proofErr w:type="spellEnd"/>
      <w:r w:rsidRPr="003806BD">
        <w:rPr>
          <w:rFonts w:ascii="Arial" w:hAnsi="Arial" w:cs="Arial"/>
          <w:sz w:val="20"/>
        </w:rPr>
        <w:t xml:space="preserve"> ASTM D 635 ne doit pas </w:t>
      </w:r>
      <w:proofErr w:type="spellStart"/>
      <w:r w:rsidRPr="003806BD">
        <w:rPr>
          <w:rFonts w:ascii="Arial" w:hAnsi="Arial" w:cs="Arial"/>
          <w:sz w:val="20"/>
        </w:rPr>
        <w:t>être</w:t>
      </w:r>
      <w:proofErr w:type="spellEnd"/>
      <w:r w:rsidRPr="003806BD">
        <w:rPr>
          <w:rFonts w:ascii="Arial" w:hAnsi="Arial" w:cs="Arial"/>
          <w:sz w:val="20"/>
        </w:rPr>
        <w:t xml:space="preserve"> supérieure à 1".</w:t>
      </w:r>
    </w:p>
    <w:p w14:paraId="19AFAA8C" w14:textId="0B58CD04" w:rsidR="00D65B6C" w:rsidRPr="001406B0" w:rsidRDefault="003806BD" w:rsidP="00E02528">
      <w:pPr>
        <w:pStyle w:val="PR2"/>
        <w:spacing w:before="120"/>
        <w:ind w:left="1570"/>
        <w:rPr>
          <w:rFonts w:ascii="Arial" w:hAnsi="Arial" w:cs="Arial"/>
          <w:sz w:val="20"/>
        </w:rPr>
      </w:pPr>
      <w:proofErr w:type="spellStart"/>
      <w:r w:rsidRPr="003806BD">
        <w:rPr>
          <w:rFonts w:ascii="Arial" w:hAnsi="Arial" w:cs="Arial"/>
          <w:sz w:val="20"/>
        </w:rPr>
        <w:t>Feuilles</w:t>
      </w:r>
      <w:proofErr w:type="spellEnd"/>
      <w:r w:rsidRPr="003806BD">
        <w:rPr>
          <w:rFonts w:ascii="Arial" w:hAnsi="Arial" w:cs="Arial"/>
          <w:sz w:val="20"/>
        </w:rPr>
        <w:t xml:space="preserve"> de surface </w:t>
      </w:r>
      <w:proofErr w:type="spellStart"/>
      <w:r w:rsidRPr="003806BD">
        <w:rPr>
          <w:rFonts w:ascii="Arial" w:hAnsi="Arial" w:cs="Arial"/>
          <w:sz w:val="20"/>
        </w:rPr>
        <w:t>extérieures</w:t>
      </w:r>
      <w:proofErr w:type="spellEnd"/>
      <w:r w:rsidR="00FD6CD8" w:rsidRPr="001406B0">
        <w:rPr>
          <w:rFonts w:ascii="Arial" w:hAnsi="Arial" w:cs="Arial"/>
          <w:sz w:val="20"/>
        </w:rPr>
        <w:t>:</w:t>
      </w:r>
      <w:r w:rsidR="00D65B6C" w:rsidRPr="001406B0">
        <w:rPr>
          <w:rFonts w:ascii="Arial" w:hAnsi="Arial" w:cs="Arial"/>
          <w:sz w:val="20"/>
        </w:rPr>
        <w:t xml:space="preserve"> </w:t>
      </w:r>
    </w:p>
    <w:p w14:paraId="032E82EC" w14:textId="77777777" w:rsidR="00FF5F50" w:rsidRPr="001406B0" w:rsidRDefault="00D65B6C" w:rsidP="00163FA0">
      <w:pPr>
        <w:pStyle w:val="CMT"/>
        <w:spacing w:before="120"/>
        <w:rPr>
          <w:rFonts w:ascii="Arial" w:hAnsi="Arial" w:cs="Arial"/>
          <w:sz w:val="20"/>
        </w:rPr>
      </w:pPr>
      <w:r w:rsidRPr="001406B0">
        <w:rPr>
          <w:rFonts w:ascii="Arial" w:hAnsi="Arial" w:cs="Arial"/>
          <w:sz w:val="20"/>
        </w:rPr>
        <w:t xml:space="preserve">Color stability – For standard exterior </w:t>
      </w:r>
      <w:r w:rsidR="001A5220" w:rsidRPr="001406B0">
        <w:rPr>
          <w:rFonts w:ascii="Arial" w:hAnsi="Arial" w:cs="Arial"/>
          <w:sz w:val="20"/>
        </w:rPr>
        <w:t xml:space="preserve">SW </w:t>
      </w:r>
      <w:r w:rsidRPr="001406B0">
        <w:rPr>
          <w:rFonts w:ascii="Arial" w:hAnsi="Arial" w:cs="Arial"/>
          <w:sz w:val="20"/>
        </w:rPr>
        <w:t>face</w:t>
      </w:r>
      <w:r w:rsidR="00163FA0" w:rsidRPr="001406B0">
        <w:rPr>
          <w:rFonts w:ascii="Arial" w:hAnsi="Arial" w:cs="Arial"/>
          <w:sz w:val="20"/>
        </w:rPr>
        <w:t xml:space="preserve"> sheets</w:t>
      </w:r>
      <w:r w:rsidR="000C25B2" w:rsidRPr="001406B0">
        <w:rPr>
          <w:rFonts w:ascii="Arial" w:hAnsi="Arial" w:cs="Arial"/>
          <w:sz w:val="20"/>
        </w:rPr>
        <w:t>:</w:t>
      </w:r>
      <w:r w:rsidRPr="001406B0">
        <w:rPr>
          <w:rFonts w:ascii="Arial" w:hAnsi="Arial" w:cs="Arial"/>
          <w:sz w:val="20"/>
        </w:rPr>
        <w:t xml:space="preserve"> </w:t>
      </w:r>
      <w:r w:rsidR="000C25B2" w:rsidRPr="001406B0">
        <w:rPr>
          <w:rFonts w:ascii="Arial" w:hAnsi="Arial" w:cs="Arial"/>
          <w:sz w:val="20"/>
        </w:rPr>
        <w:t>select</w:t>
      </w:r>
      <w:r w:rsidRPr="001406B0">
        <w:rPr>
          <w:rFonts w:ascii="Arial" w:hAnsi="Arial" w:cs="Arial"/>
          <w:sz w:val="20"/>
        </w:rPr>
        <w:t xml:space="preserve"> 5 years exposure.</w:t>
      </w:r>
    </w:p>
    <w:p w14:paraId="2A6144D8" w14:textId="77777777" w:rsidR="00D65B6C" w:rsidRPr="001406B0" w:rsidRDefault="00D65B6C" w:rsidP="00163FA0">
      <w:pPr>
        <w:pStyle w:val="CMT"/>
        <w:spacing w:before="0" w:after="60"/>
        <w:rPr>
          <w:rFonts w:ascii="Arial" w:hAnsi="Arial" w:cs="Arial"/>
          <w:sz w:val="20"/>
        </w:rPr>
      </w:pPr>
      <w:r w:rsidRPr="001406B0">
        <w:rPr>
          <w:rFonts w:ascii="Arial" w:hAnsi="Arial" w:cs="Arial"/>
          <w:sz w:val="20"/>
        </w:rPr>
        <w:t>If UL Listed Class A Roof or Ca</w:t>
      </w:r>
      <w:r w:rsidR="00FD1F52" w:rsidRPr="001406B0">
        <w:rPr>
          <w:rFonts w:ascii="Arial" w:hAnsi="Arial" w:cs="Arial"/>
          <w:sz w:val="20"/>
        </w:rPr>
        <w:t>nopy,</w:t>
      </w:r>
      <w:r w:rsidR="00AC3B8B" w:rsidRPr="001406B0">
        <w:rPr>
          <w:rFonts w:ascii="Arial" w:hAnsi="Arial" w:cs="Arial"/>
          <w:sz w:val="20"/>
        </w:rPr>
        <w:t xml:space="preserve"> Type</w:t>
      </w:r>
      <w:r w:rsidR="00FD1F52" w:rsidRPr="001406B0">
        <w:rPr>
          <w:rFonts w:ascii="Arial" w:hAnsi="Arial" w:cs="Arial"/>
          <w:sz w:val="20"/>
        </w:rPr>
        <w:t xml:space="preserve"> A </w:t>
      </w:r>
      <w:r w:rsidR="00163FA0" w:rsidRPr="001406B0">
        <w:rPr>
          <w:rFonts w:ascii="Arial" w:hAnsi="Arial" w:cs="Arial"/>
          <w:sz w:val="20"/>
        </w:rPr>
        <w:t xml:space="preserve">exterior </w:t>
      </w:r>
      <w:r w:rsidR="00FD1F52" w:rsidRPr="001406B0">
        <w:rPr>
          <w:rFonts w:ascii="Arial" w:hAnsi="Arial" w:cs="Arial"/>
          <w:sz w:val="20"/>
        </w:rPr>
        <w:t xml:space="preserve">face </w:t>
      </w:r>
      <w:r w:rsidR="00163FA0" w:rsidRPr="001406B0">
        <w:rPr>
          <w:rFonts w:ascii="Arial" w:hAnsi="Arial" w:cs="Arial"/>
          <w:sz w:val="20"/>
        </w:rPr>
        <w:t xml:space="preserve">sheet </w:t>
      </w:r>
      <w:r w:rsidR="00FD1F52" w:rsidRPr="001406B0">
        <w:rPr>
          <w:rFonts w:ascii="Arial" w:hAnsi="Arial" w:cs="Arial"/>
          <w:sz w:val="20"/>
        </w:rPr>
        <w:t>required</w:t>
      </w:r>
      <w:r w:rsidR="000C25B2" w:rsidRPr="001406B0">
        <w:rPr>
          <w:rFonts w:ascii="Arial" w:hAnsi="Arial" w:cs="Arial"/>
          <w:sz w:val="20"/>
        </w:rPr>
        <w:t>:</w:t>
      </w:r>
      <w:r w:rsidR="00FD1F52" w:rsidRPr="001406B0">
        <w:rPr>
          <w:rFonts w:ascii="Arial" w:hAnsi="Arial" w:cs="Arial"/>
          <w:sz w:val="20"/>
        </w:rPr>
        <w:t xml:space="preserve"> </w:t>
      </w:r>
      <w:r w:rsidR="000C25B2" w:rsidRPr="001406B0">
        <w:rPr>
          <w:rFonts w:ascii="Arial" w:hAnsi="Arial" w:cs="Arial"/>
          <w:sz w:val="20"/>
        </w:rPr>
        <w:t>select</w:t>
      </w:r>
      <w:r w:rsidR="00FD1F52" w:rsidRPr="001406B0">
        <w:rPr>
          <w:rFonts w:ascii="Arial" w:hAnsi="Arial" w:cs="Arial"/>
          <w:sz w:val="20"/>
        </w:rPr>
        <w:t xml:space="preserve"> 3 years.</w:t>
      </w:r>
      <w:r w:rsidRPr="001406B0">
        <w:rPr>
          <w:rFonts w:ascii="Arial" w:hAnsi="Arial" w:cs="Arial"/>
          <w:sz w:val="20"/>
        </w:rPr>
        <w:t xml:space="preserve"> </w:t>
      </w:r>
    </w:p>
    <w:p w14:paraId="709AD348" w14:textId="2CC4F890" w:rsidR="005F2A99" w:rsidRPr="005102DA" w:rsidRDefault="003806BD" w:rsidP="005102DA">
      <w:pPr>
        <w:pStyle w:val="PR3"/>
        <w:rPr>
          <w:rFonts w:ascii="Arial" w:hAnsi="Arial" w:cs="Arial"/>
          <w:sz w:val="20"/>
          <w:lang w:val="en-CA"/>
        </w:rPr>
      </w:pPr>
      <w:proofErr w:type="spellStart"/>
      <w:r w:rsidRPr="003806BD">
        <w:rPr>
          <w:rFonts w:ascii="Arial" w:hAnsi="Arial" w:cs="Arial"/>
          <w:sz w:val="20"/>
          <w:lang w:val="en-CA"/>
        </w:rPr>
        <w:t>Stabilité</w:t>
      </w:r>
      <w:proofErr w:type="spellEnd"/>
      <w:r w:rsidRPr="003806BD">
        <w:rPr>
          <w:rFonts w:ascii="Arial" w:hAnsi="Arial" w:cs="Arial"/>
          <w:sz w:val="20"/>
          <w:lang w:val="en-CA"/>
        </w:rPr>
        <w:t xml:space="preserve"> de la </w:t>
      </w:r>
      <w:proofErr w:type="gramStart"/>
      <w:r w:rsidRPr="003806BD">
        <w:rPr>
          <w:rFonts w:ascii="Arial" w:hAnsi="Arial" w:cs="Arial"/>
          <w:sz w:val="20"/>
          <w:lang w:val="en-CA"/>
        </w:rPr>
        <w:t>couleur :</w:t>
      </w:r>
      <w:proofErr w:type="gramEnd"/>
      <w:r w:rsidRPr="003806BD">
        <w:rPr>
          <w:rFonts w:ascii="Arial" w:hAnsi="Arial" w:cs="Arial"/>
          <w:sz w:val="20"/>
          <w:lang w:val="en-CA"/>
        </w:rPr>
        <w:t xml:space="preserve"> </w:t>
      </w:r>
      <w:proofErr w:type="spellStart"/>
      <w:r w:rsidRPr="003806BD">
        <w:rPr>
          <w:rFonts w:ascii="Arial" w:hAnsi="Arial" w:cs="Arial"/>
          <w:sz w:val="20"/>
          <w:lang w:val="en-CA"/>
        </w:rPr>
        <w:t>L'épaisseur</w:t>
      </w:r>
      <w:proofErr w:type="spellEnd"/>
      <w:r w:rsidRPr="003806BD">
        <w:rPr>
          <w:rFonts w:ascii="Arial" w:hAnsi="Arial" w:cs="Arial"/>
          <w:sz w:val="20"/>
          <w:lang w:val="en-CA"/>
        </w:rPr>
        <w:t xml:space="preserve"> </w:t>
      </w:r>
      <w:proofErr w:type="spellStart"/>
      <w:r w:rsidRPr="003806BD">
        <w:rPr>
          <w:rFonts w:ascii="Arial" w:hAnsi="Arial" w:cs="Arial"/>
          <w:sz w:val="20"/>
          <w:lang w:val="en-CA"/>
        </w:rPr>
        <w:t>totale</w:t>
      </w:r>
      <w:proofErr w:type="spellEnd"/>
      <w:r w:rsidRPr="003806BD">
        <w:rPr>
          <w:rFonts w:ascii="Arial" w:hAnsi="Arial" w:cs="Arial"/>
          <w:sz w:val="20"/>
          <w:lang w:val="en-CA"/>
        </w:rPr>
        <w:t xml:space="preserve"> de la </w:t>
      </w:r>
      <w:proofErr w:type="spellStart"/>
      <w:r w:rsidRPr="003806BD">
        <w:rPr>
          <w:rFonts w:ascii="Arial" w:hAnsi="Arial" w:cs="Arial"/>
          <w:sz w:val="20"/>
          <w:lang w:val="en-CA"/>
        </w:rPr>
        <w:t>feuille</w:t>
      </w:r>
      <w:proofErr w:type="spellEnd"/>
      <w:r w:rsidRPr="003806BD">
        <w:rPr>
          <w:rFonts w:ascii="Arial" w:hAnsi="Arial" w:cs="Arial"/>
          <w:sz w:val="20"/>
          <w:lang w:val="en-CA"/>
        </w:rPr>
        <w:t xml:space="preserve"> de surface </w:t>
      </w:r>
      <w:proofErr w:type="spellStart"/>
      <w:r w:rsidRPr="003806BD">
        <w:rPr>
          <w:rFonts w:ascii="Arial" w:hAnsi="Arial" w:cs="Arial"/>
          <w:sz w:val="20"/>
          <w:lang w:val="en-CA"/>
        </w:rPr>
        <w:t>extérieure</w:t>
      </w:r>
      <w:proofErr w:type="spellEnd"/>
      <w:r w:rsidRPr="003806BD">
        <w:rPr>
          <w:rFonts w:ascii="Arial" w:hAnsi="Arial" w:cs="Arial"/>
          <w:sz w:val="20"/>
          <w:lang w:val="en-CA"/>
        </w:rPr>
        <w:t xml:space="preserve"> ne doit pas changer de couleur de plus de 3 </w:t>
      </w:r>
      <w:proofErr w:type="spellStart"/>
      <w:r w:rsidRPr="003806BD">
        <w:rPr>
          <w:rFonts w:ascii="Arial" w:hAnsi="Arial" w:cs="Arial"/>
          <w:sz w:val="20"/>
          <w:lang w:val="en-CA"/>
        </w:rPr>
        <w:t>unités</w:t>
      </w:r>
      <w:proofErr w:type="spellEnd"/>
      <w:r w:rsidRPr="003806BD">
        <w:rPr>
          <w:rFonts w:ascii="Arial" w:hAnsi="Arial" w:cs="Arial"/>
          <w:sz w:val="20"/>
          <w:lang w:val="en-CA"/>
        </w:rPr>
        <w:t xml:space="preserve"> CIE DELTA E </w:t>
      </w:r>
      <w:proofErr w:type="spellStart"/>
      <w:r w:rsidRPr="003806BD">
        <w:rPr>
          <w:rFonts w:ascii="Arial" w:hAnsi="Arial" w:cs="Arial"/>
          <w:sz w:val="20"/>
          <w:lang w:val="en-CA"/>
        </w:rPr>
        <w:t>selon</w:t>
      </w:r>
      <w:proofErr w:type="spellEnd"/>
      <w:r w:rsidRPr="003806BD">
        <w:rPr>
          <w:rFonts w:ascii="Arial" w:hAnsi="Arial" w:cs="Arial"/>
          <w:sz w:val="20"/>
          <w:lang w:val="en-CA"/>
        </w:rPr>
        <w:t xml:space="preserve"> la </w:t>
      </w:r>
      <w:proofErr w:type="spellStart"/>
      <w:r w:rsidRPr="003806BD">
        <w:rPr>
          <w:rFonts w:ascii="Arial" w:hAnsi="Arial" w:cs="Arial"/>
          <w:sz w:val="20"/>
          <w:lang w:val="en-CA"/>
        </w:rPr>
        <w:t>norme</w:t>
      </w:r>
      <w:proofErr w:type="spellEnd"/>
      <w:r w:rsidRPr="003806BD">
        <w:rPr>
          <w:rFonts w:ascii="Arial" w:hAnsi="Arial" w:cs="Arial"/>
          <w:sz w:val="20"/>
          <w:lang w:val="en-CA"/>
        </w:rPr>
        <w:t xml:space="preserve"> ASTM D 2244 après </w:t>
      </w:r>
      <w:r w:rsidRPr="003806BD">
        <w:rPr>
          <w:rFonts w:ascii="Arial" w:hAnsi="Arial" w:cs="Arial"/>
          <w:b/>
          <w:bCs/>
          <w:sz w:val="20"/>
          <w:lang w:val="en-CA"/>
        </w:rPr>
        <w:t>[3] [5]</w:t>
      </w:r>
      <w:r w:rsidRPr="003806BD">
        <w:rPr>
          <w:rFonts w:ascii="Arial" w:hAnsi="Arial" w:cs="Arial"/>
          <w:sz w:val="20"/>
          <w:lang w:val="en-CA"/>
        </w:rPr>
        <w:t xml:space="preserve"> </w:t>
      </w:r>
      <w:proofErr w:type="spellStart"/>
      <w:r w:rsidRPr="003806BD">
        <w:rPr>
          <w:rFonts w:ascii="Arial" w:hAnsi="Arial" w:cs="Arial"/>
          <w:sz w:val="20"/>
          <w:lang w:val="en-CA"/>
        </w:rPr>
        <w:t>ans</w:t>
      </w:r>
      <w:proofErr w:type="spellEnd"/>
      <w:r w:rsidRPr="003806BD">
        <w:rPr>
          <w:rFonts w:ascii="Arial" w:hAnsi="Arial" w:cs="Arial"/>
          <w:sz w:val="20"/>
          <w:lang w:val="en-CA"/>
        </w:rPr>
        <w:t xml:space="preserve"> </w:t>
      </w:r>
      <w:proofErr w:type="spellStart"/>
      <w:r w:rsidRPr="003806BD">
        <w:rPr>
          <w:rFonts w:ascii="Arial" w:hAnsi="Arial" w:cs="Arial"/>
          <w:sz w:val="20"/>
          <w:lang w:val="en-CA"/>
        </w:rPr>
        <w:t>d'exposition</w:t>
      </w:r>
      <w:proofErr w:type="spellEnd"/>
      <w:r w:rsidRPr="003806BD">
        <w:rPr>
          <w:rFonts w:ascii="Arial" w:hAnsi="Arial" w:cs="Arial"/>
          <w:sz w:val="20"/>
          <w:lang w:val="en-CA"/>
        </w:rPr>
        <w:t xml:space="preserve"> aux </w:t>
      </w:r>
      <w:proofErr w:type="spellStart"/>
      <w:r w:rsidRPr="003806BD">
        <w:rPr>
          <w:rFonts w:ascii="Arial" w:hAnsi="Arial" w:cs="Arial"/>
          <w:sz w:val="20"/>
          <w:lang w:val="en-CA"/>
        </w:rPr>
        <w:t>intempéries</w:t>
      </w:r>
      <w:proofErr w:type="spellEnd"/>
      <w:r w:rsidRPr="003806BD">
        <w:rPr>
          <w:rFonts w:ascii="Arial" w:hAnsi="Arial" w:cs="Arial"/>
          <w:sz w:val="20"/>
          <w:lang w:val="en-CA"/>
        </w:rPr>
        <w:t xml:space="preserve"> dans le </w:t>
      </w:r>
      <w:proofErr w:type="spellStart"/>
      <w:r w:rsidRPr="003806BD">
        <w:rPr>
          <w:rFonts w:ascii="Arial" w:hAnsi="Arial" w:cs="Arial"/>
          <w:sz w:val="20"/>
          <w:lang w:val="en-CA"/>
        </w:rPr>
        <w:t>sud</w:t>
      </w:r>
      <w:proofErr w:type="spellEnd"/>
      <w:r w:rsidRPr="003806BD">
        <w:rPr>
          <w:rFonts w:ascii="Arial" w:hAnsi="Arial" w:cs="Arial"/>
          <w:sz w:val="20"/>
          <w:lang w:val="en-CA"/>
        </w:rPr>
        <w:t xml:space="preserve"> de la Floride à 5° </w:t>
      </w:r>
      <w:proofErr w:type="spellStart"/>
      <w:r w:rsidRPr="003806BD">
        <w:rPr>
          <w:rFonts w:ascii="Arial" w:hAnsi="Arial" w:cs="Arial"/>
          <w:sz w:val="20"/>
          <w:lang w:val="en-CA"/>
        </w:rPr>
        <w:t>d'orientation</w:t>
      </w:r>
      <w:proofErr w:type="spellEnd"/>
      <w:r w:rsidRPr="003806BD">
        <w:rPr>
          <w:rFonts w:ascii="Arial" w:hAnsi="Arial" w:cs="Arial"/>
          <w:sz w:val="20"/>
          <w:lang w:val="en-CA"/>
        </w:rPr>
        <w:t xml:space="preserve"> </w:t>
      </w:r>
      <w:proofErr w:type="spellStart"/>
      <w:r w:rsidRPr="003806BD">
        <w:rPr>
          <w:rFonts w:ascii="Arial" w:hAnsi="Arial" w:cs="Arial"/>
          <w:sz w:val="20"/>
          <w:lang w:val="en-CA"/>
        </w:rPr>
        <w:t>vers</w:t>
      </w:r>
      <w:proofErr w:type="spellEnd"/>
      <w:r w:rsidRPr="003806BD">
        <w:rPr>
          <w:rFonts w:ascii="Arial" w:hAnsi="Arial" w:cs="Arial"/>
          <w:sz w:val="20"/>
          <w:lang w:val="en-CA"/>
        </w:rPr>
        <w:t xml:space="preserve"> le </w:t>
      </w:r>
      <w:proofErr w:type="spellStart"/>
      <w:r w:rsidRPr="003806BD">
        <w:rPr>
          <w:rFonts w:ascii="Arial" w:hAnsi="Arial" w:cs="Arial"/>
          <w:sz w:val="20"/>
          <w:lang w:val="en-CA"/>
        </w:rPr>
        <w:t>sud</w:t>
      </w:r>
      <w:proofErr w:type="spellEnd"/>
      <w:r w:rsidRPr="003806BD">
        <w:rPr>
          <w:rFonts w:ascii="Arial" w:hAnsi="Arial" w:cs="Arial"/>
          <w:sz w:val="20"/>
          <w:lang w:val="en-CA"/>
        </w:rPr>
        <w:t xml:space="preserve">, </w:t>
      </w:r>
      <w:proofErr w:type="spellStart"/>
      <w:r w:rsidRPr="003806BD">
        <w:rPr>
          <w:rFonts w:ascii="Arial" w:hAnsi="Arial" w:cs="Arial"/>
          <w:sz w:val="20"/>
          <w:lang w:val="en-CA"/>
        </w:rPr>
        <w:t>mesurée</w:t>
      </w:r>
      <w:proofErr w:type="spellEnd"/>
      <w:r w:rsidRPr="003806BD">
        <w:rPr>
          <w:rFonts w:ascii="Arial" w:hAnsi="Arial" w:cs="Arial"/>
          <w:sz w:val="20"/>
          <w:lang w:val="en-CA"/>
        </w:rPr>
        <w:t xml:space="preserve"> sur un </w:t>
      </w:r>
      <w:proofErr w:type="spellStart"/>
      <w:r w:rsidRPr="003806BD">
        <w:rPr>
          <w:rFonts w:ascii="Arial" w:hAnsi="Arial" w:cs="Arial"/>
          <w:sz w:val="20"/>
          <w:lang w:val="en-CA"/>
        </w:rPr>
        <w:t>échantillon</w:t>
      </w:r>
      <w:proofErr w:type="spellEnd"/>
      <w:r w:rsidRPr="003806BD">
        <w:rPr>
          <w:rFonts w:ascii="Arial" w:hAnsi="Arial" w:cs="Arial"/>
          <w:sz w:val="20"/>
          <w:lang w:val="en-CA"/>
        </w:rPr>
        <w:t xml:space="preserve"> </w:t>
      </w:r>
      <w:proofErr w:type="spellStart"/>
      <w:r w:rsidRPr="003806BD">
        <w:rPr>
          <w:rFonts w:ascii="Arial" w:hAnsi="Arial" w:cs="Arial"/>
          <w:sz w:val="20"/>
          <w:lang w:val="en-CA"/>
        </w:rPr>
        <w:t>blanc</w:t>
      </w:r>
      <w:proofErr w:type="spellEnd"/>
      <w:r w:rsidRPr="003806BD">
        <w:rPr>
          <w:rFonts w:ascii="Arial" w:hAnsi="Arial" w:cs="Arial"/>
          <w:sz w:val="20"/>
          <w:lang w:val="en-CA"/>
        </w:rPr>
        <w:t xml:space="preserve">, avec et sans film </w:t>
      </w:r>
      <w:proofErr w:type="spellStart"/>
      <w:r w:rsidRPr="003806BD">
        <w:rPr>
          <w:rFonts w:ascii="Arial" w:hAnsi="Arial" w:cs="Arial"/>
          <w:sz w:val="20"/>
          <w:lang w:val="en-CA"/>
        </w:rPr>
        <w:t>ou</w:t>
      </w:r>
      <w:proofErr w:type="spellEnd"/>
      <w:r w:rsidRPr="003806BD">
        <w:rPr>
          <w:rFonts w:ascii="Arial" w:hAnsi="Arial" w:cs="Arial"/>
          <w:sz w:val="20"/>
          <w:lang w:val="en-CA"/>
        </w:rPr>
        <w:t xml:space="preserve"> </w:t>
      </w:r>
      <w:proofErr w:type="spellStart"/>
      <w:r w:rsidRPr="003806BD">
        <w:rPr>
          <w:rFonts w:ascii="Arial" w:hAnsi="Arial" w:cs="Arial"/>
          <w:sz w:val="20"/>
          <w:lang w:val="en-CA"/>
        </w:rPr>
        <w:t>revêtement</w:t>
      </w:r>
      <w:proofErr w:type="spellEnd"/>
      <w:r w:rsidRPr="003806BD">
        <w:rPr>
          <w:rFonts w:ascii="Arial" w:hAnsi="Arial" w:cs="Arial"/>
          <w:sz w:val="20"/>
          <w:lang w:val="en-CA"/>
        </w:rPr>
        <w:t xml:space="preserve"> </w:t>
      </w:r>
      <w:proofErr w:type="spellStart"/>
      <w:r w:rsidRPr="003806BD">
        <w:rPr>
          <w:rFonts w:ascii="Arial" w:hAnsi="Arial" w:cs="Arial"/>
          <w:sz w:val="20"/>
          <w:lang w:val="en-CA"/>
        </w:rPr>
        <w:t>protecteur</w:t>
      </w:r>
      <w:proofErr w:type="spellEnd"/>
      <w:r w:rsidRPr="003806BD">
        <w:rPr>
          <w:rFonts w:ascii="Arial" w:hAnsi="Arial" w:cs="Arial"/>
          <w:sz w:val="20"/>
          <w:lang w:val="en-CA"/>
        </w:rPr>
        <w:t xml:space="preserve"> pour </w:t>
      </w:r>
      <w:proofErr w:type="spellStart"/>
      <w:r w:rsidRPr="003806BD">
        <w:rPr>
          <w:rFonts w:ascii="Arial" w:hAnsi="Arial" w:cs="Arial"/>
          <w:sz w:val="20"/>
          <w:lang w:val="en-CA"/>
        </w:rPr>
        <w:t>garantir</w:t>
      </w:r>
      <w:proofErr w:type="spellEnd"/>
      <w:r w:rsidRPr="003806BD">
        <w:rPr>
          <w:rFonts w:ascii="Arial" w:hAnsi="Arial" w:cs="Arial"/>
          <w:sz w:val="20"/>
          <w:lang w:val="en-CA"/>
        </w:rPr>
        <w:t xml:space="preserve"> la </w:t>
      </w:r>
      <w:proofErr w:type="spellStart"/>
      <w:r w:rsidRPr="003806BD">
        <w:rPr>
          <w:rFonts w:ascii="Arial" w:hAnsi="Arial" w:cs="Arial"/>
          <w:sz w:val="20"/>
          <w:lang w:val="en-CA"/>
        </w:rPr>
        <w:t>stabilité</w:t>
      </w:r>
      <w:proofErr w:type="spellEnd"/>
      <w:r w:rsidRPr="003806BD">
        <w:rPr>
          <w:rFonts w:ascii="Arial" w:hAnsi="Arial" w:cs="Arial"/>
          <w:sz w:val="20"/>
          <w:lang w:val="en-CA"/>
        </w:rPr>
        <w:t xml:space="preserve"> de la couleur à long </w:t>
      </w:r>
      <w:proofErr w:type="spellStart"/>
      <w:r w:rsidRPr="003806BD">
        <w:rPr>
          <w:rFonts w:ascii="Arial" w:hAnsi="Arial" w:cs="Arial"/>
          <w:sz w:val="20"/>
          <w:lang w:val="en-CA"/>
        </w:rPr>
        <w:t>terme</w:t>
      </w:r>
      <w:proofErr w:type="spellEnd"/>
      <w:r w:rsidRPr="003806BD">
        <w:rPr>
          <w:rFonts w:ascii="Arial" w:hAnsi="Arial" w:cs="Arial"/>
          <w:sz w:val="20"/>
          <w:lang w:val="en-CA"/>
        </w:rPr>
        <w:t xml:space="preserve">. La </w:t>
      </w:r>
      <w:proofErr w:type="spellStart"/>
      <w:r w:rsidRPr="003806BD">
        <w:rPr>
          <w:rFonts w:ascii="Arial" w:hAnsi="Arial" w:cs="Arial"/>
          <w:sz w:val="20"/>
          <w:lang w:val="en-CA"/>
        </w:rPr>
        <w:t>stabilité</w:t>
      </w:r>
      <w:proofErr w:type="spellEnd"/>
      <w:r w:rsidRPr="003806BD">
        <w:rPr>
          <w:rFonts w:ascii="Arial" w:hAnsi="Arial" w:cs="Arial"/>
          <w:sz w:val="20"/>
          <w:lang w:val="en-CA"/>
        </w:rPr>
        <w:t xml:space="preserve"> de la couleur ne doit pas </w:t>
      </w:r>
      <w:proofErr w:type="spellStart"/>
      <w:r w:rsidRPr="003806BD">
        <w:rPr>
          <w:rFonts w:ascii="Arial" w:hAnsi="Arial" w:cs="Arial"/>
          <w:sz w:val="20"/>
          <w:lang w:val="en-CA"/>
        </w:rPr>
        <w:t>être</w:t>
      </w:r>
      <w:proofErr w:type="spellEnd"/>
      <w:r w:rsidRPr="003806BD">
        <w:rPr>
          <w:rFonts w:ascii="Arial" w:hAnsi="Arial" w:cs="Arial"/>
          <w:sz w:val="20"/>
          <w:lang w:val="en-CA"/>
        </w:rPr>
        <w:t xml:space="preserve"> </w:t>
      </w:r>
      <w:proofErr w:type="spellStart"/>
      <w:r w:rsidRPr="003806BD">
        <w:rPr>
          <w:rFonts w:ascii="Arial" w:hAnsi="Arial" w:cs="Arial"/>
          <w:sz w:val="20"/>
          <w:lang w:val="en-CA"/>
        </w:rPr>
        <w:t>affectée</w:t>
      </w:r>
      <w:proofErr w:type="spellEnd"/>
      <w:r w:rsidRPr="003806BD">
        <w:rPr>
          <w:rFonts w:ascii="Arial" w:hAnsi="Arial" w:cs="Arial"/>
          <w:sz w:val="20"/>
          <w:lang w:val="en-CA"/>
        </w:rPr>
        <w:t xml:space="preserve"> par </w:t>
      </w:r>
      <w:proofErr w:type="spellStart"/>
      <w:r w:rsidRPr="003806BD">
        <w:rPr>
          <w:rFonts w:ascii="Arial" w:hAnsi="Arial" w:cs="Arial"/>
          <w:sz w:val="20"/>
          <w:lang w:val="en-CA"/>
        </w:rPr>
        <w:t>l'abrasion</w:t>
      </w:r>
      <w:proofErr w:type="spellEnd"/>
      <w:r w:rsidRPr="003806BD">
        <w:rPr>
          <w:rFonts w:ascii="Arial" w:hAnsi="Arial" w:cs="Arial"/>
          <w:sz w:val="20"/>
          <w:lang w:val="en-CA"/>
        </w:rPr>
        <w:t xml:space="preserve"> </w:t>
      </w:r>
      <w:proofErr w:type="spellStart"/>
      <w:r w:rsidRPr="003806BD">
        <w:rPr>
          <w:rFonts w:ascii="Arial" w:hAnsi="Arial" w:cs="Arial"/>
          <w:sz w:val="20"/>
          <w:lang w:val="en-CA"/>
        </w:rPr>
        <w:t>ou</w:t>
      </w:r>
      <w:proofErr w:type="spellEnd"/>
      <w:r w:rsidRPr="003806BD">
        <w:rPr>
          <w:rFonts w:ascii="Arial" w:hAnsi="Arial" w:cs="Arial"/>
          <w:sz w:val="20"/>
          <w:lang w:val="en-CA"/>
        </w:rPr>
        <w:t xml:space="preserve"> les </w:t>
      </w:r>
      <w:proofErr w:type="spellStart"/>
      <w:r w:rsidRPr="003806BD">
        <w:rPr>
          <w:rFonts w:ascii="Arial" w:hAnsi="Arial" w:cs="Arial"/>
          <w:sz w:val="20"/>
          <w:lang w:val="en-CA"/>
        </w:rPr>
        <w:t>rayures</w:t>
      </w:r>
      <w:proofErr w:type="spellEnd"/>
      <w:r w:rsidRPr="003806BD">
        <w:rPr>
          <w:rFonts w:ascii="Arial" w:hAnsi="Arial" w:cs="Arial"/>
          <w:sz w:val="20"/>
          <w:lang w:val="en-CA"/>
        </w:rPr>
        <w:t xml:space="preserve">. Les </w:t>
      </w:r>
      <w:proofErr w:type="spellStart"/>
      <w:r w:rsidRPr="003806BD">
        <w:rPr>
          <w:rFonts w:ascii="Arial" w:hAnsi="Arial" w:cs="Arial"/>
          <w:sz w:val="20"/>
          <w:lang w:val="en-CA"/>
        </w:rPr>
        <w:t>méthodes</w:t>
      </w:r>
      <w:proofErr w:type="spellEnd"/>
      <w:r w:rsidRPr="003806BD">
        <w:rPr>
          <w:rFonts w:ascii="Arial" w:hAnsi="Arial" w:cs="Arial"/>
          <w:sz w:val="20"/>
          <w:lang w:val="en-CA"/>
        </w:rPr>
        <w:t xml:space="preserve"> d'essai </w:t>
      </w:r>
      <w:proofErr w:type="spellStart"/>
      <w:r w:rsidRPr="003806BD">
        <w:rPr>
          <w:rFonts w:ascii="Arial" w:hAnsi="Arial" w:cs="Arial"/>
          <w:sz w:val="20"/>
          <w:lang w:val="en-CA"/>
        </w:rPr>
        <w:t>accélérées</w:t>
      </w:r>
      <w:proofErr w:type="spellEnd"/>
      <w:r w:rsidRPr="003806BD">
        <w:rPr>
          <w:rFonts w:ascii="Arial" w:hAnsi="Arial" w:cs="Arial"/>
          <w:sz w:val="20"/>
          <w:lang w:val="en-CA"/>
        </w:rPr>
        <w:t xml:space="preserve"> </w:t>
      </w:r>
      <w:proofErr w:type="spellStart"/>
      <w:r w:rsidRPr="003806BD">
        <w:rPr>
          <w:rFonts w:ascii="Arial" w:hAnsi="Arial" w:cs="Arial"/>
          <w:sz w:val="20"/>
          <w:lang w:val="en-CA"/>
        </w:rPr>
        <w:t>telles</w:t>
      </w:r>
      <w:proofErr w:type="spellEnd"/>
      <w:r w:rsidRPr="003806BD">
        <w:rPr>
          <w:rFonts w:ascii="Arial" w:hAnsi="Arial" w:cs="Arial"/>
          <w:sz w:val="20"/>
          <w:lang w:val="en-CA"/>
        </w:rPr>
        <w:t xml:space="preserve"> que G90 ne </w:t>
      </w:r>
      <w:proofErr w:type="spellStart"/>
      <w:r w:rsidRPr="003806BD">
        <w:rPr>
          <w:rFonts w:ascii="Arial" w:hAnsi="Arial" w:cs="Arial"/>
          <w:sz w:val="20"/>
          <w:lang w:val="en-CA"/>
        </w:rPr>
        <w:t>sont</w:t>
      </w:r>
      <w:proofErr w:type="spellEnd"/>
      <w:r w:rsidRPr="003806BD">
        <w:rPr>
          <w:rFonts w:ascii="Arial" w:hAnsi="Arial" w:cs="Arial"/>
          <w:sz w:val="20"/>
          <w:lang w:val="en-CA"/>
        </w:rPr>
        <w:t xml:space="preserve"> pas </w:t>
      </w:r>
      <w:proofErr w:type="spellStart"/>
      <w:r w:rsidRPr="003806BD">
        <w:rPr>
          <w:rFonts w:ascii="Arial" w:hAnsi="Arial" w:cs="Arial"/>
          <w:sz w:val="20"/>
          <w:lang w:val="en-CA"/>
        </w:rPr>
        <w:t>acceptables</w:t>
      </w:r>
      <w:proofErr w:type="spellEnd"/>
      <w:r w:rsidRPr="003806BD">
        <w:rPr>
          <w:rFonts w:ascii="Arial" w:hAnsi="Arial" w:cs="Arial"/>
          <w:sz w:val="20"/>
          <w:lang w:val="en-CA"/>
        </w:rPr>
        <w:t xml:space="preserve">. </w:t>
      </w:r>
      <w:r w:rsidR="005102DA" w:rsidRPr="005102DA">
        <w:rPr>
          <w:rFonts w:ascii="Arial" w:hAnsi="Arial" w:cs="Arial"/>
          <w:sz w:val="20"/>
          <w:lang w:val="en-CA"/>
        </w:rPr>
        <w:t xml:space="preserve"> </w:t>
      </w:r>
    </w:p>
    <w:p w14:paraId="7EA86691" w14:textId="77777777" w:rsidR="003757FD" w:rsidRPr="001406B0" w:rsidRDefault="003757FD" w:rsidP="00280E98">
      <w:pPr>
        <w:pStyle w:val="CMT"/>
        <w:rPr>
          <w:rFonts w:ascii="Arial" w:hAnsi="Arial" w:cs="Arial"/>
          <w:sz w:val="20"/>
        </w:rPr>
      </w:pPr>
      <w:r w:rsidRPr="001406B0">
        <w:rPr>
          <w:rFonts w:ascii="Arial" w:hAnsi="Arial" w:cs="Arial"/>
          <w:sz w:val="20"/>
        </w:rPr>
        <w:t xml:space="preserve">Projects requiring standard impact resistance: Retain </w:t>
      </w:r>
      <w:r w:rsidR="00F23561" w:rsidRPr="001406B0">
        <w:rPr>
          <w:rFonts w:ascii="Arial" w:hAnsi="Arial" w:cs="Arial"/>
          <w:sz w:val="20"/>
        </w:rPr>
        <w:t>P</w:t>
      </w:r>
      <w:r w:rsidRPr="001406B0">
        <w:rPr>
          <w:rFonts w:ascii="Arial" w:hAnsi="Arial" w:cs="Arial"/>
          <w:sz w:val="20"/>
        </w:rPr>
        <w:t>aragraphs b and d (delete c).</w:t>
      </w:r>
    </w:p>
    <w:p w14:paraId="3A377EF6" w14:textId="58D1CDF0" w:rsidR="00B0054D" w:rsidRPr="001406B0" w:rsidRDefault="00B0054D" w:rsidP="005E54C6">
      <w:pPr>
        <w:pStyle w:val="CMT"/>
        <w:spacing w:before="0" w:after="60"/>
        <w:ind w:left="360"/>
        <w:rPr>
          <w:rFonts w:ascii="Arial" w:hAnsi="Arial" w:cs="Arial"/>
          <w:sz w:val="20"/>
        </w:rPr>
      </w:pPr>
      <w:r w:rsidRPr="001406B0">
        <w:rPr>
          <w:rFonts w:ascii="Arial" w:hAnsi="Arial" w:cs="Arial"/>
          <w:sz w:val="20"/>
        </w:rPr>
        <w:t xml:space="preserve">For </w:t>
      </w:r>
      <w:r w:rsidR="00DA27C1" w:rsidRPr="001406B0">
        <w:rPr>
          <w:rFonts w:ascii="Arial" w:hAnsi="Arial" w:cs="Arial"/>
          <w:sz w:val="20"/>
        </w:rPr>
        <w:t>P</w:t>
      </w:r>
      <w:r w:rsidRPr="001406B0">
        <w:rPr>
          <w:rFonts w:ascii="Arial" w:hAnsi="Arial" w:cs="Arial"/>
          <w:sz w:val="20"/>
        </w:rPr>
        <w:t xml:space="preserve">aragraph b, the impact strength of the standard .070” thick </w:t>
      </w:r>
      <w:r w:rsidR="003757FD" w:rsidRPr="001406B0">
        <w:rPr>
          <w:rFonts w:ascii="Arial" w:hAnsi="Arial" w:cs="Arial"/>
          <w:sz w:val="20"/>
        </w:rPr>
        <w:t xml:space="preserve">SW </w:t>
      </w:r>
      <w:r w:rsidRPr="001406B0">
        <w:rPr>
          <w:rFonts w:ascii="Arial" w:hAnsi="Arial" w:cs="Arial"/>
          <w:sz w:val="20"/>
        </w:rPr>
        <w:t>exterior face</w:t>
      </w:r>
      <w:r w:rsidR="003757FD" w:rsidRPr="001406B0">
        <w:rPr>
          <w:rFonts w:ascii="Arial" w:hAnsi="Arial" w:cs="Arial"/>
          <w:sz w:val="20"/>
        </w:rPr>
        <w:t xml:space="preserve"> sheet</w:t>
      </w:r>
      <w:r w:rsidRPr="001406B0">
        <w:rPr>
          <w:rFonts w:ascii="Arial" w:hAnsi="Arial" w:cs="Arial"/>
          <w:sz w:val="20"/>
        </w:rPr>
        <w:t xml:space="preserve"> is 70 ft. lbs.</w:t>
      </w:r>
      <w:r w:rsidR="00A85510" w:rsidRPr="001406B0">
        <w:rPr>
          <w:rFonts w:ascii="Arial" w:hAnsi="Arial" w:cs="Arial"/>
          <w:sz w:val="20"/>
        </w:rPr>
        <w:t xml:space="preserve"> </w:t>
      </w:r>
      <w:r w:rsidRPr="001406B0">
        <w:rPr>
          <w:rFonts w:ascii="Arial" w:hAnsi="Arial" w:cs="Arial"/>
          <w:sz w:val="20"/>
        </w:rPr>
        <w:t>The optional Hi-Impact face</w:t>
      </w:r>
      <w:r w:rsidR="003757FD" w:rsidRPr="001406B0">
        <w:rPr>
          <w:rFonts w:ascii="Arial" w:hAnsi="Arial" w:cs="Arial"/>
          <w:sz w:val="20"/>
        </w:rPr>
        <w:t xml:space="preserve"> sheet</w:t>
      </w:r>
      <w:r w:rsidRPr="001406B0">
        <w:rPr>
          <w:rFonts w:ascii="Arial" w:hAnsi="Arial" w:cs="Arial"/>
          <w:sz w:val="20"/>
        </w:rPr>
        <w:t xml:space="preserve"> is 230 ft. lbs. which may be required in vandal prone exposures among others.</w:t>
      </w:r>
      <w:r w:rsidR="000A0782" w:rsidRPr="001406B0">
        <w:rPr>
          <w:rFonts w:ascii="Arial" w:hAnsi="Arial" w:cs="Arial"/>
          <w:sz w:val="20"/>
        </w:rPr>
        <w:t xml:space="preserve"> </w:t>
      </w:r>
      <w:r w:rsidRPr="001406B0">
        <w:rPr>
          <w:rFonts w:ascii="Arial" w:hAnsi="Arial" w:cs="Arial"/>
          <w:sz w:val="20"/>
        </w:rPr>
        <w:t xml:space="preserve">Hi-Impact </w:t>
      </w:r>
      <w:r w:rsidR="0075676E" w:rsidRPr="001406B0">
        <w:rPr>
          <w:rFonts w:ascii="Arial" w:hAnsi="Arial" w:cs="Arial"/>
          <w:sz w:val="20"/>
        </w:rPr>
        <w:t xml:space="preserve">face sheet </w:t>
      </w:r>
      <w:r w:rsidRPr="001406B0">
        <w:rPr>
          <w:rFonts w:ascii="Arial" w:hAnsi="Arial" w:cs="Arial"/>
          <w:sz w:val="20"/>
        </w:rPr>
        <w:t xml:space="preserve">is available in white only. </w:t>
      </w:r>
    </w:p>
    <w:p w14:paraId="7E0E73E9" w14:textId="77BC5655" w:rsidR="00B46E87" w:rsidRPr="001406B0" w:rsidRDefault="003806BD" w:rsidP="00B46E87">
      <w:pPr>
        <w:pStyle w:val="PR3"/>
        <w:rPr>
          <w:rFonts w:ascii="Arial" w:hAnsi="Arial" w:cs="Arial"/>
          <w:sz w:val="20"/>
        </w:rPr>
      </w:pPr>
      <w:proofErr w:type="spellStart"/>
      <w:proofErr w:type="gramStart"/>
      <w:r w:rsidRPr="003806BD">
        <w:rPr>
          <w:rFonts w:ascii="Arial" w:hAnsi="Arial" w:cs="Arial"/>
          <w:sz w:val="20"/>
        </w:rPr>
        <w:t>Résistance</w:t>
      </w:r>
      <w:proofErr w:type="spellEnd"/>
      <w:r w:rsidRPr="003806BD">
        <w:rPr>
          <w:rFonts w:ascii="Arial" w:hAnsi="Arial" w:cs="Arial"/>
          <w:sz w:val="20"/>
        </w:rPr>
        <w:t xml:space="preserve"> :</w:t>
      </w:r>
      <w:proofErr w:type="gramEnd"/>
      <w:r w:rsidRPr="003806BD">
        <w:rPr>
          <w:rFonts w:ascii="Arial" w:hAnsi="Arial" w:cs="Arial"/>
          <w:sz w:val="20"/>
        </w:rPr>
        <w:t xml:space="preserve"> La </w:t>
      </w:r>
      <w:proofErr w:type="spellStart"/>
      <w:r w:rsidRPr="003806BD">
        <w:rPr>
          <w:rFonts w:ascii="Arial" w:hAnsi="Arial" w:cs="Arial"/>
          <w:sz w:val="20"/>
        </w:rPr>
        <w:t>feuille</w:t>
      </w:r>
      <w:proofErr w:type="spellEnd"/>
      <w:r w:rsidRPr="003806BD">
        <w:rPr>
          <w:rFonts w:ascii="Arial" w:hAnsi="Arial" w:cs="Arial"/>
          <w:sz w:val="20"/>
        </w:rPr>
        <w:t xml:space="preserve"> de surface </w:t>
      </w:r>
      <w:proofErr w:type="spellStart"/>
      <w:r w:rsidRPr="003806BD">
        <w:rPr>
          <w:rFonts w:ascii="Arial" w:hAnsi="Arial" w:cs="Arial"/>
          <w:sz w:val="20"/>
        </w:rPr>
        <w:t>extérieure</w:t>
      </w:r>
      <w:proofErr w:type="spellEnd"/>
      <w:r w:rsidRPr="003806BD">
        <w:rPr>
          <w:rFonts w:ascii="Arial" w:hAnsi="Arial" w:cs="Arial"/>
          <w:sz w:val="20"/>
        </w:rPr>
        <w:t xml:space="preserve"> doit </w:t>
      </w:r>
      <w:proofErr w:type="spellStart"/>
      <w:r w:rsidRPr="003806BD">
        <w:rPr>
          <w:rFonts w:ascii="Arial" w:hAnsi="Arial" w:cs="Arial"/>
          <w:sz w:val="20"/>
        </w:rPr>
        <w:t>avoir</w:t>
      </w:r>
      <w:proofErr w:type="spellEnd"/>
      <w:r w:rsidRPr="003806BD">
        <w:rPr>
          <w:rFonts w:ascii="Arial" w:hAnsi="Arial" w:cs="Arial"/>
          <w:sz w:val="20"/>
        </w:rPr>
        <w:t xml:space="preserve"> </w:t>
      </w:r>
      <w:proofErr w:type="spellStart"/>
      <w:r w:rsidRPr="003806BD">
        <w:rPr>
          <w:rFonts w:ascii="Arial" w:hAnsi="Arial" w:cs="Arial"/>
          <w:sz w:val="20"/>
        </w:rPr>
        <w:t>une</w:t>
      </w:r>
      <w:proofErr w:type="spellEnd"/>
      <w:r w:rsidRPr="003806BD">
        <w:rPr>
          <w:rFonts w:ascii="Arial" w:hAnsi="Arial" w:cs="Arial"/>
          <w:sz w:val="20"/>
        </w:rPr>
        <w:t xml:space="preserve"> </w:t>
      </w:r>
      <w:proofErr w:type="spellStart"/>
      <w:r w:rsidRPr="003806BD">
        <w:rPr>
          <w:rFonts w:ascii="Arial" w:hAnsi="Arial" w:cs="Arial"/>
          <w:sz w:val="20"/>
        </w:rPr>
        <w:t>résistance</w:t>
      </w:r>
      <w:proofErr w:type="spellEnd"/>
      <w:r w:rsidRPr="003806BD">
        <w:rPr>
          <w:rFonts w:ascii="Arial" w:hAnsi="Arial" w:cs="Arial"/>
          <w:sz w:val="20"/>
        </w:rPr>
        <w:t xml:space="preserve"> </w:t>
      </w:r>
      <w:proofErr w:type="spellStart"/>
      <w:r w:rsidRPr="003806BD">
        <w:rPr>
          <w:rFonts w:ascii="Arial" w:hAnsi="Arial" w:cs="Arial"/>
          <w:sz w:val="20"/>
        </w:rPr>
        <w:t>uniforme</w:t>
      </w:r>
      <w:proofErr w:type="spellEnd"/>
      <w:r w:rsidRPr="003806BD">
        <w:rPr>
          <w:rFonts w:ascii="Arial" w:hAnsi="Arial" w:cs="Arial"/>
          <w:sz w:val="20"/>
        </w:rPr>
        <w:t xml:space="preserve">, </w:t>
      </w:r>
      <w:proofErr w:type="spellStart"/>
      <w:r w:rsidRPr="003806BD">
        <w:rPr>
          <w:rFonts w:ascii="Arial" w:hAnsi="Arial" w:cs="Arial"/>
          <w:sz w:val="20"/>
        </w:rPr>
        <w:t>être</w:t>
      </w:r>
      <w:proofErr w:type="spellEnd"/>
      <w:r w:rsidRPr="003806BD">
        <w:rPr>
          <w:rFonts w:ascii="Arial" w:hAnsi="Arial" w:cs="Arial"/>
          <w:sz w:val="20"/>
        </w:rPr>
        <w:t xml:space="preserve"> </w:t>
      </w:r>
      <w:proofErr w:type="spellStart"/>
      <w:r w:rsidRPr="003806BD">
        <w:rPr>
          <w:rFonts w:ascii="Arial" w:hAnsi="Arial" w:cs="Arial"/>
          <w:sz w:val="20"/>
        </w:rPr>
        <w:t>impénétrable</w:t>
      </w:r>
      <w:proofErr w:type="spellEnd"/>
      <w:r w:rsidRPr="003806BD">
        <w:rPr>
          <w:rFonts w:ascii="Arial" w:hAnsi="Arial" w:cs="Arial"/>
          <w:sz w:val="20"/>
        </w:rPr>
        <w:t xml:space="preserve"> à </w:t>
      </w:r>
      <w:proofErr w:type="spellStart"/>
      <w:r w:rsidRPr="003806BD">
        <w:rPr>
          <w:rFonts w:ascii="Arial" w:hAnsi="Arial" w:cs="Arial"/>
          <w:sz w:val="20"/>
        </w:rPr>
        <w:t>l'aide</w:t>
      </w:r>
      <w:proofErr w:type="spellEnd"/>
      <w:r w:rsidRPr="003806BD">
        <w:rPr>
          <w:rFonts w:ascii="Arial" w:hAnsi="Arial" w:cs="Arial"/>
          <w:sz w:val="20"/>
        </w:rPr>
        <w:t xml:space="preserve"> d'un crayon </w:t>
      </w:r>
      <w:proofErr w:type="spellStart"/>
      <w:r w:rsidRPr="003806BD">
        <w:rPr>
          <w:rFonts w:ascii="Arial" w:hAnsi="Arial" w:cs="Arial"/>
          <w:sz w:val="20"/>
        </w:rPr>
        <w:t>tenu</w:t>
      </w:r>
      <w:proofErr w:type="spellEnd"/>
      <w:r w:rsidRPr="003806BD">
        <w:rPr>
          <w:rFonts w:ascii="Arial" w:hAnsi="Arial" w:cs="Arial"/>
          <w:sz w:val="20"/>
        </w:rPr>
        <w:t xml:space="preserve"> à la main et </w:t>
      </w:r>
      <w:proofErr w:type="spellStart"/>
      <w:r w:rsidRPr="003806BD">
        <w:rPr>
          <w:rFonts w:ascii="Arial" w:hAnsi="Arial" w:cs="Arial"/>
          <w:sz w:val="20"/>
        </w:rPr>
        <w:t>repousser</w:t>
      </w:r>
      <w:proofErr w:type="spellEnd"/>
      <w:r w:rsidRPr="003806BD">
        <w:rPr>
          <w:rFonts w:ascii="Arial" w:hAnsi="Arial" w:cs="Arial"/>
          <w:sz w:val="20"/>
        </w:rPr>
        <w:t xml:space="preserve"> un impact minimum de </w:t>
      </w:r>
      <w:r w:rsidRPr="003806BD">
        <w:rPr>
          <w:rFonts w:ascii="Arial" w:hAnsi="Arial" w:cs="Arial"/>
          <w:b/>
          <w:bCs/>
          <w:sz w:val="20"/>
        </w:rPr>
        <w:t xml:space="preserve">[70 </w:t>
      </w:r>
      <w:proofErr w:type="spellStart"/>
      <w:r w:rsidRPr="003806BD">
        <w:rPr>
          <w:rFonts w:ascii="Arial" w:hAnsi="Arial" w:cs="Arial"/>
          <w:b/>
          <w:bCs/>
          <w:sz w:val="20"/>
        </w:rPr>
        <w:t>pieds</w:t>
      </w:r>
      <w:proofErr w:type="spellEnd"/>
      <w:r w:rsidRPr="003806BD">
        <w:rPr>
          <w:rFonts w:ascii="Arial" w:hAnsi="Arial" w:cs="Arial"/>
          <w:b/>
          <w:bCs/>
          <w:sz w:val="20"/>
        </w:rPr>
        <w:t xml:space="preserve">-livres] [230 </w:t>
      </w:r>
      <w:proofErr w:type="spellStart"/>
      <w:r w:rsidRPr="003806BD">
        <w:rPr>
          <w:rFonts w:ascii="Arial" w:hAnsi="Arial" w:cs="Arial"/>
          <w:b/>
          <w:bCs/>
          <w:sz w:val="20"/>
        </w:rPr>
        <w:t>pieds</w:t>
      </w:r>
      <w:proofErr w:type="spellEnd"/>
      <w:r w:rsidRPr="003806BD">
        <w:rPr>
          <w:rFonts w:ascii="Arial" w:hAnsi="Arial" w:cs="Arial"/>
          <w:b/>
          <w:bCs/>
          <w:sz w:val="20"/>
        </w:rPr>
        <w:t>-livres]</w:t>
      </w:r>
      <w:r w:rsidRPr="003806BD">
        <w:rPr>
          <w:rFonts w:ascii="Arial" w:hAnsi="Arial" w:cs="Arial"/>
          <w:sz w:val="20"/>
        </w:rPr>
        <w:t xml:space="preserve"> sans fracture </w:t>
      </w:r>
      <w:proofErr w:type="spellStart"/>
      <w:r w:rsidRPr="003806BD">
        <w:rPr>
          <w:rFonts w:ascii="Arial" w:hAnsi="Arial" w:cs="Arial"/>
          <w:sz w:val="20"/>
        </w:rPr>
        <w:t>ni</w:t>
      </w:r>
      <w:proofErr w:type="spellEnd"/>
      <w:r w:rsidRPr="003806BD">
        <w:rPr>
          <w:rFonts w:ascii="Arial" w:hAnsi="Arial" w:cs="Arial"/>
          <w:sz w:val="20"/>
        </w:rPr>
        <w:t xml:space="preserve"> </w:t>
      </w:r>
      <w:proofErr w:type="spellStart"/>
      <w:r w:rsidRPr="003806BD">
        <w:rPr>
          <w:rFonts w:ascii="Arial" w:hAnsi="Arial" w:cs="Arial"/>
          <w:sz w:val="20"/>
        </w:rPr>
        <w:t>déchirure</w:t>
      </w:r>
      <w:proofErr w:type="spellEnd"/>
      <w:r w:rsidRPr="003806BD">
        <w:rPr>
          <w:rFonts w:ascii="Arial" w:hAnsi="Arial" w:cs="Arial"/>
          <w:sz w:val="20"/>
        </w:rPr>
        <w:t xml:space="preserve"> </w:t>
      </w:r>
      <w:proofErr w:type="spellStart"/>
      <w:r w:rsidRPr="003806BD">
        <w:rPr>
          <w:rFonts w:ascii="Arial" w:hAnsi="Arial" w:cs="Arial"/>
          <w:sz w:val="20"/>
        </w:rPr>
        <w:t>lorsqu'elle</w:t>
      </w:r>
      <w:proofErr w:type="spellEnd"/>
      <w:r w:rsidRPr="003806BD">
        <w:rPr>
          <w:rFonts w:ascii="Arial" w:hAnsi="Arial" w:cs="Arial"/>
          <w:sz w:val="20"/>
        </w:rPr>
        <w:t xml:space="preserve"> </w:t>
      </w:r>
      <w:proofErr w:type="spellStart"/>
      <w:r w:rsidRPr="003806BD">
        <w:rPr>
          <w:rFonts w:ascii="Arial" w:hAnsi="Arial" w:cs="Arial"/>
          <w:sz w:val="20"/>
        </w:rPr>
        <w:t>est</w:t>
      </w:r>
      <w:proofErr w:type="spellEnd"/>
      <w:r w:rsidRPr="003806BD">
        <w:rPr>
          <w:rFonts w:ascii="Arial" w:hAnsi="Arial" w:cs="Arial"/>
          <w:sz w:val="20"/>
        </w:rPr>
        <w:t xml:space="preserve"> </w:t>
      </w:r>
      <w:proofErr w:type="spellStart"/>
      <w:r w:rsidRPr="003806BD">
        <w:rPr>
          <w:rFonts w:ascii="Arial" w:hAnsi="Arial" w:cs="Arial"/>
          <w:sz w:val="20"/>
        </w:rPr>
        <w:t>frappée</w:t>
      </w:r>
      <w:proofErr w:type="spellEnd"/>
      <w:r w:rsidRPr="003806BD">
        <w:rPr>
          <w:rFonts w:ascii="Arial" w:hAnsi="Arial" w:cs="Arial"/>
          <w:sz w:val="20"/>
        </w:rPr>
        <w:t xml:space="preserve"> par </w:t>
      </w:r>
      <w:proofErr w:type="spellStart"/>
      <w:r w:rsidRPr="003806BD">
        <w:rPr>
          <w:rFonts w:ascii="Arial" w:hAnsi="Arial" w:cs="Arial"/>
          <w:sz w:val="20"/>
        </w:rPr>
        <w:t>une</w:t>
      </w:r>
      <w:proofErr w:type="spellEnd"/>
      <w:r w:rsidRPr="003806BD">
        <w:rPr>
          <w:rFonts w:ascii="Arial" w:hAnsi="Arial" w:cs="Arial"/>
          <w:sz w:val="20"/>
        </w:rPr>
        <w:t xml:space="preserve"> </w:t>
      </w:r>
      <w:proofErr w:type="spellStart"/>
      <w:r w:rsidRPr="003806BD">
        <w:rPr>
          <w:rFonts w:ascii="Arial" w:hAnsi="Arial" w:cs="Arial"/>
          <w:sz w:val="20"/>
        </w:rPr>
        <w:t>bille</w:t>
      </w:r>
      <w:proofErr w:type="spellEnd"/>
      <w:r w:rsidRPr="003806BD">
        <w:rPr>
          <w:rFonts w:ascii="Arial" w:hAnsi="Arial" w:cs="Arial"/>
          <w:sz w:val="20"/>
        </w:rPr>
        <w:t xml:space="preserve"> de 3-1/4" de </w:t>
      </w:r>
      <w:proofErr w:type="spellStart"/>
      <w:r w:rsidRPr="003806BD">
        <w:rPr>
          <w:rFonts w:ascii="Arial" w:hAnsi="Arial" w:cs="Arial"/>
          <w:sz w:val="20"/>
        </w:rPr>
        <w:t>diamètre</w:t>
      </w:r>
      <w:proofErr w:type="spellEnd"/>
      <w:r w:rsidRPr="003806BD">
        <w:rPr>
          <w:rFonts w:ascii="Arial" w:hAnsi="Arial" w:cs="Arial"/>
          <w:sz w:val="20"/>
        </w:rPr>
        <w:t xml:space="preserve"> et de 5 livres </w:t>
      </w:r>
      <w:proofErr w:type="spellStart"/>
      <w:r w:rsidRPr="003806BD">
        <w:rPr>
          <w:rFonts w:ascii="Arial" w:hAnsi="Arial" w:cs="Arial"/>
          <w:sz w:val="20"/>
        </w:rPr>
        <w:t>en</w:t>
      </w:r>
      <w:proofErr w:type="spellEnd"/>
      <w:r w:rsidRPr="003806BD">
        <w:rPr>
          <w:rFonts w:ascii="Arial" w:hAnsi="Arial" w:cs="Arial"/>
          <w:sz w:val="20"/>
        </w:rPr>
        <w:t xml:space="preserve"> chute libre, </w:t>
      </w:r>
      <w:proofErr w:type="spellStart"/>
      <w:r w:rsidRPr="003806BD">
        <w:rPr>
          <w:rFonts w:ascii="Arial" w:hAnsi="Arial" w:cs="Arial"/>
          <w:sz w:val="20"/>
        </w:rPr>
        <w:t>conformément</w:t>
      </w:r>
      <w:proofErr w:type="spellEnd"/>
      <w:r w:rsidRPr="003806BD">
        <w:rPr>
          <w:rFonts w:ascii="Arial" w:hAnsi="Arial" w:cs="Arial"/>
          <w:sz w:val="20"/>
        </w:rPr>
        <w:t xml:space="preserve"> à la </w:t>
      </w:r>
      <w:proofErr w:type="spellStart"/>
      <w:r w:rsidRPr="003806BD">
        <w:rPr>
          <w:rFonts w:ascii="Arial" w:hAnsi="Arial" w:cs="Arial"/>
          <w:sz w:val="20"/>
        </w:rPr>
        <w:t>norme</w:t>
      </w:r>
      <w:proofErr w:type="spellEnd"/>
      <w:r w:rsidRPr="003806BD">
        <w:rPr>
          <w:rFonts w:ascii="Arial" w:hAnsi="Arial" w:cs="Arial"/>
          <w:sz w:val="20"/>
        </w:rPr>
        <w:t xml:space="preserve"> UL 972.</w:t>
      </w:r>
    </w:p>
    <w:p w14:paraId="0B14B233" w14:textId="3E27F3EB" w:rsidR="003C0A20" w:rsidRPr="001406B0" w:rsidRDefault="003806BD" w:rsidP="00E02528">
      <w:pPr>
        <w:pStyle w:val="PR3"/>
        <w:ind w:left="2102"/>
        <w:rPr>
          <w:rFonts w:ascii="Arial" w:hAnsi="Arial" w:cs="Arial"/>
          <w:sz w:val="20"/>
        </w:rPr>
      </w:pPr>
      <w:r w:rsidRPr="003806BD">
        <w:rPr>
          <w:rFonts w:ascii="Arial" w:hAnsi="Arial" w:cs="Arial"/>
          <w:sz w:val="20"/>
        </w:rPr>
        <w:t xml:space="preserve">Protection </w:t>
      </w:r>
      <w:proofErr w:type="spellStart"/>
      <w:r w:rsidRPr="003806BD">
        <w:rPr>
          <w:rFonts w:ascii="Arial" w:hAnsi="Arial" w:cs="Arial"/>
          <w:sz w:val="20"/>
        </w:rPr>
        <w:t>contre</w:t>
      </w:r>
      <w:proofErr w:type="spellEnd"/>
      <w:r w:rsidRPr="003806BD">
        <w:rPr>
          <w:rFonts w:ascii="Arial" w:hAnsi="Arial" w:cs="Arial"/>
          <w:sz w:val="20"/>
        </w:rPr>
        <w:t xml:space="preserve"> </w:t>
      </w:r>
      <w:proofErr w:type="spellStart"/>
      <w:proofErr w:type="gramStart"/>
      <w:r w:rsidRPr="003806BD">
        <w:rPr>
          <w:rFonts w:ascii="Arial" w:hAnsi="Arial" w:cs="Arial"/>
          <w:sz w:val="20"/>
        </w:rPr>
        <w:t>l'érosion</w:t>
      </w:r>
      <w:proofErr w:type="spellEnd"/>
      <w:r w:rsidRPr="003806BD">
        <w:rPr>
          <w:rFonts w:ascii="Arial" w:hAnsi="Arial" w:cs="Arial"/>
          <w:sz w:val="20"/>
        </w:rPr>
        <w:t xml:space="preserve"> :</w:t>
      </w:r>
      <w:proofErr w:type="gramEnd"/>
      <w:r w:rsidRPr="003806BD">
        <w:rPr>
          <w:rFonts w:ascii="Arial" w:hAnsi="Arial" w:cs="Arial"/>
          <w:sz w:val="20"/>
        </w:rPr>
        <w:t xml:space="preserve"> Barrière anti-</w:t>
      </w:r>
      <w:proofErr w:type="spellStart"/>
      <w:r w:rsidRPr="003806BD">
        <w:rPr>
          <w:rFonts w:ascii="Arial" w:hAnsi="Arial" w:cs="Arial"/>
          <w:sz w:val="20"/>
        </w:rPr>
        <w:t>érosion</w:t>
      </w:r>
      <w:proofErr w:type="spellEnd"/>
      <w:r w:rsidRPr="003806BD">
        <w:rPr>
          <w:rFonts w:ascii="Arial" w:hAnsi="Arial" w:cs="Arial"/>
          <w:sz w:val="20"/>
        </w:rPr>
        <w:t xml:space="preserve"> </w:t>
      </w:r>
      <w:proofErr w:type="spellStart"/>
      <w:r w:rsidRPr="003806BD">
        <w:rPr>
          <w:rFonts w:ascii="Arial" w:hAnsi="Arial" w:cs="Arial"/>
          <w:sz w:val="20"/>
        </w:rPr>
        <w:t>intégrale</w:t>
      </w:r>
      <w:proofErr w:type="spellEnd"/>
      <w:r w:rsidRPr="003806BD">
        <w:rPr>
          <w:rFonts w:ascii="Arial" w:hAnsi="Arial" w:cs="Arial"/>
          <w:sz w:val="20"/>
        </w:rPr>
        <w:t xml:space="preserve"> </w:t>
      </w:r>
      <w:proofErr w:type="spellStart"/>
      <w:r w:rsidRPr="003806BD">
        <w:rPr>
          <w:rFonts w:ascii="Arial" w:hAnsi="Arial" w:cs="Arial"/>
          <w:sz w:val="20"/>
        </w:rPr>
        <w:t>en</w:t>
      </w:r>
      <w:proofErr w:type="spellEnd"/>
      <w:r w:rsidRPr="003806BD">
        <w:rPr>
          <w:rFonts w:ascii="Arial" w:hAnsi="Arial" w:cs="Arial"/>
          <w:sz w:val="20"/>
        </w:rPr>
        <w:t xml:space="preserve"> </w:t>
      </w:r>
      <w:proofErr w:type="spellStart"/>
      <w:r w:rsidRPr="003806BD">
        <w:rPr>
          <w:rFonts w:ascii="Arial" w:hAnsi="Arial" w:cs="Arial"/>
          <w:sz w:val="20"/>
        </w:rPr>
        <w:t>verre</w:t>
      </w:r>
      <w:proofErr w:type="spellEnd"/>
      <w:r w:rsidRPr="003806BD">
        <w:rPr>
          <w:rFonts w:ascii="Arial" w:hAnsi="Arial" w:cs="Arial"/>
          <w:sz w:val="20"/>
        </w:rPr>
        <w:t xml:space="preserve"> </w:t>
      </w:r>
      <w:proofErr w:type="spellStart"/>
      <w:r w:rsidRPr="003806BD">
        <w:rPr>
          <w:rFonts w:ascii="Arial" w:hAnsi="Arial" w:cs="Arial"/>
          <w:sz w:val="20"/>
        </w:rPr>
        <w:t>encastré</w:t>
      </w:r>
      <w:proofErr w:type="spellEnd"/>
      <w:r w:rsidRPr="003806BD">
        <w:rPr>
          <w:rFonts w:ascii="Arial" w:hAnsi="Arial" w:cs="Arial"/>
          <w:sz w:val="20"/>
        </w:rPr>
        <w:t>.</w:t>
      </w:r>
    </w:p>
    <w:p w14:paraId="3404FC3C" w14:textId="75736EEA" w:rsidR="005F2A99" w:rsidRPr="001406B0" w:rsidRDefault="003806BD" w:rsidP="00E02528">
      <w:pPr>
        <w:pStyle w:val="PR2"/>
        <w:spacing w:before="120"/>
        <w:ind w:left="1570"/>
        <w:rPr>
          <w:rFonts w:ascii="Arial" w:hAnsi="Arial" w:cs="Arial"/>
          <w:sz w:val="20"/>
        </w:rPr>
      </w:pPr>
      <w:proofErr w:type="spellStart"/>
      <w:r w:rsidRPr="003806BD">
        <w:rPr>
          <w:rFonts w:ascii="Arial" w:hAnsi="Arial" w:cs="Arial"/>
          <w:sz w:val="20"/>
        </w:rPr>
        <w:t>L'apparence</w:t>
      </w:r>
      <w:proofErr w:type="spellEnd"/>
      <w:r w:rsidRPr="003806BD">
        <w:rPr>
          <w:rFonts w:ascii="Arial" w:hAnsi="Arial" w:cs="Arial"/>
          <w:sz w:val="20"/>
        </w:rPr>
        <w:t>:</w:t>
      </w:r>
    </w:p>
    <w:p w14:paraId="3E4D5BFE" w14:textId="4F47A9EE" w:rsidR="00C32A86" w:rsidRPr="001406B0" w:rsidRDefault="00C32A86" w:rsidP="00280E98">
      <w:pPr>
        <w:pStyle w:val="CMT"/>
        <w:spacing w:before="60"/>
        <w:rPr>
          <w:rFonts w:ascii="Arial" w:hAnsi="Arial" w:cs="Arial"/>
          <w:sz w:val="20"/>
        </w:rPr>
      </w:pPr>
      <w:r w:rsidRPr="001406B0">
        <w:rPr>
          <w:rFonts w:ascii="Arial" w:hAnsi="Arial" w:cs="Arial"/>
          <w:b/>
          <w:sz w:val="20"/>
        </w:rPr>
        <w:t>CAUTION:</w:t>
      </w:r>
      <w:r w:rsidRPr="001406B0">
        <w:rPr>
          <w:rFonts w:ascii="Arial" w:hAnsi="Arial" w:cs="Arial"/>
          <w:sz w:val="20"/>
        </w:rPr>
        <w:t xml:space="preserve"> Face sheet colors affect solar properties. Refer to </w:t>
      </w:r>
      <w:hyperlink r:id="rId12" w:history="1">
        <w:r w:rsidR="00570066" w:rsidRPr="001406B0">
          <w:rPr>
            <w:rStyle w:val="Hyperlink"/>
            <w:rFonts w:ascii="Arial" w:hAnsi="Arial" w:cs="Arial"/>
            <w:b/>
            <w:sz w:val="20"/>
          </w:rPr>
          <w:t>Light Transmission/SHGC</w:t>
        </w:r>
      </w:hyperlink>
      <w:r w:rsidR="007D1162" w:rsidRPr="001406B0">
        <w:rPr>
          <w:rFonts w:ascii="Arial" w:hAnsi="Arial" w:cs="Arial"/>
          <w:sz w:val="20"/>
        </w:rPr>
        <w:t xml:space="preserve"> </w:t>
      </w:r>
      <w:r w:rsidRPr="001406B0">
        <w:rPr>
          <w:rFonts w:ascii="Arial" w:hAnsi="Arial" w:cs="Arial"/>
          <w:sz w:val="20"/>
        </w:rPr>
        <w:t>chart</w:t>
      </w:r>
      <w:r w:rsidRPr="001406B0">
        <w:rPr>
          <w:rFonts w:ascii="Arial" w:hAnsi="Arial" w:cs="Arial"/>
          <w:sz w:val="20"/>
          <w:u w:val="single"/>
        </w:rPr>
        <w:t>.</w:t>
      </w:r>
      <w:r w:rsidRPr="001406B0">
        <w:rPr>
          <w:rFonts w:ascii="Arial" w:hAnsi="Arial" w:cs="Arial"/>
          <w:sz w:val="20"/>
        </w:rPr>
        <w:t xml:space="preserve"> </w:t>
      </w:r>
    </w:p>
    <w:p w14:paraId="38CF0314" w14:textId="77777777" w:rsidR="003767BA" w:rsidRPr="001406B0" w:rsidRDefault="00B0054D" w:rsidP="00E7069B">
      <w:pPr>
        <w:pStyle w:val="CMT"/>
        <w:spacing w:before="120"/>
        <w:rPr>
          <w:rFonts w:ascii="Arial" w:hAnsi="Arial" w:cs="Arial"/>
          <w:sz w:val="20"/>
        </w:rPr>
      </w:pPr>
      <w:r w:rsidRPr="001406B0">
        <w:rPr>
          <w:rFonts w:ascii="Arial" w:hAnsi="Arial" w:cs="Arial"/>
          <w:sz w:val="20"/>
        </w:rPr>
        <w:t xml:space="preserve">Exterior face sheets: </w:t>
      </w:r>
      <w:r w:rsidR="003767BA" w:rsidRPr="001406B0">
        <w:rPr>
          <w:rFonts w:ascii="Arial" w:hAnsi="Arial" w:cs="Arial"/>
          <w:sz w:val="20"/>
        </w:rPr>
        <w:t xml:space="preserve"> Enter thickness and color.</w:t>
      </w:r>
    </w:p>
    <w:p w14:paraId="78B5EE01" w14:textId="77777777" w:rsidR="003767BA" w:rsidRPr="001406B0" w:rsidRDefault="00B0054D" w:rsidP="00472760">
      <w:pPr>
        <w:pStyle w:val="CMT"/>
        <w:spacing w:before="0"/>
        <w:rPr>
          <w:rFonts w:ascii="Arial" w:hAnsi="Arial" w:cs="Arial"/>
          <w:sz w:val="20"/>
        </w:rPr>
      </w:pPr>
      <w:r w:rsidRPr="001406B0">
        <w:rPr>
          <w:rFonts w:ascii="Arial" w:hAnsi="Arial" w:cs="Arial"/>
          <w:sz w:val="20"/>
        </w:rPr>
        <w:t>Standard exterior face</w:t>
      </w:r>
      <w:r w:rsidR="003757FD" w:rsidRPr="001406B0">
        <w:rPr>
          <w:rFonts w:ascii="Arial" w:hAnsi="Arial" w:cs="Arial"/>
          <w:sz w:val="20"/>
        </w:rPr>
        <w:t xml:space="preserve"> sheet</w:t>
      </w:r>
      <w:r w:rsidRPr="001406B0">
        <w:rPr>
          <w:rFonts w:ascii="Arial" w:hAnsi="Arial" w:cs="Arial"/>
          <w:sz w:val="20"/>
        </w:rPr>
        <w:t xml:space="preserve"> is .070” thick and is available in standard White or Crystal. </w:t>
      </w:r>
    </w:p>
    <w:p w14:paraId="76789119" w14:textId="77777777" w:rsidR="003767BA" w:rsidRPr="001406B0" w:rsidRDefault="00B0054D" w:rsidP="00472760">
      <w:pPr>
        <w:pStyle w:val="CMT"/>
        <w:spacing w:before="0"/>
        <w:ind w:firstLine="360"/>
        <w:rPr>
          <w:rFonts w:ascii="Arial" w:hAnsi="Arial" w:cs="Arial"/>
          <w:sz w:val="20"/>
        </w:rPr>
      </w:pPr>
      <w:r w:rsidRPr="001406B0">
        <w:rPr>
          <w:rFonts w:ascii="Arial" w:hAnsi="Arial" w:cs="Arial"/>
          <w:sz w:val="20"/>
        </w:rPr>
        <w:t xml:space="preserve">Optional </w:t>
      </w:r>
      <w:r w:rsidR="0075676E" w:rsidRPr="001406B0">
        <w:rPr>
          <w:rFonts w:ascii="Arial" w:hAnsi="Arial" w:cs="Arial"/>
          <w:sz w:val="20"/>
        </w:rPr>
        <w:t xml:space="preserve">.070” thick </w:t>
      </w:r>
      <w:r w:rsidRPr="001406B0">
        <w:rPr>
          <w:rFonts w:ascii="Arial" w:hAnsi="Arial" w:cs="Arial"/>
          <w:sz w:val="20"/>
        </w:rPr>
        <w:t>Kal-tints are available in Greenish</w:t>
      </w:r>
      <w:r w:rsidR="00E76997" w:rsidRPr="001406B0">
        <w:rPr>
          <w:rFonts w:ascii="Arial" w:hAnsi="Arial" w:cs="Arial"/>
          <w:sz w:val="20"/>
        </w:rPr>
        <w:t>-</w:t>
      </w:r>
      <w:r w:rsidRPr="001406B0">
        <w:rPr>
          <w:rFonts w:ascii="Arial" w:hAnsi="Arial" w:cs="Arial"/>
          <w:sz w:val="20"/>
        </w:rPr>
        <w:t>Blue, Aqua, Rose</w:t>
      </w:r>
      <w:r w:rsidR="00AC3B8B" w:rsidRPr="001406B0">
        <w:rPr>
          <w:rFonts w:ascii="Arial" w:hAnsi="Arial" w:cs="Arial"/>
          <w:sz w:val="20"/>
        </w:rPr>
        <w:t>,</w:t>
      </w:r>
      <w:r w:rsidRPr="001406B0">
        <w:rPr>
          <w:rFonts w:ascii="Arial" w:hAnsi="Arial" w:cs="Arial"/>
          <w:sz w:val="20"/>
        </w:rPr>
        <w:t xml:space="preserve"> and Ice</w:t>
      </w:r>
      <w:r w:rsidR="00E76997" w:rsidRPr="001406B0">
        <w:rPr>
          <w:rFonts w:ascii="Arial" w:hAnsi="Arial" w:cs="Arial"/>
          <w:sz w:val="20"/>
        </w:rPr>
        <w:t>-</w:t>
      </w:r>
      <w:r w:rsidRPr="001406B0">
        <w:rPr>
          <w:rFonts w:ascii="Arial" w:hAnsi="Arial" w:cs="Arial"/>
          <w:sz w:val="20"/>
        </w:rPr>
        <w:t>Blue.</w:t>
      </w:r>
      <w:r w:rsidR="00E76997" w:rsidRPr="001406B0">
        <w:rPr>
          <w:rFonts w:ascii="Arial" w:hAnsi="Arial" w:cs="Arial"/>
          <w:sz w:val="20"/>
        </w:rPr>
        <w:t xml:space="preserve"> </w:t>
      </w:r>
    </w:p>
    <w:p w14:paraId="0A636C4A" w14:textId="77777777" w:rsidR="00B0054D" w:rsidRPr="001406B0" w:rsidRDefault="00E76997" w:rsidP="00472760">
      <w:pPr>
        <w:pStyle w:val="CMT"/>
        <w:spacing w:before="0"/>
        <w:ind w:firstLine="360"/>
        <w:rPr>
          <w:rFonts w:ascii="Arial" w:hAnsi="Arial" w:cs="Arial"/>
          <w:sz w:val="20"/>
        </w:rPr>
      </w:pPr>
      <w:r w:rsidRPr="001406B0">
        <w:rPr>
          <w:rFonts w:ascii="Arial" w:hAnsi="Arial" w:cs="Arial"/>
          <w:sz w:val="20"/>
        </w:rPr>
        <w:t>Optional Hi-Impact is .052” thick in White only.</w:t>
      </w:r>
    </w:p>
    <w:p w14:paraId="233DFE45" w14:textId="77777777" w:rsidR="000C25B2" w:rsidRPr="001406B0" w:rsidRDefault="000C25B2" w:rsidP="00472760">
      <w:pPr>
        <w:pStyle w:val="CMT"/>
        <w:spacing w:before="0"/>
        <w:ind w:firstLine="360"/>
        <w:rPr>
          <w:rFonts w:ascii="Arial" w:hAnsi="Arial" w:cs="Arial"/>
          <w:sz w:val="20"/>
        </w:rPr>
      </w:pPr>
      <w:r w:rsidRPr="001406B0">
        <w:rPr>
          <w:rFonts w:ascii="Arial" w:hAnsi="Arial" w:cs="Arial"/>
          <w:sz w:val="20"/>
        </w:rPr>
        <w:t>UL Class A roof – Enter .070” thick and is available in standard White Type A or Crystal Type A</w:t>
      </w:r>
    </w:p>
    <w:p w14:paraId="3317568D" w14:textId="77777777" w:rsidR="00FD1F52" w:rsidRPr="001406B0" w:rsidRDefault="00B0054D" w:rsidP="00E7069B">
      <w:pPr>
        <w:pStyle w:val="CMT"/>
        <w:spacing w:before="120"/>
        <w:rPr>
          <w:rFonts w:ascii="Arial" w:hAnsi="Arial" w:cs="Arial"/>
          <w:sz w:val="20"/>
        </w:rPr>
      </w:pPr>
      <w:r w:rsidRPr="001406B0">
        <w:rPr>
          <w:rFonts w:ascii="Arial" w:hAnsi="Arial" w:cs="Arial"/>
          <w:sz w:val="20"/>
        </w:rPr>
        <w:t>Interior face sheet:</w:t>
      </w:r>
      <w:r w:rsidR="00FD1F52" w:rsidRPr="001406B0">
        <w:rPr>
          <w:rFonts w:ascii="Arial" w:hAnsi="Arial" w:cs="Arial"/>
          <w:sz w:val="20"/>
        </w:rPr>
        <w:t xml:space="preserve"> Enter thickness and color.</w:t>
      </w:r>
    </w:p>
    <w:p w14:paraId="21602342" w14:textId="77777777" w:rsidR="00FD1F52" w:rsidRPr="001406B0" w:rsidRDefault="00E76997" w:rsidP="00472760">
      <w:pPr>
        <w:pStyle w:val="CMT"/>
        <w:spacing w:before="0"/>
        <w:rPr>
          <w:rFonts w:ascii="Arial" w:hAnsi="Arial" w:cs="Arial"/>
          <w:sz w:val="20"/>
        </w:rPr>
      </w:pPr>
      <w:r w:rsidRPr="001406B0">
        <w:rPr>
          <w:rFonts w:ascii="Arial" w:hAnsi="Arial" w:cs="Arial"/>
          <w:sz w:val="20"/>
        </w:rPr>
        <w:t>Standard interior face</w:t>
      </w:r>
      <w:r w:rsidR="003757FD" w:rsidRPr="001406B0">
        <w:rPr>
          <w:rFonts w:ascii="Arial" w:hAnsi="Arial" w:cs="Arial"/>
          <w:sz w:val="20"/>
        </w:rPr>
        <w:t xml:space="preserve"> sheet</w:t>
      </w:r>
      <w:r w:rsidRPr="001406B0">
        <w:rPr>
          <w:rFonts w:ascii="Arial" w:hAnsi="Arial" w:cs="Arial"/>
          <w:sz w:val="20"/>
        </w:rPr>
        <w:t xml:space="preserve"> </w:t>
      </w:r>
      <w:r w:rsidR="00C32A86" w:rsidRPr="001406B0">
        <w:rPr>
          <w:rFonts w:ascii="Arial" w:hAnsi="Arial" w:cs="Arial"/>
          <w:sz w:val="20"/>
        </w:rPr>
        <w:t xml:space="preserve">is </w:t>
      </w:r>
      <w:r w:rsidRPr="001406B0">
        <w:rPr>
          <w:rFonts w:ascii="Arial" w:hAnsi="Arial" w:cs="Arial"/>
          <w:sz w:val="20"/>
        </w:rPr>
        <w:t>.045</w:t>
      </w:r>
      <w:r w:rsidR="003C0A20" w:rsidRPr="001406B0">
        <w:rPr>
          <w:rFonts w:ascii="Arial" w:hAnsi="Arial" w:cs="Arial"/>
          <w:sz w:val="20"/>
        </w:rPr>
        <w:t xml:space="preserve">” </w:t>
      </w:r>
      <w:r w:rsidRPr="001406B0">
        <w:rPr>
          <w:rFonts w:ascii="Arial" w:hAnsi="Arial" w:cs="Arial"/>
          <w:sz w:val="20"/>
        </w:rPr>
        <w:t>thick</w:t>
      </w:r>
      <w:r w:rsidR="00C32A86" w:rsidRPr="001406B0">
        <w:rPr>
          <w:rFonts w:ascii="Arial" w:hAnsi="Arial" w:cs="Arial"/>
          <w:sz w:val="20"/>
        </w:rPr>
        <w:t xml:space="preserve"> and is available </w:t>
      </w:r>
      <w:r w:rsidRPr="001406B0">
        <w:rPr>
          <w:rFonts w:ascii="Arial" w:hAnsi="Arial" w:cs="Arial"/>
          <w:sz w:val="20"/>
        </w:rPr>
        <w:t>in White or Crystal</w:t>
      </w:r>
      <w:r w:rsidR="00530EB2" w:rsidRPr="001406B0">
        <w:rPr>
          <w:rFonts w:ascii="Arial" w:hAnsi="Arial" w:cs="Arial"/>
          <w:sz w:val="20"/>
        </w:rPr>
        <w:t>, for either flame spread.</w:t>
      </w:r>
    </w:p>
    <w:p w14:paraId="0035721F" w14:textId="77777777" w:rsidR="00E76997" w:rsidRPr="001406B0" w:rsidRDefault="00E76997" w:rsidP="00472760">
      <w:pPr>
        <w:pStyle w:val="CMT"/>
        <w:spacing w:before="0"/>
        <w:ind w:firstLine="360"/>
        <w:rPr>
          <w:rFonts w:ascii="Arial" w:hAnsi="Arial" w:cs="Arial"/>
          <w:sz w:val="20"/>
        </w:rPr>
      </w:pPr>
      <w:r w:rsidRPr="001406B0">
        <w:rPr>
          <w:rFonts w:ascii="Arial" w:hAnsi="Arial" w:cs="Arial"/>
          <w:sz w:val="20"/>
        </w:rPr>
        <w:t>Optional Hi-Impact is .052”</w:t>
      </w:r>
      <w:r w:rsidR="003C0A20" w:rsidRPr="001406B0">
        <w:rPr>
          <w:rFonts w:ascii="Arial" w:hAnsi="Arial" w:cs="Arial"/>
          <w:sz w:val="20"/>
        </w:rPr>
        <w:t xml:space="preserve"> </w:t>
      </w:r>
      <w:r w:rsidRPr="001406B0">
        <w:rPr>
          <w:rFonts w:ascii="Arial" w:hAnsi="Arial" w:cs="Arial"/>
          <w:sz w:val="20"/>
        </w:rPr>
        <w:t>thick in White only.</w:t>
      </w:r>
    </w:p>
    <w:p w14:paraId="3213ADE9" w14:textId="2DBAB3D0" w:rsidR="005F2A99" w:rsidRPr="001406B0" w:rsidRDefault="003806BD" w:rsidP="00472760">
      <w:pPr>
        <w:pStyle w:val="PR3"/>
        <w:rPr>
          <w:rFonts w:ascii="Arial" w:hAnsi="Arial" w:cs="Arial"/>
          <w:sz w:val="20"/>
        </w:rPr>
      </w:pPr>
      <w:r w:rsidRPr="003806BD">
        <w:rPr>
          <w:rFonts w:ascii="Arial" w:hAnsi="Arial" w:cs="Arial"/>
          <w:sz w:val="20"/>
        </w:rPr>
        <w:t xml:space="preserve">Feuille de surface </w:t>
      </w:r>
      <w:proofErr w:type="spellStart"/>
      <w:proofErr w:type="gramStart"/>
      <w:r w:rsidRPr="003806BD">
        <w:rPr>
          <w:rFonts w:ascii="Arial" w:hAnsi="Arial" w:cs="Arial"/>
          <w:sz w:val="20"/>
        </w:rPr>
        <w:t>extérieure</w:t>
      </w:r>
      <w:proofErr w:type="spellEnd"/>
      <w:r w:rsidRPr="003806BD">
        <w:rPr>
          <w:rFonts w:ascii="Arial" w:hAnsi="Arial" w:cs="Arial"/>
          <w:sz w:val="20"/>
        </w:rPr>
        <w:t xml:space="preserve"> :</w:t>
      </w:r>
      <w:proofErr w:type="gramEnd"/>
      <w:r w:rsidRPr="003806BD">
        <w:rPr>
          <w:rFonts w:ascii="Arial" w:hAnsi="Arial" w:cs="Arial"/>
          <w:sz w:val="20"/>
        </w:rPr>
        <w:t xml:space="preserve"> Lisse, </w:t>
      </w:r>
      <w:r w:rsidRPr="003806BD">
        <w:rPr>
          <w:rFonts w:ascii="Arial" w:hAnsi="Arial" w:cs="Arial"/>
          <w:b/>
          <w:bCs/>
          <w:sz w:val="20"/>
        </w:rPr>
        <w:t>&lt;</w:t>
      </w:r>
      <w:proofErr w:type="spellStart"/>
      <w:r w:rsidRPr="003806BD">
        <w:rPr>
          <w:rFonts w:ascii="Arial" w:hAnsi="Arial" w:cs="Arial"/>
          <w:b/>
          <w:bCs/>
          <w:sz w:val="20"/>
        </w:rPr>
        <w:t>Insérer</w:t>
      </w:r>
      <w:proofErr w:type="spellEnd"/>
      <w:r w:rsidRPr="003806BD">
        <w:rPr>
          <w:rFonts w:ascii="Arial" w:hAnsi="Arial" w:cs="Arial"/>
          <w:b/>
          <w:bCs/>
          <w:sz w:val="20"/>
        </w:rPr>
        <w:t xml:space="preserve"> </w:t>
      </w:r>
      <w:proofErr w:type="spellStart"/>
      <w:r w:rsidRPr="003806BD">
        <w:rPr>
          <w:rFonts w:ascii="Arial" w:hAnsi="Arial" w:cs="Arial"/>
          <w:b/>
          <w:bCs/>
          <w:sz w:val="20"/>
        </w:rPr>
        <w:t>l'épaisseur</w:t>
      </w:r>
      <w:proofErr w:type="spellEnd"/>
      <w:r w:rsidRPr="003806BD">
        <w:rPr>
          <w:rFonts w:ascii="Arial" w:hAnsi="Arial" w:cs="Arial"/>
          <w:b/>
          <w:bCs/>
          <w:sz w:val="20"/>
        </w:rPr>
        <w:t>&gt;</w:t>
      </w:r>
      <w:r w:rsidRPr="003806BD">
        <w:rPr>
          <w:rFonts w:ascii="Arial" w:hAnsi="Arial" w:cs="Arial"/>
          <w:sz w:val="20"/>
        </w:rPr>
        <w:t xml:space="preserve"> et </w:t>
      </w:r>
      <w:r w:rsidRPr="003806BD">
        <w:rPr>
          <w:rFonts w:ascii="Arial" w:hAnsi="Arial" w:cs="Arial"/>
          <w:b/>
          <w:bCs/>
          <w:sz w:val="20"/>
        </w:rPr>
        <w:t>&lt;</w:t>
      </w:r>
      <w:proofErr w:type="spellStart"/>
      <w:r w:rsidRPr="003806BD">
        <w:rPr>
          <w:rFonts w:ascii="Arial" w:hAnsi="Arial" w:cs="Arial"/>
          <w:b/>
          <w:bCs/>
          <w:sz w:val="20"/>
        </w:rPr>
        <w:t>Insérer</w:t>
      </w:r>
      <w:proofErr w:type="spellEnd"/>
      <w:r w:rsidRPr="003806BD">
        <w:rPr>
          <w:rFonts w:ascii="Arial" w:hAnsi="Arial" w:cs="Arial"/>
          <w:b/>
          <w:bCs/>
          <w:sz w:val="20"/>
        </w:rPr>
        <w:t xml:space="preserve"> la couleur&gt;</w:t>
      </w:r>
      <w:r w:rsidRPr="003806BD">
        <w:rPr>
          <w:rFonts w:ascii="Arial" w:hAnsi="Arial" w:cs="Arial"/>
          <w:sz w:val="20"/>
        </w:rPr>
        <w:t xml:space="preserve"> </w:t>
      </w:r>
      <w:proofErr w:type="spellStart"/>
      <w:r w:rsidRPr="003806BD">
        <w:rPr>
          <w:rFonts w:ascii="Arial" w:hAnsi="Arial" w:cs="Arial"/>
          <w:sz w:val="20"/>
        </w:rPr>
        <w:t>en</w:t>
      </w:r>
      <w:proofErr w:type="spellEnd"/>
      <w:r w:rsidRPr="003806BD">
        <w:rPr>
          <w:rFonts w:ascii="Arial" w:hAnsi="Arial" w:cs="Arial"/>
          <w:sz w:val="20"/>
        </w:rPr>
        <w:t xml:space="preserve"> couleur</w:t>
      </w:r>
      <w:r w:rsidR="005F2A99" w:rsidRPr="001406B0">
        <w:rPr>
          <w:rFonts w:ascii="Arial" w:hAnsi="Arial" w:cs="Arial"/>
          <w:sz w:val="20"/>
        </w:rPr>
        <w:t>.</w:t>
      </w:r>
    </w:p>
    <w:p w14:paraId="6D8F5120" w14:textId="77777777" w:rsidR="003806BD" w:rsidRDefault="003806BD" w:rsidP="00B0054D">
      <w:pPr>
        <w:pStyle w:val="PR3"/>
        <w:rPr>
          <w:rFonts w:ascii="Arial" w:hAnsi="Arial" w:cs="Arial"/>
          <w:sz w:val="20"/>
        </w:rPr>
      </w:pPr>
      <w:r>
        <w:rPr>
          <w:rFonts w:ascii="Arial" w:hAnsi="Arial" w:cs="Arial"/>
          <w:sz w:val="20"/>
        </w:rPr>
        <w:t>F</w:t>
      </w:r>
      <w:r w:rsidRPr="003806BD">
        <w:rPr>
          <w:rFonts w:ascii="Arial" w:hAnsi="Arial" w:cs="Arial"/>
          <w:sz w:val="20"/>
        </w:rPr>
        <w:t xml:space="preserve">euille de surface </w:t>
      </w:r>
      <w:proofErr w:type="spellStart"/>
      <w:proofErr w:type="gramStart"/>
      <w:r w:rsidRPr="003806BD">
        <w:rPr>
          <w:rFonts w:ascii="Arial" w:hAnsi="Arial" w:cs="Arial"/>
          <w:sz w:val="20"/>
        </w:rPr>
        <w:t>intérieure</w:t>
      </w:r>
      <w:proofErr w:type="spellEnd"/>
      <w:r w:rsidRPr="003806BD">
        <w:rPr>
          <w:rFonts w:ascii="Arial" w:hAnsi="Arial" w:cs="Arial"/>
          <w:sz w:val="20"/>
        </w:rPr>
        <w:t xml:space="preserve"> :</w:t>
      </w:r>
      <w:proofErr w:type="gramEnd"/>
      <w:r w:rsidRPr="003806BD">
        <w:rPr>
          <w:rFonts w:ascii="Arial" w:hAnsi="Arial" w:cs="Arial"/>
          <w:sz w:val="20"/>
        </w:rPr>
        <w:t xml:space="preserve">  Lisse, &lt;</w:t>
      </w:r>
      <w:proofErr w:type="spellStart"/>
      <w:r w:rsidRPr="003806BD">
        <w:rPr>
          <w:rFonts w:ascii="Arial" w:hAnsi="Arial" w:cs="Arial"/>
          <w:sz w:val="20"/>
        </w:rPr>
        <w:t>Insérer</w:t>
      </w:r>
      <w:proofErr w:type="spellEnd"/>
      <w:r w:rsidRPr="003806BD">
        <w:rPr>
          <w:rFonts w:ascii="Arial" w:hAnsi="Arial" w:cs="Arial"/>
          <w:sz w:val="20"/>
        </w:rPr>
        <w:t xml:space="preserve"> </w:t>
      </w:r>
      <w:proofErr w:type="spellStart"/>
      <w:r w:rsidRPr="003806BD">
        <w:rPr>
          <w:rFonts w:ascii="Arial" w:hAnsi="Arial" w:cs="Arial"/>
          <w:sz w:val="20"/>
        </w:rPr>
        <w:t>l'épaisseur</w:t>
      </w:r>
      <w:proofErr w:type="spellEnd"/>
      <w:r w:rsidRPr="003806BD">
        <w:rPr>
          <w:rFonts w:ascii="Arial" w:hAnsi="Arial" w:cs="Arial"/>
          <w:sz w:val="20"/>
        </w:rPr>
        <w:t>&gt; et &lt;</w:t>
      </w:r>
      <w:proofErr w:type="spellStart"/>
      <w:r w:rsidRPr="003806BD">
        <w:rPr>
          <w:rFonts w:ascii="Arial" w:hAnsi="Arial" w:cs="Arial"/>
          <w:sz w:val="20"/>
        </w:rPr>
        <w:t>Insérer</w:t>
      </w:r>
      <w:proofErr w:type="spellEnd"/>
      <w:r w:rsidRPr="003806BD">
        <w:rPr>
          <w:rFonts w:ascii="Arial" w:hAnsi="Arial" w:cs="Arial"/>
          <w:sz w:val="20"/>
        </w:rPr>
        <w:t xml:space="preserve"> la couleur&gt; </w:t>
      </w:r>
      <w:proofErr w:type="spellStart"/>
      <w:r w:rsidRPr="003806BD">
        <w:rPr>
          <w:rFonts w:ascii="Arial" w:hAnsi="Arial" w:cs="Arial"/>
          <w:sz w:val="20"/>
        </w:rPr>
        <w:t>en</w:t>
      </w:r>
      <w:proofErr w:type="spellEnd"/>
      <w:r w:rsidRPr="003806BD">
        <w:rPr>
          <w:rFonts w:ascii="Arial" w:hAnsi="Arial" w:cs="Arial"/>
          <w:sz w:val="20"/>
        </w:rPr>
        <w:t xml:space="preserve"> couleur.</w:t>
      </w:r>
    </w:p>
    <w:p w14:paraId="7C226235" w14:textId="13558A76" w:rsidR="005F2A99" w:rsidRPr="001406B0" w:rsidRDefault="003806BD" w:rsidP="00B0054D">
      <w:pPr>
        <w:pStyle w:val="PR3"/>
        <w:rPr>
          <w:rFonts w:ascii="Arial" w:hAnsi="Arial" w:cs="Arial"/>
          <w:sz w:val="20"/>
        </w:rPr>
      </w:pPr>
      <w:proofErr w:type="spellStart"/>
      <w:r w:rsidRPr="003806BD">
        <w:rPr>
          <w:rFonts w:ascii="Arial" w:hAnsi="Arial" w:cs="Arial"/>
          <w:sz w:val="20"/>
        </w:rPr>
        <w:t>L'épaisseur</w:t>
      </w:r>
      <w:proofErr w:type="spellEnd"/>
      <w:r w:rsidRPr="003806BD">
        <w:rPr>
          <w:rFonts w:ascii="Arial" w:hAnsi="Arial" w:cs="Arial"/>
          <w:sz w:val="20"/>
        </w:rPr>
        <w:t xml:space="preserve"> des </w:t>
      </w:r>
      <w:proofErr w:type="spellStart"/>
      <w:r w:rsidRPr="003806BD">
        <w:rPr>
          <w:rFonts w:ascii="Arial" w:hAnsi="Arial" w:cs="Arial"/>
          <w:sz w:val="20"/>
        </w:rPr>
        <w:t>feuilles</w:t>
      </w:r>
      <w:proofErr w:type="spellEnd"/>
      <w:r w:rsidRPr="003806BD">
        <w:rPr>
          <w:rFonts w:ascii="Arial" w:hAnsi="Arial" w:cs="Arial"/>
          <w:sz w:val="20"/>
        </w:rPr>
        <w:t xml:space="preserve"> de surface ne doit pas varier de plus de ± 10 % et </w:t>
      </w:r>
      <w:proofErr w:type="spellStart"/>
      <w:r w:rsidRPr="003806BD">
        <w:rPr>
          <w:rFonts w:ascii="Arial" w:hAnsi="Arial" w:cs="Arial"/>
          <w:sz w:val="20"/>
        </w:rPr>
        <w:t>leur</w:t>
      </w:r>
      <w:proofErr w:type="spellEnd"/>
      <w:r w:rsidRPr="003806BD">
        <w:rPr>
          <w:rFonts w:ascii="Arial" w:hAnsi="Arial" w:cs="Arial"/>
          <w:sz w:val="20"/>
        </w:rPr>
        <w:t xml:space="preserve"> couleur doit </w:t>
      </w:r>
      <w:proofErr w:type="spellStart"/>
      <w:r w:rsidRPr="003806BD">
        <w:rPr>
          <w:rFonts w:ascii="Arial" w:hAnsi="Arial" w:cs="Arial"/>
          <w:sz w:val="20"/>
        </w:rPr>
        <w:t>être</w:t>
      </w:r>
      <w:proofErr w:type="spellEnd"/>
      <w:r w:rsidRPr="003806BD">
        <w:rPr>
          <w:rFonts w:ascii="Arial" w:hAnsi="Arial" w:cs="Arial"/>
          <w:sz w:val="20"/>
        </w:rPr>
        <w:t xml:space="preserve"> </w:t>
      </w:r>
      <w:proofErr w:type="spellStart"/>
      <w:r w:rsidRPr="003806BD">
        <w:rPr>
          <w:rFonts w:ascii="Arial" w:hAnsi="Arial" w:cs="Arial"/>
          <w:sz w:val="20"/>
        </w:rPr>
        <w:t>uniforme</w:t>
      </w:r>
      <w:proofErr w:type="spellEnd"/>
      <w:r w:rsidRPr="003806BD">
        <w:rPr>
          <w:rFonts w:ascii="Arial" w:hAnsi="Arial" w:cs="Arial"/>
          <w:sz w:val="20"/>
        </w:rPr>
        <w:t>.</w:t>
      </w:r>
    </w:p>
    <w:p w14:paraId="4E1E98DE" w14:textId="76F8F058" w:rsidR="005F2A99" w:rsidRPr="001406B0" w:rsidRDefault="003806BD" w:rsidP="00E76997">
      <w:pPr>
        <w:pStyle w:val="PR1"/>
        <w:rPr>
          <w:rFonts w:ascii="Arial" w:hAnsi="Arial" w:cs="Arial"/>
          <w:sz w:val="20"/>
        </w:rPr>
      </w:pPr>
      <w:r w:rsidRPr="003806BD">
        <w:rPr>
          <w:rFonts w:ascii="Arial" w:hAnsi="Arial" w:cs="Arial"/>
          <w:sz w:val="20"/>
        </w:rPr>
        <w:t>Noyau de la grille</w:t>
      </w:r>
      <w:r w:rsidR="00FD6CD8" w:rsidRPr="001406B0">
        <w:rPr>
          <w:rFonts w:ascii="Arial" w:hAnsi="Arial" w:cs="Arial"/>
          <w:sz w:val="20"/>
        </w:rPr>
        <w:t>:</w:t>
      </w:r>
    </w:p>
    <w:p w14:paraId="06DB622E" w14:textId="2B7268E6" w:rsidR="006F6C55" w:rsidRPr="003806BD" w:rsidRDefault="00A10ACF" w:rsidP="00E7069B">
      <w:pPr>
        <w:pStyle w:val="CMT"/>
        <w:spacing w:before="120"/>
        <w:rPr>
          <w:rFonts w:ascii="Arial" w:hAnsi="Arial" w:cs="Arial"/>
          <w:sz w:val="20"/>
        </w:rPr>
      </w:pPr>
      <w:r w:rsidRPr="003806BD">
        <w:rPr>
          <w:rFonts w:ascii="Arial" w:hAnsi="Arial" w:cs="Arial"/>
          <w:sz w:val="20"/>
        </w:rPr>
        <w:lastRenderedPageBreak/>
        <w:t xml:space="preserve">The grid core may be </w:t>
      </w:r>
      <w:r w:rsidR="00881801" w:rsidRPr="003806BD">
        <w:rPr>
          <w:rFonts w:ascii="Arial" w:hAnsi="Arial" w:cs="Arial"/>
          <w:sz w:val="20"/>
        </w:rPr>
        <w:t>A</w:t>
      </w:r>
      <w:r w:rsidRPr="003806BD">
        <w:rPr>
          <w:rFonts w:ascii="Arial" w:hAnsi="Arial" w:cs="Arial"/>
          <w:sz w:val="20"/>
        </w:rPr>
        <w:t xml:space="preserve">luminum, or a </w:t>
      </w:r>
      <w:r w:rsidR="00881801" w:rsidRPr="003806BD">
        <w:rPr>
          <w:rFonts w:ascii="Arial" w:hAnsi="Arial" w:cs="Arial"/>
          <w:sz w:val="20"/>
        </w:rPr>
        <w:t>T</w:t>
      </w:r>
      <w:r w:rsidRPr="003806BD">
        <w:rPr>
          <w:rFonts w:ascii="Arial" w:hAnsi="Arial" w:cs="Arial"/>
          <w:sz w:val="20"/>
        </w:rPr>
        <w:t xml:space="preserve">hermally </w:t>
      </w:r>
      <w:r w:rsidR="00881801" w:rsidRPr="003806BD">
        <w:rPr>
          <w:rFonts w:ascii="Arial" w:hAnsi="Arial" w:cs="Arial"/>
          <w:sz w:val="20"/>
        </w:rPr>
        <w:t>B</w:t>
      </w:r>
      <w:r w:rsidRPr="003806BD">
        <w:rPr>
          <w:rFonts w:ascii="Arial" w:hAnsi="Arial" w:cs="Arial"/>
          <w:sz w:val="20"/>
        </w:rPr>
        <w:t xml:space="preserve">roken </w:t>
      </w:r>
      <w:r w:rsidR="003A0243" w:rsidRPr="003806BD">
        <w:rPr>
          <w:rFonts w:ascii="Arial" w:hAnsi="Arial" w:cs="Arial"/>
          <w:sz w:val="20"/>
        </w:rPr>
        <w:t>C</w:t>
      </w:r>
      <w:r w:rsidRPr="003806BD">
        <w:rPr>
          <w:rFonts w:ascii="Arial" w:hAnsi="Arial" w:cs="Arial"/>
          <w:sz w:val="20"/>
        </w:rPr>
        <w:t>omposite of aluminum and fiberglass for maximum thermal efficiency.</w:t>
      </w:r>
      <w:r w:rsidR="00E6030D" w:rsidRPr="003806BD">
        <w:rPr>
          <w:rFonts w:ascii="Arial" w:hAnsi="Arial" w:cs="Arial"/>
          <w:sz w:val="20"/>
        </w:rPr>
        <w:t xml:space="preserve"> See </w:t>
      </w:r>
      <w:hyperlink r:id="rId13" w:history="1">
        <w:r w:rsidR="00E6030D" w:rsidRPr="003806BD">
          <w:rPr>
            <w:rStyle w:val="Hyperlink"/>
            <w:rFonts w:ascii="Arial" w:hAnsi="Arial" w:cs="Arial"/>
            <w:sz w:val="20"/>
          </w:rPr>
          <w:t>Structural Grid Cores - Kalwall</w:t>
        </w:r>
      </w:hyperlink>
      <w:r w:rsidR="00E6030D" w:rsidRPr="003806BD">
        <w:rPr>
          <w:rFonts w:ascii="Arial" w:hAnsi="Arial" w:cs="Arial"/>
          <w:sz w:val="20"/>
        </w:rPr>
        <w:t xml:space="preserve">. </w:t>
      </w:r>
    </w:p>
    <w:p w14:paraId="295236E9" w14:textId="77777777" w:rsidR="00945A1C" w:rsidRPr="003806BD" w:rsidRDefault="00530EB2" w:rsidP="00E37C67">
      <w:pPr>
        <w:pStyle w:val="CMT"/>
        <w:spacing w:before="120"/>
        <w:ind w:firstLine="360"/>
        <w:rPr>
          <w:rFonts w:ascii="Arial" w:hAnsi="Arial" w:cs="Arial"/>
          <w:sz w:val="20"/>
        </w:rPr>
      </w:pPr>
      <w:r w:rsidRPr="003806BD">
        <w:rPr>
          <w:rFonts w:ascii="Arial" w:hAnsi="Arial" w:cs="Arial"/>
          <w:sz w:val="20"/>
        </w:rPr>
        <w:t xml:space="preserve">Note 1: select Aluminum or Thermally Broken composite. </w:t>
      </w:r>
    </w:p>
    <w:p w14:paraId="521144F6" w14:textId="77777777" w:rsidR="00E76997" w:rsidRPr="003806BD" w:rsidRDefault="00530EB2" w:rsidP="00E37C67">
      <w:pPr>
        <w:pStyle w:val="CMT"/>
        <w:spacing w:before="0"/>
        <w:ind w:firstLine="360"/>
        <w:rPr>
          <w:rFonts w:ascii="Arial" w:hAnsi="Arial" w:cs="Arial"/>
          <w:sz w:val="20"/>
        </w:rPr>
      </w:pPr>
      <w:r w:rsidRPr="003806BD">
        <w:rPr>
          <w:rFonts w:ascii="Arial" w:hAnsi="Arial" w:cs="Arial"/>
          <w:sz w:val="20"/>
        </w:rPr>
        <w:t>Delete Note 2 if Aluminum I-beam grid core is selected.</w:t>
      </w:r>
    </w:p>
    <w:p w14:paraId="7B8F73AB" w14:textId="1926FFC9" w:rsidR="005F2A99" w:rsidRPr="001406B0" w:rsidRDefault="003806BD" w:rsidP="00B75839">
      <w:pPr>
        <w:pStyle w:val="PR2"/>
        <w:spacing w:before="240"/>
        <w:rPr>
          <w:rFonts w:ascii="Arial" w:hAnsi="Arial" w:cs="Arial"/>
          <w:sz w:val="20"/>
        </w:rPr>
      </w:pPr>
      <w:r w:rsidRPr="003806BD">
        <w:rPr>
          <w:rFonts w:ascii="Arial" w:hAnsi="Arial" w:cs="Arial"/>
          <w:sz w:val="20"/>
        </w:rPr>
        <w:t xml:space="preserve">Le noyau de la </w:t>
      </w:r>
      <w:proofErr w:type="spellStart"/>
      <w:r w:rsidRPr="003806BD">
        <w:rPr>
          <w:rFonts w:ascii="Arial" w:hAnsi="Arial" w:cs="Arial"/>
          <w:sz w:val="20"/>
        </w:rPr>
        <w:t>poutre</w:t>
      </w:r>
      <w:proofErr w:type="spellEnd"/>
      <w:r w:rsidRPr="003806BD">
        <w:rPr>
          <w:rFonts w:ascii="Arial" w:hAnsi="Arial" w:cs="Arial"/>
          <w:sz w:val="20"/>
        </w:rPr>
        <w:t xml:space="preserve"> </w:t>
      </w:r>
      <w:proofErr w:type="spellStart"/>
      <w:r w:rsidRPr="003806BD">
        <w:rPr>
          <w:rFonts w:ascii="Arial" w:hAnsi="Arial" w:cs="Arial"/>
          <w:sz w:val="20"/>
        </w:rPr>
        <w:t>en</w:t>
      </w:r>
      <w:proofErr w:type="spellEnd"/>
      <w:r w:rsidRPr="003806BD">
        <w:rPr>
          <w:rFonts w:ascii="Arial" w:hAnsi="Arial" w:cs="Arial"/>
          <w:sz w:val="20"/>
        </w:rPr>
        <w:t xml:space="preserve"> I</w:t>
      </w:r>
      <w:r w:rsidRPr="003806BD">
        <w:rPr>
          <w:rFonts w:ascii="Arial" w:hAnsi="Arial" w:cs="Arial"/>
          <w:b/>
          <w:sz w:val="20"/>
        </w:rPr>
        <w:t xml:space="preserve"> [</w:t>
      </w:r>
      <w:proofErr w:type="spellStart"/>
      <w:r w:rsidRPr="003806BD">
        <w:rPr>
          <w:rFonts w:ascii="Arial" w:hAnsi="Arial" w:cs="Arial"/>
          <w:b/>
          <w:sz w:val="20"/>
        </w:rPr>
        <w:t>aluminium</w:t>
      </w:r>
      <w:proofErr w:type="spellEnd"/>
      <w:r w:rsidRPr="003806BD">
        <w:rPr>
          <w:rFonts w:ascii="Arial" w:hAnsi="Arial" w:cs="Arial"/>
          <w:b/>
          <w:sz w:val="20"/>
        </w:rPr>
        <w:t xml:space="preserve">] [composite à rupture </w:t>
      </w:r>
      <w:proofErr w:type="spellStart"/>
      <w:r w:rsidRPr="003806BD">
        <w:rPr>
          <w:rFonts w:ascii="Arial" w:hAnsi="Arial" w:cs="Arial"/>
          <w:b/>
          <w:sz w:val="20"/>
        </w:rPr>
        <w:t>thermique</w:t>
      </w:r>
      <w:proofErr w:type="spellEnd"/>
      <w:r w:rsidRPr="003806BD">
        <w:rPr>
          <w:rFonts w:ascii="Arial" w:hAnsi="Arial" w:cs="Arial"/>
          <w:b/>
          <w:sz w:val="20"/>
        </w:rPr>
        <w:t xml:space="preserve">] </w:t>
      </w:r>
      <w:r w:rsidRPr="003806BD">
        <w:rPr>
          <w:rFonts w:ascii="Arial" w:hAnsi="Arial" w:cs="Arial"/>
          <w:bCs/>
          <w:sz w:val="20"/>
        </w:rPr>
        <w:t xml:space="preserve">doit </w:t>
      </w:r>
      <w:proofErr w:type="spellStart"/>
      <w:r w:rsidRPr="003806BD">
        <w:rPr>
          <w:rFonts w:ascii="Arial" w:hAnsi="Arial" w:cs="Arial"/>
          <w:bCs/>
          <w:sz w:val="20"/>
        </w:rPr>
        <w:t>être</w:t>
      </w:r>
      <w:proofErr w:type="spellEnd"/>
      <w:r w:rsidRPr="003806BD">
        <w:rPr>
          <w:rFonts w:ascii="Arial" w:hAnsi="Arial" w:cs="Arial"/>
          <w:bCs/>
          <w:sz w:val="20"/>
        </w:rPr>
        <w:t xml:space="preserve"> de </w:t>
      </w:r>
      <w:proofErr w:type="spellStart"/>
      <w:r w:rsidRPr="003806BD">
        <w:rPr>
          <w:rFonts w:ascii="Arial" w:hAnsi="Arial" w:cs="Arial"/>
          <w:bCs/>
          <w:sz w:val="20"/>
        </w:rPr>
        <w:t>l'alliage</w:t>
      </w:r>
      <w:proofErr w:type="spellEnd"/>
      <w:r w:rsidRPr="003806BD">
        <w:rPr>
          <w:rFonts w:ascii="Arial" w:hAnsi="Arial" w:cs="Arial"/>
          <w:bCs/>
          <w:sz w:val="20"/>
        </w:rPr>
        <w:t xml:space="preserve"> et de la </w:t>
      </w:r>
      <w:proofErr w:type="spellStart"/>
      <w:r w:rsidRPr="003806BD">
        <w:rPr>
          <w:rFonts w:ascii="Arial" w:hAnsi="Arial" w:cs="Arial"/>
          <w:bCs/>
          <w:sz w:val="20"/>
        </w:rPr>
        <w:t>température</w:t>
      </w:r>
      <w:proofErr w:type="spellEnd"/>
      <w:r w:rsidRPr="003806BD">
        <w:rPr>
          <w:rFonts w:ascii="Arial" w:hAnsi="Arial" w:cs="Arial"/>
          <w:bCs/>
          <w:sz w:val="20"/>
        </w:rPr>
        <w:t xml:space="preserve"> </w:t>
      </w:r>
      <w:proofErr w:type="spellStart"/>
      <w:r w:rsidRPr="003806BD">
        <w:rPr>
          <w:rFonts w:ascii="Arial" w:hAnsi="Arial" w:cs="Arial"/>
          <w:bCs/>
          <w:sz w:val="20"/>
        </w:rPr>
        <w:t>recommandés</w:t>
      </w:r>
      <w:proofErr w:type="spellEnd"/>
      <w:r w:rsidRPr="003806BD">
        <w:rPr>
          <w:rFonts w:ascii="Arial" w:hAnsi="Arial" w:cs="Arial"/>
          <w:bCs/>
          <w:sz w:val="20"/>
        </w:rPr>
        <w:t xml:space="preserve"> par le fabricant, avec des dispositions pour </w:t>
      </w:r>
      <w:proofErr w:type="spellStart"/>
      <w:r w:rsidRPr="003806BD">
        <w:rPr>
          <w:rFonts w:ascii="Arial" w:hAnsi="Arial" w:cs="Arial"/>
          <w:bCs/>
          <w:sz w:val="20"/>
        </w:rPr>
        <w:t>l'emboîtement</w:t>
      </w:r>
      <w:proofErr w:type="spellEnd"/>
      <w:r w:rsidRPr="003806BD">
        <w:rPr>
          <w:rFonts w:ascii="Arial" w:hAnsi="Arial" w:cs="Arial"/>
          <w:bCs/>
          <w:sz w:val="20"/>
        </w:rPr>
        <w:t xml:space="preserve"> </w:t>
      </w:r>
      <w:proofErr w:type="spellStart"/>
      <w:r w:rsidRPr="003806BD">
        <w:rPr>
          <w:rFonts w:ascii="Arial" w:hAnsi="Arial" w:cs="Arial"/>
          <w:bCs/>
          <w:sz w:val="20"/>
        </w:rPr>
        <w:t>mécanique</w:t>
      </w:r>
      <w:proofErr w:type="spellEnd"/>
      <w:r w:rsidRPr="003806BD">
        <w:rPr>
          <w:rFonts w:ascii="Arial" w:hAnsi="Arial" w:cs="Arial"/>
          <w:bCs/>
          <w:sz w:val="20"/>
        </w:rPr>
        <w:t xml:space="preserve"> du </w:t>
      </w:r>
      <w:proofErr w:type="spellStart"/>
      <w:r w:rsidRPr="003806BD">
        <w:rPr>
          <w:rFonts w:ascii="Arial" w:hAnsi="Arial" w:cs="Arial"/>
          <w:bCs/>
          <w:sz w:val="20"/>
        </w:rPr>
        <w:t>meneau</w:t>
      </w:r>
      <w:proofErr w:type="spellEnd"/>
      <w:r w:rsidRPr="003806BD">
        <w:rPr>
          <w:rFonts w:ascii="Arial" w:hAnsi="Arial" w:cs="Arial"/>
          <w:bCs/>
          <w:sz w:val="20"/>
        </w:rPr>
        <w:t xml:space="preserve"> et du </w:t>
      </w:r>
      <w:proofErr w:type="spellStart"/>
      <w:r w:rsidRPr="003806BD">
        <w:rPr>
          <w:rFonts w:ascii="Arial" w:hAnsi="Arial" w:cs="Arial"/>
          <w:bCs/>
          <w:sz w:val="20"/>
        </w:rPr>
        <w:t>périmètre</w:t>
      </w:r>
      <w:proofErr w:type="spellEnd"/>
      <w:r w:rsidRPr="003806BD">
        <w:rPr>
          <w:rFonts w:ascii="Arial" w:hAnsi="Arial" w:cs="Arial"/>
          <w:bCs/>
          <w:sz w:val="20"/>
        </w:rPr>
        <w:t xml:space="preserve">. La </w:t>
      </w:r>
      <w:proofErr w:type="spellStart"/>
      <w:r w:rsidRPr="003806BD">
        <w:rPr>
          <w:rFonts w:ascii="Arial" w:hAnsi="Arial" w:cs="Arial"/>
          <w:bCs/>
          <w:sz w:val="20"/>
        </w:rPr>
        <w:t>largeur</w:t>
      </w:r>
      <w:proofErr w:type="spellEnd"/>
      <w:r w:rsidRPr="003806BD">
        <w:rPr>
          <w:rFonts w:ascii="Arial" w:hAnsi="Arial" w:cs="Arial"/>
          <w:bCs/>
          <w:sz w:val="20"/>
        </w:rPr>
        <w:t xml:space="preserve"> de la </w:t>
      </w:r>
      <w:proofErr w:type="spellStart"/>
      <w:r w:rsidRPr="003806BD">
        <w:rPr>
          <w:rFonts w:ascii="Arial" w:hAnsi="Arial" w:cs="Arial"/>
          <w:bCs/>
          <w:sz w:val="20"/>
        </w:rPr>
        <w:t>poutre</w:t>
      </w:r>
      <w:proofErr w:type="spellEnd"/>
      <w:r w:rsidRPr="003806BD">
        <w:rPr>
          <w:rFonts w:ascii="Arial" w:hAnsi="Arial" w:cs="Arial"/>
          <w:bCs/>
          <w:sz w:val="20"/>
        </w:rPr>
        <w:t xml:space="preserve"> </w:t>
      </w:r>
      <w:proofErr w:type="spellStart"/>
      <w:r w:rsidRPr="003806BD">
        <w:rPr>
          <w:rFonts w:ascii="Arial" w:hAnsi="Arial" w:cs="Arial"/>
          <w:bCs/>
          <w:sz w:val="20"/>
        </w:rPr>
        <w:t>en</w:t>
      </w:r>
      <w:proofErr w:type="spellEnd"/>
      <w:r w:rsidRPr="003806BD">
        <w:rPr>
          <w:rFonts w:ascii="Arial" w:hAnsi="Arial" w:cs="Arial"/>
          <w:bCs/>
          <w:sz w:val="20"/>
        </w:rPr>
        <w:t xml:space="preserve"> I ne doit pas </w:t>
      </w:r>
      <w:proofErr w:type="spellStart"/>
      <w:r w:rsidRPr="003806BD">
        <w:rPr>
          <w:rFonts w:ascii="Arial" w:hAnsi="Arial" w:cs="Arial"/>
          <w:bCs/>
          <w:sz w:val="20"/>
        </w:rPr>
        <w:t>être</w:t>
      </w:r>
      <w:proofErr w:type="spellEnd"/>
      <w:r w:rsidRPr="003806BD">
        <w:rPr>
          <w:rFonts w:ascii="Arial" w:hAnsi="Arial" w:cs="Arial"/>
          <w:bCs/>
          <w:sz w:val="20"/>
        </w:rPr>
        <w:t xml:space="preserve"> </w:t>
      </w:r>
      <w:proofErr w:type="spellStart"/>
      <w:r w:rsidRPr="003806BD">
        <w:rPr>
          <w:rFonts w:ascii="Arial" w:hAnsi="Arial" w:cs="Arial"/>
          <w:bCs/>
          <w:sz w:val="20"/>
        </w:rPr>
        <w:t>inférieure</w:t>
      </w:r>
      <w:proofErr w:type="spellEnd"/>
      <w:r w:rsidRPr="003806BD">
        <w:rPr>
          <w:rFonts w:ascii="Arial" w:hAnsi="Arial" w:cs="Arial"/>
          <w:bCs/>
          <w:sz w:val="20"/>
        </w:rPr>
        <w:t xml:space="preserve"> à 7/16".</w:t>
      </w:r>
    </w:p>
    <w:p w14:paraId="49557350" w14:textId="2B70F168" w:rsidR="005F2A99" w:rsidRPr="001406B0" w:rsidRDefault="00BF4DE7" w:rsidP="00E76997">
      <w:pPr>
        <w:pStyle w:val="PR2"/>
        <w:rPr>
          <w:rFonts w:ascii="Arial" w:hAnsi="Arial" w:cs="Arial"/>
          <w:sz w:val="20"/>
        </w:rPr>
      </w:pPr>
      <w:r w:rsidRPr="00BF4DE7">
        <w:rPr>
          <w:rFonts w:ascii="Arial" w:hAnsi="Arial" w:cs="Arial"/>
          <w:sz w:val="20"/>
        </w:rPr>
        <w:t xml:space="preserve">Poutre </w:t>
      </w:r>
      <w:proofErr w:type="spellStart"/>
      <w:r w:rsidRPr="00BF4DE7">
        <w:rPr>
          <w:rFonts w:ascii="Arial" w:hAnsi="Arial" w:cs="Arial"/>
          <w:sz w:val="20"/>
        </w:rPr>
        <w:t>en</w:t>
      </w:r>
      <w:proofErr w:type="spellEnd"/>
      <w:r w:rsidRPr="00BF4DE7">
        <w:rPr>
          <w:rFonts w:ascii="Arial" w:hAnsi="Arial" w:cs="Arial"/>
          <w:sz w:val="20"/>
        </w:rPr>
        <w:t xml:space="preserve"> I Rupture </w:t>
      </w:r>
      <w:proofErr w:type="spellStart"/>
      <w:proofErr w:type="gramStart"/>
      <w:r w:rsidRPr="00BF4DE7">
        <w:rPr>
          <w:rFonts w:ascii="Arial" w:hAnsi="Arial" w:cs="Arial"/>
          <w:sz w:val="20"/>
        </w:rPr>
        <w:t>thermique</w:t>
      </w:r>
      <w:proofErr w:type="spellEnd"/>
      <w:r w:rsidRPr="00BF4DE7">
        <w:rPr>
          <w:rFonts w:ascii="Arial" w:hAnsi="Arial" w:cs="Arial"/>
          <w:sz w:val="20"/>
        </w:rPr>
        <w:t xml:space="preserve"> :</w:t>
      </w:r>
      <w:proofErr w:type="gramEnd"/>
      <w:r w:rsidRPr="00BF4DE7">
        <w:rPr>
          <w:rFonts w:ascii="Arial" w:hAnsi="Arial" w:cs="Arial"/>
          <w:sz w:val="20"/>
        </w:rPr>
        <w:t xml:space="preserve">  Minimum 1", composite de </w:t>
      </w:r>
      <w:proofErr w:type="spellStart"/>
      <w:r w:rsidRPr="00BF4DE7">
        <w:rPr>
          <w:rFonts w:ascii="Arial" w:hAnsi="Arial" w:cs="Arial"/>
          <w:sz w:val="20"/>
        </w:rPr>
        <w:t>fibre</w:t>
      </w:r>
      <w:proofErr w:type="spellEnd"/>
      <w:r w:rsidRPr="00BF4DE7">
        <w:rPr>
          <w:rFonts w:ascii="Arial" w:hAnsi="Arial" w:cs="Arial"/>
          <w:sz w:val="20"/>
        </w:rPr>
        <w:t xml:space="preserve"> de </w:t>
      </w:r>
      <w:proofErr w:type="spellStart"/>
      <w:r w:rsidRPr="00BF4DE7">
        <w:rPr>
          <w:rFonts w:ascii="Arial" w:hAnsi="Arial" w:cs="Arial"/>
          <w:sz w:val="20"/>
        </w:rPr>
        <w:t>verre</w:t>
      </w:r>
      <w:proofErr w:type="spellEnd"/>
      <w:r w:rsidRPr="00BF4DE7">
        <w:rPr>
          <w:rFonts w:ascii="Arial" w:hAnsi="Arial" w:cs="Arial"/>
          <w:sz w:val="20"/>
        </w:rPr>
        <w:t xml:space="preserve"> </w:t>
      </w:r>
      <w:proofErr w:type="spellStart"/>
      <w:r w:rsidRPr="00BF4DE7">
        <w:rPr>
          <w:rFonts w:ascii="Arial" w:hAnsi="Arial" w:cs="Arial"/>
          <w:sz w:val="20"/>
        </w:rPr>
        <w:t>thermodurci</w:t>
      </w:r>
      <w:proofErr w:type="spellEnd"/>
      <w:r w:rsidRPr="00BF4DE7">
        <w:rPr>
          <w:rFonts w:ascii="Arial" w:hAnsi="Arial" w:cs="Arial"/>
          <w:sz w:val="20"/>
        </w:rPr>
        <w:t xml:space="preserve">. La rupture </w:t>
      </w:r>
      <w:proofErr w:type="spellStart"/>
      <w:r w:rsidRPr="00BF4DE7">
        <w:rPr>
          <w:rFonts w:ascii="Arial" w:hAnsi="Arial" w:cs="Arial"/>
          <w:sz w:val="20"/>
        </w:rPr>
        <w:t>thermique</w:t>
      </w:r>
      <w:proofErr w:type="spellEnd"/>
      <w:r w:rsidRPr="00BF4DE7">
        <w:rPr>
          <w:rFonts w:ascii="Arial" w:hAnsi="Arial" w:cs="Arial"/>
          <w:sz w:val="20"/>
        </w:rPr>
        <w:t xml:space="preserve"> </w:t>
      </w:r>
      <w:proofErr w:type="spellStart"/>
      <w:r w:rsidRPr="00BF4DE7">
        <w:rPr>
          <w:rFonts w:ascii="Arial" w:hAnsi="Arial" w:cs="Arial"/>
          <w:sz w:val="20"/>
        </w:rPr>
        <w:t>coulée</w:t>
      </w:r>
      <w:proofErr w:type="spellEnd"/>
      <w:r w:rsidRPr="00BF4DE7">
        <w:rPr>
          <w:rFonts w:ascii="Arial" w:hAnsi="Arial" w:cs="Arial"/>
          <w:sz w:val="20"/>
        </w:rPr>
        <w:t xml:space="preserve"> et </w:t>
      </w:r>
      <w:proofErr w:type="spellStart"/>
      <w:r w:rsidRPr="00BF4DE7">
        <w:rPr>
          <w:rFonts w:ascii="Arial" w:hAnsi="Arial" w:cs="Arial"/>
          <w:sz w:val="20"/>
        </w:rPr>
        <w:t>désolidarisée</w:t>
      </w:r>
      <w:proofErr w:type="spellEnd"/>
      <w:r w:rsidRPr="00BF4DE7">
        <w:rPr>
          <w:rFonts w:ascii="Arial" w:hAnsi="Arial" w:cs="Arial"/>
          <w:sz w:val="20"/>
        </w:rPr>
        <w:t xml:space="preserve"> </w:t>
      </w:r>
      <w:proofErr w:type="spellStart"/>
      <w:r w:rsidRPr="00BF4DE7">
        <w:rPr>
          <w:rFonts w:ascii="Arial" w:hAnsi="Arial" w:cs="Arial"/>
          <w:sz w:val="20"/>
        </w:rPr>
        <w:t>n'est</w:t>
      </w:r>
      <w:proofErr w:type="spellEnd"/>
      <w:r w:rsidRPr="00BF4DE7">
        <w:rPr>
          <w:rFonts w:ascii="Arial" w:hAnsi="Arial" w:cs="Arial"/>
          <w:sz w:val="20"/>
        </w:rPr>
        <w:t xml:space="preserve"> pas acceptable.</w:t>
      </w:r>
    </w:p>
    <w:p w14:paraId="6E359834" w14:textId="6BB29935" w:rsidR="005F2A99" w:rsidRPr="001406B0" w:rsidRDefault="00BF4DE7" w:rsidP="00A10ACF">
      <w:pPr>
        <w:pStyle w:val="PR1"/>
        <w:rPr>
          <w:rFonts w:ascii="Arial" w:hAnsi="Arial" w:cs="Arial"/>
          <w:sz w:val="20"/>
        </w:rPr>
      </w:pPr>
      <w:proofErr w:type="spellStart"/>
      <w:r w:rsidRPr="00BF4DE7">
        <w:rPr>
          <w:rFonts w:ascii="Arial" w:hAnsi="Arial" w:cs="Arial"/>
          <w:sz w:val="20"/>
        </w:rPr>
        <w:t>Adhésif</w:t>
      </w:r>
      <w:proofErr w:type="spellEnd"/>
      <w:r w:rsidRPr="00BF4DE7">
        <w:rPr>
          <w:rFonts w:ascii="Arial" w:hAnsi="Arial" w:cs="Arial"/>
          <w:sz w:val="20"/>
        </w:rPr>
        <w:t xml:space="preserve"> pour </w:t>
      </w:r>
      <w:proofErr w:type="spellStart"/>
      <w:r w:rsidRPr="00BF4DE7">
        <w:rPr>
          <w:rFonts w:ascii="Arial" w:hAnsi="Arial" w:cs="Arial"/>
          <w:sz w:val="20"/>
        </w:rPr>
        <w:t>stratifié</w:t>
      </w:r>
      <w:proofErr w:type="spellEnd"/>
      <w:r w:rsidRPr="00BF4DE7">
        <w:rPr>
          <w:rFonts w:ascii="Arial" w:hAnsi="Arial" w:cs="Arial"/>
          <w:sz w:val="20"/>
        </w:rPr>
        <w:t>:</w:t>
      </w:r>
    </w:p>
    <w:p w14:paraId="191D026C" w14:textId="21AF216A" w:rsidR="005F2A99" w:rsidRPr="001406B0" w:rsidRDefault="000A16F8" w:rsidP="00A10ACF">
      <w:pPr>
        <w:pStyle w:val="PR2"/>
        <w:spacing w:before="240"/>
        <w:rPr>
          <w:rFonts w:ascii="Arial" w:hAnsi="Arial" w:cs="Arial"/>
          <w:sz w:val="20"/>
        </w:rPr>
      </w:pPr>
      <w:proofErr w:type="spellStart"/>
      <w:r w:rsidRPr="000A16F8">
        <w:rPr>
          <w:rFonts w:ascii="Arial" w:hAnsi="Arial" w:cs="Arial"/>
          <w:sz w:val="20"/>
        </w:rPr>
        <w:t>Adhésif</w:t>
      </w:r>
      <w:proofErr w:type="spellEnd"/>
      <w:r w:rsidRPr="000A16F8">
        <w:rPr>
          <w:rFonts w:ascii="Arial" w:hAnsi="Arial" w:cs="Arial"/>
          <w:sz w:val="20"/>
        </w:rPr>
        <w:t xml:space="preserve"> de type </w:t>
      </w:r>
      <w:proofErr w:type="spellStart"/>
      <w:r w:rsidRPr="000A16F8">
        <w:rPr>
          <w:rFonts w:ascii="Arial" w:hAnsi="Arial" w:cs="Arial"/>
          <w:sz w:val="20"/>
        </w:rPr>
        <w:t>résine</w:t>
      </w:r>
      <w:proofErr w:type="spellEnd"/>
      <w:r w:rsidRPr="000A16F8">
        <w:rPr>
          <w:rFonts w:ascii="Arial" w:hAnsi="Arial" w:cs="Arial"/>
          <w:sz w:val="20"/>
        </w:rPr>
        <w:t xml:space="preserve"> à </w:t>
      </w:r>
      <w:proofErr w:type="spellStart"/>
      <w:r w:rsidRPr="000A16F8">
        <w:rPr>
          <w:rFonts w:ascii="Arial" w:hAnsi="Arial" w:cs="Arial"/>
          <w:sz w:val="20"/>
        </w:rPr>
        <w:t>chaud</w:t>
      </w:r>
      <w:proofErr w:type="spellEnd"/>
      <w:r w:rsidRPr="000A16F8">
        <w:rPr>
          <w:rFonts w:ascii="Arial" w:hAnsi="Arial" w:cs="Arial"/>
          <w:sz w:val="20"/>
        </w:rPr>
        <w:t xml:space="preserve"> et à pression </w:t>
      </w:r>
      <w:proofErr w:type="spellStart"/>
      <w:r w:rsidRPr="000A16F8">
        <w:rPr>
          <w:rFonts w:ascii="Arial" w:hAnsi="Arial" w:cs="Arial"/>
          <w:sz w:val="20"/>
        </w:rPr>
        <w:t>conçu</w:t>
      </w:r>
      <w:proofErr w:type="spellEnd"/>
      <w:r w:rsidRPr="000A16F8">
        <w:rPr>
          <w:rFonts w:ascii="Arial" w:hAnsi="Arial" w:cs="Arial"/>
          <w:sz w:val="20"/>
        </w:rPr>
        <w:t xml:space="preserve"> pour les </w:t>
      </w:r>
      <w:proofErr w:type="spellStart"/>
      <w:r w:rsidRPr="000A16F8">
        <w:rPr>
          <w:rFonts w:ascii="Arial" w:hAnsi="Arial" w:cs="Arial"/>
          <w:sz w:val="20"/>
        </w:rPr>
        <w:t>panneaux</w:t>
      </w:r>
      <w:proofErr w:type="spellEnd"/>
      <w:r w:rsidRPr="000A16F8">
        <w:rPr>
          <w:rFonts w:ascii="Arial" w:hAnsi="Arial" w:cs="Arial"/>
          <w:sz w:val="20"/>
        </w:rPr>
        <w:t xml:space="preserve"> </w:t>
      </w:r>
      <w:proofErr w:type="spellStart"/>
      <w:r w:rsidRPr="000A16F8">
        <w:rPr>
          <w:rFonts w:ascii="Arial" w:hAnsi="Arial" w:cs="Arial"/>
          <w:sz w:val="20"/>
        </w:rPr>
        <w:t>sandwichs</w:t>
      </w:r>
      <w:proofErr w:type="spellEnd"/>
      <w:r w:rsidRPr="000A16F8">
        <w:rPr>
          <w:rFonts w:ascii="Arial" w:hAnsi="Arial" w:cs="Arial"/>
          <w:sz w:val="20"/>
        </w:rPr>
        <w:t xml:space="preserve"> </w:t>
      </w:r>
      <w:proofErr w:type="spellStart"/>
      <w:r w:rsidRPr="000A16F8">
        <w:rPr>
          <w:rFonts w:ascii="Arial" w:hAnsi="Arial" w:cs="Arial"/>
          <w:sz w:val="20"/>
        </w:rPr>
        <w:t>structuraux</w:t>
      </w:r>
      <w:proofErr w:type="spellEnd"/>
      <w:r w:rsidRPr="000A16F8">
        <w:rPr>
          <w:rFonts w:ascii="Arial" w:hAnsi="Arial" w:cs="Arial"/>
          <w:sz w:val="20"/>
        </w:rPr>
        <w:t xml:space="preserve">, avec au </w:t>
      </w:r>
      <w:proofErr w:type="spellStart"/>
      <w:r w:rsidRPr="000A16F8">
        <w:rPr>
          <w:rFonts w:ascii="Arial" w:hAnsi="Arial" w:cs="Arial"/>
          <w:sz w:val="20"/>
        </w:rPr>
        <w:t>moins</w:t>
      </w:r>
      <w:proofErr w:type="spellEnd"/>
      <w:r w:rsidRPr="000A16F8">
        <w:rPr>
          <w:rFonts w:ascii="Arial" w:hAnsi="Arial" w:cs="Arial"/>
          <w:sz w:val="20"/>
        </w:rPr>
        <w:t xml:space="preserve"> 25 </w:t>
      </w:r>
      <w:proofErr w:type="spellStart"/>
      <w:r w:rsidRPr="000A16F8">
        <w:rPr>
          <w:rFonts w:ascii="Arial" w:hAnsi="Arial" w:cs="Arial"/>
          <w:sz w:val="20"/>
        </w:rPr>
        <w:t>ans</w:t>
      </w:r>
      <w:proofErr w:type="spellEnd"/>
      <w:r w:rsidRPr="000A16F8">
        <w:rPr>
          <w:rFonts w:ascii="Arial" w:hAnsi="Arial" w:cs="Arial"/>
          <w:sz w:val="20"/>
        </w:rPr>
        <w:t xml:space="preserve"> </w:t>
      </w:r>
      <w:proofErr w:type="spellStart"/>
      <w:r w:rsidRPr="000A16F8">
        <w:rPr>
          <w:rFonts w:ascii="Arial" w:hAnsi="Arial" w:cs="Arial"/>
          <w:sz w:val="20"/>
        </w:rPr>
        <w:t>d'utilisation</w:t>
      </w:r>
      <w:proofErr w:type="spellEnd"/>
      <w:r w:rsidRPr="000A16F8">
        <w:rPr>
          <w:rFonts w:ascii="Arial" w:hAnsi="Arial" w:cs="Arial"/>
          <w:sz w:val="20"/>
        </w:rPr>
        <w:t xml:space="preserve"> sur le terrain. </w:t>
      </w:r>
      <w:proofErr w:type="spellStart"/>
      <w:r w:rsidRPr="000A16F8">
        <w:rPr>
          <w:rFonts w:ascii="Arial" w:hAnsi="Arial" w:cs="Arial"/>
          <w:sz w:val="20"/>
        </w:rPr>
        <w:t>L'adhésif</w:t>
      </w:r>
      <w:proofErr w:type="spellEnd"/>
      <w:r w:rsidRPr="000A16F8">
        <w:rPr>
          <w:rFonts w:ascii="Arial" w:hAnsi="Arial" w:cs="Arial"/>
          <w:sz w:val="20"/>
        </w:rPr>
        <w:t xml:space="preserve"> doit </w:t>
      </w:r>
      <w:proofErr w:type="spellStart"/>
      <w:r w:rsidRPr="000A16F8">
        <w:rPr>
          <w:rFonts w:ascii="Arial" w:hAnsi="Arial" w:cs="Arial"/>
          <w:sz w:val="20"/>
        </w:rPr>
        <w:t>satisfaire</w:t>
      </w:r>
      <w:proofErr w:type="spellEnd"/>
      <w:r w:rsidRPr="000A16F8">
        <w:rPr>
          <w:rFonts w:ascii="Arial" w:hAnsi="Arial" w:cs="Arial"/>
          <w:sz w:val="20"/>
        </w:rPr>
        <w:t xml:space="preserve"> aux exigences des tests </w:t>
      </w:r>
      <w:proofErr w:type="spellStart"/>
      <w:r w:rsidRPr="000A16F8">
        <w:rPr>
          <w:rFonts w:ascii="Arial" w:hAnsi="Arial" w:cs="Arial"/>
          <w:sz w:val="20"/>
        </w:rPr>
        <w:t>spécifiés</w:t>
      </w:r>
      <w:proofErr w:type="spellEnd"/>
      <w:r w:rsidRPr="000A16F8">
        <w:rPr>
          <w:rFonts w:ascii="Arial" w:hAnsi="Arial" w:cs="Arial"/>
          <w:sz w:val="20"/>
        </w:rPr>
        <w:t xml:space="preserve"> par </w:t>
      </w:r>
      <w:proofErr w:type="spellStart"/>
      <w:r w:rsidRPr="000A16F8">
        <w:rPr>
          <w:rFonts w:ascii="Arial" w:hAnsi="Arial" w:cs="Arial"/>
          <w:sz w:val="20"/>
        </w:rPr>
        <w:t>l'International</w:t>
      </w:r>
      <w:proofErr w:type="spellEnd"/>
      <w:r w:rsidRPr="000A16F8">
        <w:rPr>
          <w:rFonts w:ascii="Arial" w:hAnsi="Arial" w:cs="Arial"/>
          <w:sz w:val="20"/>
        </w:rPr>
        <w:t xml:space="preserve"> Code Council "Acceptance Criteria for Sandwich Panel Adhesives".</w:t>
      </w:r>
    </w:p>
    <w:p w14:paraId="08F2A2B5" w14:textId="53AD0A8C" w:rsidR="005F2A99" w:rsidRPr="001406B0" w:rsidRDefault="000A16F8" w:rsidP="00A10ACF">
      <w:pPr>
        <w:pStyle w:val="PR2"/>
        <w:rPr>
          <w:rFonts w:ascii="Arial" w:hAnsi="Arial" w:cs="Arial"/>
          <w:sz w:val="20"/>
        </w:rPr>
      </w:pPr>
      <w:proofErr w:type="spellStart"/>
      <w:r w:rsidRPr="000A16F8">
        <w:rPr>
          <w:rFonts w:ascii="Arial" w:hAnsi="Arial" w:cs="Arial"/>
          <w:sz w:val="20"/>
        </w:rPr>
        <w:t>Résistance</w:t>
      </w:r>
      <w:proofErr w:type="spellEnd"/>
      <w:r w:rsidRPr="000A16F8">
        <w:rPr>
          <w:rFonts w:ascii="Arial" w:hAnsi="Arial" w:cs="Arial"/>
          <w:sz w:val="20"/>
        </w:rPr>
        <w:t xml:space="preserve"> </w:t>
      </w:r>
      <w:proofErr w:type="spellStart"/>
      <w:r w:rsidRPr="000A16F8">
        <w:rPr>
          <w:rFonts w:ascii="Arial" w:hAnsi="Arial" w:cs="Arial"/>
          <w:sz w:val="20"/>
        </w:rPr>
        <w:t>minimale</w:t>
      </w:r>
      <w:proofErr w:type="spellEnd"/>
      <w:r w:rsidRPr="000A16F8">
        <w:rPr>
          <w:rFonts w:ascii="Arial" w:hAnsi="Arial" w:cs="Arial"/>
          <w:sz w:val="20"/>
        </w:rPr>
        <w:t xml:space="preserve"> à la traction de 750 PSI </w:t>
      </w:r>
      <w:proofErr w:type="spellStart"/>
      <w:r w:rsidRPr="000A16F8">
        <w:rPr>
          <w:rFonts w:ascii="Arial" w:hAnsi="Arial" w:cs="Arial"/>
          <w:sz w:val="20"/>
        </w:rPr>
        <w:t>lorsque</w:t>
      </w:r>
      <w:proofErr w:type="spellEnd"/>
      <w:r w:rsidRPr="000A16F8">
        <w:rPr>
          <w:rFonts w:ascii="Arial" w:hAnsi="Arial" w:cs="Arial"/>
          <w:sz w:val="20"/>
        </w:rPr>
        <w:t xml:space="preserve"> </w:t>
      </w:r>
      <w:proofErr w:type="spellStart"/>
      <w:r w:rsidRPr="000A16F8">
        <w:rPr>
          <w:rFonts w:ascii="Arial" w:hAnsi="Arial" w:cs="Arial"/>
          <w:sz w:val="20"/>
        </w:rPr>
        <w:t>l'assemblage</w:t>
      </w:r>
      <w:proofErr w:type="spellEnd"/>
      <w:r w:rsidRPr="000A16F8">
        <w:rPr>
          <w:rFonts w:ascii="Arial" w:hAnsi="Arial" w:cs="Arial"/>
          <w:sz w:val="20"/>
        </w:rPr>
        <w:t xml:space="preserve"> de </w:t>
      </w:r>
      <w:proofErr w:type="spellStart"/>
      <w:r w:rsidRPr="000A16F8">
        <w:rPr>
          <w:rFonts w:ascii="Arial" w:hAnsi="Arial" w:cs="Arial"/>
          <w:sz w:val="20"/>
        </w:rPr>
        <w:t>panneaux</w:t>
      </w:r>
      <w:proofErr w:type="spellEnd"/>
      <w:r w:rsidRPr="000A16F8">
        <w:rPr>
          <w:rFonts w:ascii="Arial" w:hAnsi="Arial" w:cs="Arial"/>
          <w:sz w:val="20"/>
        </w:rPr>
        <w:t xml:space="preserve"> </w:t>
      </w:r>
      <w:proofErr w:type="spellStart"/>
      <w:r w:rsidRPr="000A16F8">
        <w:rPr>
          <w:rFonts w:ascii="Arial" w:hAnsi="Arial" w:cs="Arial"/>
          <w:sz w:val="20"/>
        </w:rPr>
        <w:t>est</w:t>
      </w:r>
      <w:proofErr w:type="spellEnd"/>
      <w:r w:rsidRPr="000A16F8">
        <w:rPr>
          <w:rFonts w:ascii="Arial" w:hAnsi="Arial" w:cs="Arial"/>
          <w:sz w:val="20"/>
        </w:rPr>
        <w:t xml:space="preserve"> </w:t>
      </w:r>
      <w:proofErr w:type="spellStart"/>
      <w:r w:rsidRPr="000A16F8">
        <w:rPr>
          <w:rFonts w:ascii="Arial" w:hAnsi="Arial" w:cs="Arial"/>
          <w:sz w:val="20"/>
        </w:rPr>
        <w:t>testé</w:t>
      </w:r>
      <w:proofErr w:type="spellEnd"/>
      <w:r w:rsidRPr="000A16F8">
        <w:rPr>
          <w:rFonts w:ascii="Arial" w:hAnsi="Arial" w:cs="Arial"/>
          <w:sz w:val="20"/>
        </w:rPr>
        <w:t xml:space="preserve"> </w:t>
      </w:r>
      <w:proofErr w:type="spellStart"/>
      <w:r w:rsidRPr="000A16F8">
        <w:rPr>
          <w:rFonts w:ascii="Arial" w:hAnsi="Arial" w:cs="Arial"/>
          <w:sz w:val="20"/>
        </w:rPr>
        <w:t>selon</w:t>
      </w:r>
      <w:proofErr w:type="spellEnd"/>
      <w:r w:rsidRPr="000A16F8">
        <w:rPr>
          <w:rFonts w:ascii="Arial" w:hAnsi="Arial" w:cs="Arial"/>
          <w:sz w:val="20"/>
        </w:rPr>
        <w:t xml:space="preserve"> la </w:t>
      </w:r>
      <w:proofErr w:type="spellStart"/>
      <w:r w:rsidRPr="000A16F8">
        <w:rPr>
          <w:rFonts w:ascii="Arial" w:hAnsi="Arial" w:cs="Arial"/>
          <w:sz w:val="20"/>
        </w:rPr>
        <w:t>norme</w:t>
      </w:r>
      <w:proofErr w:type="spellEnd"/>
      <w:r w:rsidRPr="000A16F8">
        <w:rPr>
          <w:rFonts w:ascii="Arial" w:hAnsi="Arial" w:cs="Arial"/>
          <w:sz w:val="20"/>
        </w:rPr>
        <w:t xml:space="preserve"> ASTM C 297 après deux expositions à six cycles </w:t>
      </w:r>
      <w:proofErr w:type="spellStart"/>
      <w:r w:rsidRPr="000A16F8">
        <w:rPr>
          <w:rFonts w:ascii="Arial" w:hAnsi="Arial" w:cs="Arial"/>
          <w:sz w:val="20"/>
        </w:rPr>
        <w:t>chacune</w:t>
      </w:r>
      <w:proofErr w:type="spellEnd"/>
      <w:r w:rsidRPr="000A16F8">
        <w:rPr>
          <w:rFonts w:ascii="Arial" w:hAnsi="Arial" w:cs="Arial"/>
          <w:sz w:val="20"/>
        </w:rPr>
        <w:t xml:space="preserve"> des conditions de </w:t>
      </w:r>
      <w:proofErr w:type="spellStart"/>
      <w:r w:rsidRPr="000A16F8">
        <w:rPr>
          <w:rFonts w:ascii="Arial" w:hAnsi="Arial" w:cs="Arial"/>
          <w:sz w:val="20"/>
        </w:rPr>
        <w:t>vieillissement</w:t>
      </w:r>
      <w:proofErr w:type="spellEnd"/>
      <w:r w:rsidRPr="000A16F8">
        <w:rPr>
          <w:rFonts w:ascii="Arial" w:hAnsi="Arial" w:cs="Arial"/>
          <w:sz w:val="20"/>
        </w:rPr>
        <w:t xml:space="preserve"> </w:t>
      </w:r>
      <w:proofErr w:type="spellStart"/>
      <w:r w:rsidRPr="000A16F8">
        <w:rPr>
          <w:rFonts w:ascii="Arial" w:hAnsi="Arial" w:cs="Arial"/>
          <w:sz w:val="20"/>
        </w:rPr>
        <w:t>prescrites</w:t>
      </w:r>
      <w:proofErr w:type="spellEnd"/>
      <w:r w:rsidRPr="000A16F8">
        <w:rPr>
          <w:rFonts w:ascii="Arial" w:hAnsi="Arial" w:cs="Arial"/>
          <w:sz w:val="20"/>
        </w:rPr>
        <w:t xml:space="preserve"> </w:t>
      </w:r>
      <w:proofErr w:type="spellStart"/>
      <w:r w:rsidRPr="000A16F8">
        <w:rPr>
          <w:rFonts w:ascii="Arial" w:hAnsi="Arial" w:cs="Arial"/>
          <w:sz w:val="20"/>
        </w:rPr>
        <w:t>par</w:t>
      </w:r>
      <w:proofErr w:type="spellEnd"/>
      <w:r w:rsidRPr="000A16F8">
        <w:rPr>
          <w:rFonts w:ascii="Arial" w:hAnsi="Arial" w:cs="Arial"/>
          <w:sz w:val="20"/>
        </w:rPr>
        <w:t xml:space="preserve"> la </w:t>
      </w:r>
      <w:proofErr w:type="spellStart"/>
      <w:r w:rsidRPr="000A16F8">
        <w:rPr>
          <w:rFonts w:ascii="Arial" w:hAnsi="Arial" w:cs="Arial"/>
          <w:sz w:val="20"/>
        </w:rPr>
        <w:t>norme</w:t>
      </w:r>
      <w:proofErr w:type="spellEnd"/>
      <w:r w:rsidRPr="000A16F8">
        <w:rPr>
          <w:rFonts w:ascii="Arial" w:hAnsi="Arial" w:cs="Arial"/>
          <w:sz w:val="20"/>
        </w:rPr>
        <w:t xml:space="preserve"> ASTM D 1037.</w:t>
      </w:r>
    </w:p>
    <w:p w14:paraId="5F58B971" w14:textId="0B9C9252" w:rsidR="005F2A99" w:rsidRPr="001406B0" w:rsidRDefault="000A16F8" w:rsidP="00A10ACF">
      <w:pPr>
        <w:pStyle w:val="PR2"/>
        <w:rPr>
          <w:rFonts w:ascii="Arial" w:hAnsi="Arial" w:cs="Arial"/>
          <w:sz w:val="20"/>
        </w:rPr>
      </w:pPr>
      <w:proofErr w:type="spellStart"/>
      <w:r w:rsidRPr="000A16F8">
        <w:rPr>
          <w:rFonts w:ascii="Arial" w:hAnsi="Arial" w:cs="Arial"/>
          <w:sz w:val="20"/>
        </w:rPr>
        <w:t>Résistance</w:t>
      </w:r>
      <w:proofErr w:type="spellEnd"/>
      <w:r w:rsidRPr="000A16F8">
        <w:rPr>
          <w:rFonts w:ascii="Arial" w:hAnsi="Arial" w:cs="Arial"/>
          <w:sz w:val="20"/>
        </w:rPr>
        <w:t xml:space="preserve"> </w:t>
      </w:r>
      <w:proofErr w:type="spellStart"/>
      <w:r w:rsidRPr="000A16F8">
        <w:rPr>
          <w:rFonts w:ascii="Arial" w:hAnsi="Arial" w:cs="Arial"/>
          <w:sz w:val="20"/>
        </w:rPr>
        <w:t>minimale</w:t>
      </w:r>
      <w:proofErr w:type="spellEnd"/>
      <w:r w:rsidRPr="000A16F8">
        <w:rPr>
          <w:rFonts w:ascii="Arial" w:hAnsi="Arial" w:cs="Arial"/>
          <w:sz w:val="20"/>
        </w:rPr>
        <w:t xml:space="preserve"> au </w:t>
      </w:r>
      <w:proofErr w:type="spellStart"/>
      <w:r w:rsidRPr="000A16F8">
        <w:rPr>
          <w:rFonts w:ascii="Arial" w:hAnsi="Arial" w:cs="Arial"/>
          <w:sz w:val="20"/>
        </w:rPr>
        <w:t>cisaillement</w:t>
      </w:r>
      <w:proofErr w:type="spellEnd"/>
      <w:r w:rsidRPr="000A16F8">
        <w:rPr>
          <w:rFonts w:ascii="Arial" w:hAnsi="Arial" w:cs="Arial"/>
          <w:sz w:val="20"/>
        </w:rPr>
        <w:t xml:space="preserve"> de </w:t>
      </w:r>
      <w:proofErr w:type="spellStart"/>
      <w:r w:rsidRPr="000A16F8">
        <w:rPr>
          <w:rFonts w:ascii="Arial" w:hAnsi="Arial" w:cs="Arial"/>
          <w:sz w:val="20"/>
        </w:rPr>
        <w:t>l'adhésif</w:t>
      </w:r>
      <w:proofErr w:type="spellEnd"/>
      <w:r w:rsidRPr="000A16F8">
        <w:rPr>
          <w:rFonts w:ascii="Arial" w:hAnsi="Arial" w:cs="Arial"/>
          <w:sz w:val="20"/>
        </w:rPr>
        <w:t xml:space="preserve"> du </w:t>
      </w:r>
      <w:proofErr w:type="spellStart"/>
      <w:r w:rsidRPr="000A16F8">
        <w:rPr>
          <w:rFonts w:ascii="Arial" w:hAnsi="Arial" w:cs="Arial"/>
          <w:sz w:val="20"/>
        </w:rPr>
        <w:t>panneau</w:t>
      </w:r>
      <w:proofErr w:type="spellEnd"/>
      <w:r w:rsidRPr="000A16F8">
        <w:rPr>
          <w:rFonts w:ascii="Arial" w:hAnsi="Arial" w:cs="Arial"/>
          <w:sz w:val="20"/>
        </w:rPr>
        <w:t xml:space="preserve"> </w:t>
      </w:r>
      <w:proofErr w:type="spellStart"/>
      <w:r w:rsidRPr="000A16F8">
        <w:rPr>
          <w:rFonts w:ascii="Arial" w:hAnsi="Arial" w:cs="Arial"/>
          <w:sz w:val="20"/>
        </w:rPr>
        <w:t>selon</w:t>
      </w:r>
      <w:proofErr w:type="spellEnd"/>
      <w:r w:rsidRPr="000A16F8">
        <w:rPr>
          <w:rFonts w:ascii="Arial" w:hAnsi="Arial" w:cs="Arial"/>
          <w:sz w:val="20"/>
        </w:rPr>
        <w:t xml:space="preserve"> la </w:t>
      </w:r>
      <w:proofErr w:type="spellStart"/>
      <w:r w:rsidRPr="000A16F8">
        <w:rPr>
          <w:rFonts w:ascii="Arial" w:hAnsi="Arial" w:cs="Arial"/>
          <w:sz w:val="20"/>
        </w:rPr>
        <w:t>norme</w:t>
      </w:r>
      <w:proofErr w:type="spellEnd"/>
      <w:r w:rsidRPr="000A16F8">
        <w:rPr>
          <w:rFonts w:ascii="Arial" w:hAnsi="Arial" w:cs="Arial"/>
          <w:sz w:val="20"/>
        </w:rPr>
        <w:t xml:space="preserve"> ASTM D 1002 après exposition à quatre conditions </w:t>
      </w:r>
      <w:proofErr w:type="spellStart"/>
      <w:r w:rsidRPr="000A16F8">
        <w:rPr>
          <w:rFonts w:ascii="Arial" w:hAnsi="Arial" w:cs="Arial"/>
          <w:sz w:val="20"/>
        </w:rPr>
        <w:t>distinctes</w:t>
      </w:r>
      <w:proofErr w:type="spellEnd"/>
      <w:r w:rsidRPr="000A16F8">
        <w:rPr>
          <w:rFonts w:ascii="Arial" w:hAnsi="Arial" w:cs="Arial"/>
          <w:sz w:val="20"/>
        </w:rPr>
        <w:t>:</w:t>
      </w:r>
    </w:p>
    <w:p w14:paraId="69CF0D06" w14:textId="3A753294" w:rsidR="00A10ACF" w:rsidRPr="001406B0" w:rsidRDefault="000A16F8" w:rsidP="00472760">
      <w:pPr>
        <w:pStyle w:val="PR3"/>
        <w:ind w:left="2102"/>
        <w:rPr>
          <w:rFonts w:ascii="Arial" w:hAnsi="Arial" w:cs="Arial"/>
          <w:sz w:val="20"/>
        </w:rPr>
      </w:pPr>
      <w:r w:rsidRPr="000A16F8">
        <w:rPr>
          <w:rFonts w:ascii="Arial" w:hAnsi="Arial" w:cs="Arial"/>
          <w:sz w:val="20"/>
        </w:rPr>
        <w:t xml:space="preserve">50% </w:t>
      </w:r>
      <w:proofErr w:type="spellStart"/>
      <w:r w:rsidRPr="000A16F8">
        <w:rPr>
          <w:rFonts w:ascii="Arial" w:hAnsi="Arial" w:cs="Arial"/>
          <w:sz w:val="20"/>
        </w:rPr>
        <w:t>d'humidité</w:t>
      </w:r>
      <w:proofErr w:type="spellEnd"/>
      <w:r w:rsidRPr="000A16F8">
        <w:rPr>
          <w:rFonts w:ascii="Arial" w:hAnsi="Arial" w:cs="Arial"/>
          <w:sz w:val="20"/>
        </w:rPr>
        <w:t xml:space="preserve"> relative à 68° </w:t>
      </w:r>
      <w:proofErr w:type="gramStart"/>
      <w:r w:rsidRPr="000A16F8">
        <w:rPr>
          <w:rFonts w:ascii="Arial" w:hAnsi="Arial" w:cs="Arial"/>
          <w:sz w:val="20"/>
        </w:rPr>
        <w:t>F :</w:t>
      </w:r>
      <w:proofErr w:type="gramEnd"/>
      <w:r w:rsidRPr="000A16F8">
        <w:rPr>
          <w:rFonts w:ascii="Arial" w:hAnsi="Arial" w:cs="Arial"/>
          <w:sz w:val="20"/>
        </w:rPr>
        <w:t xml:space="preserve"> 540 PSI</w:t>
      </w:r>
    </w:p>
    <w:p w14:paraId="47338B60" w14:textId="77777777" w:rsidR="00A10ACF" w:rsidRPr="001406B0" w:rsidRDefault="005F2A99" w:rsidP="00A10ACF">
      <w:pPr>
        <w:pStyle w:val="PR3"/>
        <w:rPr>
          <w:rFonts w:ascii="Arial" w:hAnsi="Arial" w:cs="Arial"/>
          <w:sz w:val="20"/>
        </w:rPr>
      </w:pPr>
      <w:r w:rsidRPr="001406B0">
        <w:rPr>
          <w:rFonts w:ascii="Arial" w:hAnsi="Arial" w:cs="Arial"/>
          <w:sz w:val="20"/>
        </w:rPr>
        <w:t>182° F: 100 PSI</w:t>
      </w:r>
      <w:r w:rsidR="00A10ACF" w:rsidRPr="001406B0">
        <w:rPr>
          <w:rFonts w:ascii="Arial" w:hAnsi="Arial" w:cs="Arial"/>
          <w:sz w:val="20"/>
        </w:rPr>
        <w:tab/>
      </w:r>
    </w:p>
    <w:p w14:paraId="01FC373C" w14:textId="77777777" w:rsidR="000A16F8" w:rsidRDefault="000A16F8" w:rsidP="00A65059">
      <w:pPr>
        <w:pStyle w:val="PR3"/>
        <w:rPr>
          <w:rFonts w:ascii="Arial" w:hAnsi="Arial" w:cs="Arial"/>
          <w:sz w:val="20"/>
        </w:rPr>
      </w:pPr>
      <w:proofErr w:type="spellStart"/>
      <w:r w:rsidRPr="000A16F8">
        <w:rPr>
          <w:rFonts w:ascii="Arial" w:hAnsi="Arial" w:cs="Arial"/>
          <w:sz w:val="20"/>
        </w:rPr>
        <w:t>Vieillissement</w:t>
      </w:r>
      <w:proofErr w:type="spellEnd"/>
      <w:r w:rsidRPr="000A16F8">
        <w:rPr>
          <w:rFonts w:ascii="Arial" w:hAnsi="Arial" w:cs="Arial"/>
          <w:sz w:val="20"/>
        </w:rPr>
        <w:t xml:space="preserve"> </w:t>
      </w:r>
      <w:proofErr w:type="spellStart"/>
      <w:r w:rsidRPr="000A16F8">
        <w:rPr>
          <w:rFonts w:ascii="Arial" w:hAnsi="Arial" w:cs="Arial"/>
          <w:sz w:val="20"/>
        </w:rPr>
        <w:t>accéléré</w:t>
      </w:r>
      <w:proofErr w:type="spellEnd"/>
      <w:r w:rsidRPr="000A16F8">
        <w:rPr>
          <w:rFonts w:ascii="Arial" w:hAnsi="Arial" w:cs="Arial"/>
          <w:sz w:val="20"/>
        </w:rPr>
        <w:t xml:space="preserve"> </w:t>
      </w:r>
      <w:proofErr w:type="spellStart"/>
      <w:r w:rsidRPr="000A16F8">
        <w:rPr>
          <w:rFonts w:ascii="Arial" w:hAnsi="Arial" w:cs="Arial"/>
          <w:sz w:val="20"/>
        </w:rPr>
        <w:t>selon</w:t>
      </w:r>
      <w:proofErr w:type="spellEnd"/>
      <w:r w:rsidRPr="000A16F8">
        <w:rPr>
          <w:rFonts w:ascii="Arial" w:hAnsi="Arial" w:cs="Arial"/>
          <w:sz w:val="20"/>
        </w:rPr>
        <w:t xml:space="preserve"> ASTM D 1037 à </w:t>
      </w:r>
      <w:proofErr w:type="spellStart"/>
      <w:r w:rsidRPr="000A16F8">
        <w:rPr>
          <w:rFonts w:ascii="Arial" w:hAnsi="Arial" w:cs="Arial"/>
          <w:sz w:val="20"/>
        </w:rPr>
        <w:t>température</w:t>
      </w:r>
      <w:proofErr w:type="spellEnd"/>
      <w:r w:rsidRPr="000A16F8">
        <w:rPr>
          <w:rFonts w:ascii="Arial" w:hAnsi="Arial" w:cs="Arial"/>
          <w:sz w:val="20"/>
        </w:rPr>
        <w:t xml:space="preserve"> </w:t>
      </w:r>
      <w:proofErr w:type="spellStart"/>
      <w:proofErr w:type="gramStart"/>
      <w:r w:rsidRPr="000A16F8">
        <w:rPr>
          <w:rFonts w:ascii="Arial" w:hAnsi="Arial" w:cs="Arial"/>
          <w:sz w:val="20"/>
        </w:rPr>
        <w:t>ambiante</w:t>
      </w:r>
      <w:proofErr w:type="spellEnd"/>
      <w:r w:rsidRPr="000A16F8">
        <w:rPr>
          <w:rFonts w:ascii="Arial" w:hAnsi="Arial" w:cs="Arial"/>
          <w:sz w:val="20"/>
        </w:rPr>
        <w:t xml:space="preserve"> :</w:t>
      </w:r>
      <w:proofErr w:type="gramEnd"/>
      <w:r w:rsidRPr="000A16F8">
        <w:rPr>
          <w:rFonts w:ascii="Arial" w:hAnsi="Arial" w:cs="Arial"/>
          <w:sz w:val="20"/>
        </w:rPr>
        <w:t xml:space="preserve"> 800 PSI</w:t>
      </w:r>
    </w:p>
    <w:p w14:paraId="2AB59A04" w14:textId="16C79718" w:rsidR="005F2A99" w:rsidRPr="000A16F8" w:rsidRDefault="000A16F8" w:rsidP="00A65059">
      <w:pPr>
        <w:pStyle w:val="PR3"/>
        <w:rPr>
          <w:rFonts w:ascii="Arial" w:hAnsi="Arial" w:cs="Arial"/>
          <w:sz w:val="20"/>
        </w:rPr>
      </w:pPr>
      <w:proofErr w:type="spellStart"/>
      <w:r w:rsidRPr="000A16F8">
        <w:rPr>
          <w:rFonts w:ascii="Arial" w:hAnsi="Arial" w:cs="Arial"/>
          <w:sz w:val="20"/>
        </w:rPr>
        <w:t>Vieillissement</w:t>
      </w:r>
      <w:proofErr w:type="spellEnd"/>
      <w:r w:rsidRPr="000A16F8">
        <w:rPr>
          <w:rFonts w:ascii="Arial" w:hAnsi="Arial" w:cs="Arial"/>
          <w:sz w:val="20"/>
        </w:rPr>
        <w:t xml:space="preserve"> </w:t>
      </w:r>
      <w:proofErr w:type="spellStart"/>
      <w:r w:rsidRPr="000A16F8">
        <w:rPr>
          <w:rFonts w:ascii="Arial" w:hAnsi="Arial" w:cs="Arial"/>
          <w:sz w:val="20"/>
        </w:rPr>
        <w:t>accéléré</w:t>
      </w:r>
      <w:proofErr w:type="spellEnd"/>
      <w:r w:rsidRPr="000A16F8">
        <w:rPr>
          <w:rFonts w:ascii="Arial" w:hAnsi="Arial" w:cs="Arial"/>
          <w:sz w:val="20"/>
        </w:rPr>
        <w:t xml:space="preserve"> </w:t>
      </w:r>
      <w:proofErr w:type="spellStart"/>
      <w:r w:rsidRPr="000A16F8">
        <w:rPr>
          <w:rFonts w:ascii="Arial" w:hAnsi="Arial" w:cs="Arial"/>
          <w:sz w:val="20"/>
        </w:rPr>
        <w:t>selon</w:t>
      </w:r>
      <w:proofErr w:type="spellEnd"/>
      <w:r w:rsidRPr="000A16F8">
        <w:rPr>
          <w:rFonts w:ascii="Arial" w:hAnsi="Arial" w:cs="Arial"/>
          <w:sz w:val="20"/>
        </w:rPr>
        <w:t xml:space="preserve"> ASTM D 1037 à 182° </w:t>
      </w:r>
      <w:proofErr w:type="gramStart"/>
      <w:r w:rsidRPr="000A16F8">
        <w:rPr>
          <w:rFonts w:ascii="Arial" w:hAnsi="Arial" w:cs="Arial"/>
          <w:sz w:val="20"/>
        </w:rPr>
        <w:t>F :</w:t>
      </w:r>
      <w:proofErr w:type="gramEnd"/>
      <w:r w:rsidRPr="000A16F8">
        <w:rPr>
          <w:rFonts w:ascii="Arial" w:hAnsi="Arial" w:cs="Arial"/>
          <w:sz w:val="20"/>
        </w:rPr>
        <w:t xml:space="preserve"> 250 PSI</w:t>
      </w:r>
    </w:p>
    <w:p w14:paraId="13E24261" w14:textId="2400F69D" w:rsidR="005F2A99" w:rsidRPr="001406B0" w:rsidRDefault="000A16F8" w:rsidP="00BB37A8">
      <w:pPr>
        <w:pStyle w:val="ART"/>
        <w:rPr>
          <w:rFonts w:ascii="Arial" w:hAnsi="Arial" w:cs="Arial"/>
          <w:sz w:val="20"/>
        </w:rPr>
      </w:pPr>
      <w:r w:rsidRPr="000A16F8">
        <w:rPr>
          <w:rFonts w:ascii="Arial" w:hAnsi="Arial" w:cs="Arial"/>
          <w:sz w:val="20"/>
        </w:rPr>
        <w:t>CONSTRUCTION DES PANNEAUX</w:t>
      </w:r>
    </w:p>
    <w:p w14:paraId="6A193C2E" w14:textId="0F30288F" w:rsidR="0053460D" w:rsidRPr="001406B0" w:rsidRDefault="000A16F8" w:rsidP="0053460D">
      <w:pPr>
        <w:pStyle w:val="PR1"/>
        <w:rPr>
          <w:rFonts w:ascii="Arial" w:hAnsi="Arial" w:cs="Arial"/>
          <w:sz w:val="20"/>
        </w:rPr>
      </w:pPr>
      <w:proofErr w:type="spellStart"/>
      <w:r w:rsidRPr="000A16F8">
        <w:rPr>
          <w:rFonts w:ascii="Arial" w:hAnsi="Arial" w:cs="Arial"/>
          <w:sz w:val="20"/>
        </w:rPr>
        <w:t>Fournir</w:t>
      </w:r>
      <w:proofErr w:type="spellEnd"/>
      <w:r w:rsidRPr="000A16F8">
        <w:rPr>
          <w:rFonts w:ascii="Arial" w:hAnsi="Arial" w:cs="Arial"/>
          <w:sz w:val="20"/>
        </w:rPr>
        <w:t xml:space="preserve"> des </w:t>
      </w:r>
      <w:proofErr w:type="spellStart"/>
      <w:r w:rsidRPr="000A16F8">
        <w:rPr>
          <w:rFonts w:ascii="Arial" w:hAnsi="Arial" w:cs="Arial"/>
          <w:sz w:val="20"/>
        </w:rPr>
        <w:t>panneaux</w:t>
      </w:r>
      <w:proofErr w:type="spellEnd"/>
      <w:r w:rsidRPr="000A16F8">
        <w:rPr>
          <w:rFonts w:ascii="Arial" w:hAnsi="Arial" w:cs="Arial"/>
          <w:sz w:val="20"/>
        </w:rPr>
        <w:t xml:space="preserve"> </w:t>
      </w:r>
      <w:proofErr w:type="spellStart"/>
      <w:r w:rsidRPr="000A16F8">
        <w:rPr>
          <w:rFonts w:ascii="Arial" w:hAnsi="Arial" w:cs="Arial"/>
          <w:sz w:val="20"/>
        </w:rPr>
        <w:t>sandwichs</w:t>
      </w:r>
      <w:proofErr w:type="spellEnd"/>
      <w:r w:rsidRPr="000A16F8">
        <w:rPr>
          <w:rFonts w:ascii="Arial" w:hAnsi="Arial" w:cs="Arial"/>
          <w:sz w:val="20"/>
        </w:rPr>
        <w:t xml:space="preserve"> </w:t>
      </w:r>
      <w:proofErr w:type="spellStart"/>
      <w:r w:rsidRPr="000A16F8">
        <w:rPr>
          <w:rFonts w:ascii="Arial" w:hAnsi="Arial" w:cs="Arial"/>
          <w:sz w:val="20"/>
        </w:rPr>
        <w:t>composés</w:t>
      </w:r>
      <w:proofErr w:type="spellEnd"/>
      <w:r w:rsidRPr="000A16F8">
        <w:rPr>
          <w:rFonts w:ascii="Arial" w:hAnsi="Arial" w:cs="Arial"/>
          <w:sz w:val="20"/>
        </w:rPr>
        <w:t xml:space="preserve"> de </w:t>
      </w:r>
      <w:proofErr w:type="spellStart"/>
      <w:r w:rsidRPr="000A16F8">
        <w:rPr>
          <w:rFonts w:ascii="Arial" w:hAnsi="Arial" w:cs="Arial"/>
          <w:sz w:val="20"/>
        </w:rPr>
        <w:t>feuilles</w:t>
      </w:r>
      <w:proofErr w:type="spellEnd"/>
      <w:r w:rsidRPr="000A16F8">
        <w:rPr>
          <w:rFonts w:ascii="Arial" w:hAnsi="Arial" w:cs="Arial"/>
          <w:sz w:val="20"/>
        </w:rPr>
        <w:t xml:space="preserve"> de surface </w:t>
      </w:r>
      <w:proofErr w:type="spellStart"/>
      <w:r w:rsidRPr="000A16F8">
        <w:rPr>
          <w:rFonts w:ascii="Arial" w:hAnsi="Arial" w:cs="Arial"/>
          <w:sz w:val="20"/>
        </w:rPr>
        <w:t>translucides</w:t>
      </w:r>
      <w:proofErr w:type="spellEnd"/>
      <w:r w:rsidRPr="000A16F8">
        <w:rPr>
          <w:rFonts w:ascii="Arial" w:hAnsi="Arial" w:cs="Arial"/>
          <w:sz w:val="20"/>
        </w:rPr>
        <w:t xml:space="preserve"> </w:t>
      </w:r>
      <w:proofErr w:type="spellStart"/>
      <w:r w:rsidRPr="000A16F8">
        <w:rPr>
          <w:rFonts w:ascii="Arial" w:hAnsi="Arial" w:cs="Arial"/>
          <w:sz w:val="20"/>
        </w:rPr>
        <w:t>renforcées</w:t>
      </w:r>
      <w:proofErr w:type="spellEnd"/>
      <w:r w:rsidRPr="000A16F8">
        <w:rPr>
          <w:rFonts w:ascii="Arial" w:hAnsi="Arial" w:cs="Arial"/>
          <w:sz w:val="20"/>
        </w:rPr>
        <w:t xml:space="preserve"> de </w:t>
      </w:r>
      <w:proofErr w:type="spellStart"/>
      <w:r w:rsidRPr="000A16F8">
        <w:rPr>
          <w:rFonts w:ascii="Arial" w:hAnsi="Arial" w:cs="Arial"/>
          <w:sz w:val="20"/>
        </w:rPr>
        <w:t>fibre</w:t>
      </w:r>
      <w:proofErr w:type="spellEnd"/>
      <w:r w:rsidRPr="000A16F8">
        <w:rPr>
          <w:rFonts w:ascii="Arial" w:hAnsi="Arial" w:cs="Arial"/>
          <w:sz w:val="20"/>
        </w:rPr>
        <w:t xml:space="preserve"> de </w:t>
      </w:r>
      <w:proofErr w:type="spellStart"/>
      <w:r w:rsidRPr="000A16F8">
        <w:rPr>
          <w:rFonts w:ascii="Arial" w:hAnsi="Arial" w:cs="Arial"/>
          <w:sz w:val="20"/>
        </w:rPr>
        <w:t>verre</w:t>
      </w:r>
      <w:proofErr w:type="spellEnd"/>
      <w:r w:rsidRPr="000A16F8">
        <w:rPr>
          <w:rFonts w:ascii="Arial" w:hAnsi="Arial" w:cs="Arial"/>
          <w:sz w:val="20"/>
        </w:rPr>
        <w:t xml:space="preserve">, </w:t>
      </w:r>
      <w:proofErr w:type="spellStart"/>
      <w:r w:rsidRPr="000A16F8">
        <w:rPr>
          <w:rFonts w:ascii="Arial" w:hAnsi="Arial" w:cs="Arial"/>
          <w:sz w:val="20"/>
        </w:rPr>
        <w:t>laminées</w:t>
      </w:r>
      <w:proofErr w:type="spellEnd"/>
      <w:r w:rsidRPr="000A16F8">
        <w:rPr>
          <w:rFonts w:ascii="Arial" w:hAnsi="Arial" w:cs="Arial"/>
          <w:sz w:val="20"/>
        </w:rPr>
        <w:t xml:space="preserve"> sur </w:t>
      </w:r>
      <w:proofErr w:type="spellStart"/>
      <w:r w:rsidRPr="000A16F8">
        <w:rPr>
          <w:rFonts w:ascii="Arial" w:hAnsi="Arial" w:cs="Arial"/>
          <w:sz w:val="20"/>
        </w:rPr>
        <w:t>une</w:t>
      </w:r>
      <w:proofErr w:type="spellEnd"/>
      <w:r w:rsidRPr="000A16F8">
        <w:rPr>
          <w:rFonts w:ascii="Arial" w:hAnsi="Arial" w:cs="Arial"/>
          <w:sz w:val="20"/>
        </w:rPr>
        <w:t xml:space="preserve"> grille de </w:t>
      </w:r>
      <w:proofErr w:type="spellStart"/>
      <w:r w:rsidRPr="000A16F8">
        <w:rPr>
          <w:rFonts w:ascii="Arial" w:hAnsi="Arial" w:cs="Arial"/>
          <w:sz w:val="20"/>
        </w:rPr>
        <w:t>poutres</w:t>
      </w:r>
      <w:proofErr w:type="spellEnd"/>
      <w:r w:rsidRPr="000A16F8">
        <w:rPr>
          <w:rFonts w:ascii="Arial" w:hAnsi="Arial" w:cs="Arial"/>
          <w:sz w:val="20"/>
        </w:rPr>
        <w:t xml:space="preserve"> </w:t>
      </w:r>
      <w:proofErr w:type="spellStart"/>
      <w:r w:rsidRPr="000A16F8">
        <w:rPr>
          <w:rFonts w:ascii="Arial" w:hAnsi="Arial" w:cs="Arial"/>
          <w:sz w:val="20"/>
        </w:rPr>
        <w:t>en</w:t>
      </w:r>
      <w:proofErr w:type="spellEnd"/>
      <w:r w:rsidRPr="000A16F8">
        <w:rPr>
          <w:rFonts w:ascii="Arial" w:hAnsi="Arial" w:cs="Arial"/>
          <w:sz w:val="20"/>
        </w:rPr>
        <w:t xml:space="preserve"> I </w:t>
      </w:r>
      <w:proofErr w:type="spellStart"/>
      <w:r w:rsidRPr="000A16F8">
        <w:rPr>
          <w:rFonts w:ascii="Arial" w:hAnsi="Arial" w:cs="Arial"/>
          <w:sz w:val="20"/>
        </w:rPr>
        <w:t>s'emboîtant</w:t>
      </w:r>
      <w:proofErr w:type="spellEnd"/>
      <w:r w:rsidRPr="000A16F8">
        <w:rPr>
          <w:rFonts w:ascii="Arial" w:hAnsi="Arial" w:cs="Arial"/>
          <w:sz w:val="20"/>
        </w:rPr>
        <w:t xml:space="preserve"> </w:t>
      </w:r>
      <w:proofErr w:type="spellStart"/>
      <w:r w:rsidRPr="000A16F8">
        <w:rPr>
          <w:rFonts w:ascii="Arial" w:hAnsi="Arial" w:cs="Arial"/>
          <w:sz w:val="20"/>
        </w:rPr>
        <w:t>mécaniquement</w:t>
      </w:r>
      <w:proofErr w:type="spellEnd"/>
      <w:r w:rsidRPr="000A16F8">
        <w:rPr>
          <w:rFonts w:ascii="Arial" w:hAnsi="Arial" w:cs="Arial"/>
          <w:sz w:val="20"/>
        </w:rPr>
        <w:t xml:space="preserve">.  La </w:t>
      </w:r>
      <w:proofErr w:type="spellStart"/>
      <w:r w:rsidRPr="000A16F8">
        <w:rPr>
          <w:rFonts w:ascii="Arial" w:hAnsi="Arial" w:cs="Arial"/>
          <w:sz w:val="20"/>
        </w:rPr>
        <w:t>ligne</w:t>
      </w:r>
      <w:proofErr w:type="spellEnd"/>
      <w:r w:rsidRPr="000A16F8">
        <w:rPr>
          <w:rFonts w:ascii="Arial" w:hAnsi="Arial" w:cs="Arial"/>
          <w:sz w:val="20"/>
        </w:rPr>
        <w:t xml:space="preserve"> de collage doit </w:t>
      </w:r>
      <w:proofErr w:type="spellStart"/>
      <w:r w:rsidRPr="000A16F8">
        <w:rPr>
          <w:rFonts w:ascii="Arial" w:hAnsi="Arial" w:cs="Arial"/>
          <w:sz w:val="20"/>
        </w:rPr>
        <w:t>être</w:t>
      </w:r>
      <w:proofErr w:type="spellEnd"/>
      <w:r w:rsidRPr="000A16F8">
        <w:rPr>
          <w:rFonts w:ascii="Arial" w:hAnsi="Arial" w:cs="Arial"/>
          <w:sz w:val="20"/>
        </w:rPr>
        <w:t xml:space="preserve"> droite, </w:t>
      </w:r>
      <w:proofErr w:type="spellStart"/>
      <w:r w:rsidRPr="000A16F8">
        <w:rPr>
          <w:rFonts w:ascii="Arial" w:hAnsi="Arial" w:cs="Arial"/>
          <w:sz w:val="20"/>
        </w:rPr>
        <w:t>couvrir</w:t>
      </w:r>
      <w:proofErr w:type="spellEnd"/>
      <w:r w:rsidRPr="000A16F8">
        <w:rPr>
          <w:rFonts w:ascii="Arial" w:hAnsi="Arial" w:cs="Arial"/>
          <w:sz w:val="20"/>
        </w:rPr>
        <w:t xml:space="preserve"> </w:t>
      </w:r>
      <w:proofErr w:type="spellStart"/>
      <w:r w:rsidRPr="000A16F8">
        <w:rPr>
          <w:rFonts w:ascii="Arial" w:hAnsi="Arial" w:cs="Arial"/>
          <w:sz w:val="20"/>
        </w:rPr>
        <w:t>toute</w:t>
      </w:r>
      <w:proofErr w:type="spellEnd"/>
      <w:r w:rsidRPr="000A16F8">
        <w:rPr>
          <w:rFonts w:ascii="Arial" w:hAnsi="Arial" w:cs="Arial"/>
          <w:sz w:val="20"/>
        </w:rPr>
        <w:t xml:space="preserve"> la </w:t>
      </w:r>
      <w:proofErr w:type="spellStart"/>
      <w:r w:rsidRPr="000A16F8">
        <w:rPr>
          <w:rFonts w:ascii="Arial" w:hAnsi="Arial" w:cs="Arial"/>
          <w:sz w:val="20"/>
        </w:rPr>
        <w:t>largeur</w:t>
      </w:r>
      <w:proofErr w:type="spellEnd"/>
      <w:r w:rsidRPr="000A16F8">
        <w:rPr>
          <w:rFonts w:ascii="Arial" w:hAnsi="Arial" w:cs="Arial"/>
          <w:sz w:val="20"/>
        </w:rPr>
        <w:t xml:space="preserve"> de la </w:t>
      </w:r>
      <w:proofErr w:type="spellStart"/>
      <w:r w:rsidRPr="000A16F8">
        <w:rPr>
          <w:rFonts w:ascii="Arial" w:hAnsi="Arial" w:cs="Arial"/>
          <w:sz w:val="20"/>
        </w:rPr>
        <w:t>poutre</w:t>
      </w:r>
      <w:proofErr w:type="spellEnd"/>
      <w:r w:rsidRPr="000A16F8">
        <w:rPr>
          <w:rFonts w:ascii="Arial" w:hAnsi="Arial" w:cs="Arial"/>
          <w:sz w:val="20"/>
        </w:rPr>
        <w:t xml:space="preserve"> </w:t>
      </w:r>
      <w:proofErr w:type="spellStart"/>
      <w:r w:rsidRPr="000A16F8">
        <w:rPr>
          <w:rFonts w:ascii="Arial" w:hAnsi="Arial" w:cs="Arial"/>
          <w:sz w:val="20"/>
        </w:rPr>
        <w:t>en</w:t>
      </w:r>
      <w:proofErr w:type="spellEnd"/>
      <w:r w:rsidRPr="000A16F8">
        <w:rPr>
          <w:rFonts w:ascii="Arial" w:hAnsi="Arial" w:cs="Arial"/>
          <w:sz w:val="20"/>
        </w:rPr>
        <w:t xml:space="preserve"> I et </w:t>
      </w:r>
      <w:proofErr w:type="spellStart"/>
      <w:r w:rsidRPr="000A16F8">
        <w:rPr>
          <w:rFonts w:ascii="Arial" w:hAnsi="Arial" w:cs="Arial"/>
          <w:sz w:val="20"/>
        </w:rPr>
        <w:t>présenter</w:t>
      </w:r>
      <w:proofErr w:type="spellEnd"/>
      <w:r w:rsidRPr="000A16F8">
        <w:rPr>
          <w:rFonts w:ascii="Arial" w:hAnsi="Arial" w:cs="Arial"/>
          <w:sz w:val="20"/>
        </w:rPr>
        <w:t xml:space="preserve"> un bord net et précis. </w:t>
      </w:r>
      <w:r w:rsidR="0053460D" w:rsidRPr="001406B0">
        <w:rPr>
          <w:rFonts w:ascii="Arial" w:hAnsi="Arial" w:cs="Arial"/>
          <w:sz w:val="20"/>
        </w:rPr>
        <w:t xml:space="preserve"> </w:t>
      </w:r>
    </w:p>
    <w:p w14:paraId="4BC2244A" w14:textId="024F9A5B" w:rsidR="00271422" w:rsidRPr="00543948" w:rsidRDefault="00271422" w:rsidP="00053CA2">
      <w:pPr>
        <w:pStyle w:val="CMT"/>
        <w:spacing w:before="120"/>
        <w:ind w:right="-90"/>
        <w:rPr>
          <w:rFonts w:ascii="Arial" w:hAnsi="Arial" w:cs="Arial"/>
          <w:sz w:val="20"/>
        </w:rPr>
      </w:pPr>
      <w:r w:rsidRPr="00543948">
        <w:rPr>
          <w:rFonts w:ascii="Arial" w:hAnsi="Arial" w:cs="Arial"/>
          <w:sz w:val="20"/>
        </w:rPr>
        <w:t>Note 2. Select grid core insulation. Caution</w:t>
      </w:r>
      <w:r w:rsidR="00053CA2" w:rsidRPr="00543948">
        <w:rPr>
          <w:rFonts w:ascii="Arial" w:hAnsi="Arial" w:cs="Arial"/>
          <w:sz w:val="20"/>
        </w:rPr>
        <w:t>:</w:t>
      </w:r>
      <w:r w:rsidRPr="00543948">
        <w:rPr>
          <w:rFonts w:ascii="Arial" w:hAnsi="Arial" w:cs="Arial"/>
          <w:sz w:val="20"/>
        </w:rPr>
        <w:t xml:space="preserve"> aerogel not available for all applications. Consult representative.</w:t>
      </w:r>
    </w:p>
    <w:p w14:paraId="7A756C4F" w14:textId="1495A406" w:rsidR="007B231F" w:rsidRPr="001406B0" w:rsidRDefault="007B231F" w:rsidP="007B231F">
      <w:pPr>
        <w:pStyle w:val="CMT"/>
        <w:spacing w:before="120"/>
        <w:rPr>
          <w:rFonts w:ascii="Arial" w:hAnsi="Arial" w:cs="Arial"/>
          <w:sz w:val="20"/>
        </w:rPr>
      </w:pPr>
      <w:r w:rsidRPr="001406B0">
        <w:rPr>
          <w:rFonts w:ascii="Arial" w:hAnsi="Arial" w:cs="Arial"/>
          <w:sz w:val="20"/>
        </w:rPr>
        <w:t xml:space="preserve">Note 3. Panel U-factors specified are for just the panel itself. The National Fenestration Rating Council has established standardized procedures for comparing fenestration systems based on a complete installed system. View the </w:t>
      </w:r>
      <w:hyperlink r:id="rId14" w:tooltip="Please hold down control and click to visit link" w:history="1">
        <w:r w:rsidRPr="001406B0">
          <w:rPr>
            <w:rStyle w:val="Hyperlink"/>
            <w:rFonts w:ascii="Arial" w:hAnsi="Arial" w:cs="Arial"/>
            <w:b/>
            <w:sz w:val="20"/>
          </w:rPr>
          <w:t>NFRC Certified Systems values chart</w:t>
        </w:r>
      </w:hyperlink>
      <w:r w:rsidRPr="001406B0">
        <w:rPr>
          <w:rFonts w:ascii="Arial" w:hAnsi="Arial" w:cs="Arial"/>
          <w:sz w:val="20"/>
        </w:rPr>
        <w:t xml:space="preserve"> for most Kalwall systems, if selections include standard aluminum grid core panels and system or thermally broken grid core panels and system. In order to find the appropriate value, specifier must know the properties of the panel specified above as well as the nature of the installation system for the project. </w:t>
      </w:r>
    </w:p>
    <w:p w14:paraId="18A2CF94" w14:textId="5A9E737A" w:rsidR="0053460D" w:rsidRPr="001406B0" w:rsidRDefault="00F86E23" w:rsidP="00E7069B">
      <w:pPr>
        <w:pStyle w:val="CMT"/>
        <w:spacing w:before="120"/>
        <w:rPr>
          <w:rFonts w:ascii="Arial" w:hAnsi="Arial" w:cs="Arial"/>
          <w:sz w:val="20"/>
        </w:rPr>
      </w:pPr>
      <w:r w:rsidRPr="001406B0">
        <w:rPr>
          <w:rFonts w:ascii="Arial" w:hAnsi="Arial" w:cs="Arial"/>
          <w:sz w:val="20"/>
        </w:rPr>
        <w:t xml:space="preserve">Notes </w:t>
      </w:r>
      <w:r w:rsidR="007B231F" w:rsidRPr="001406B0">
        <w:rPr>
          <w:rFonts w:ascii="Arial" w:hAnsi="Arial" w:cs="Arial"/>
          <w:sz w:val="20"/>
        </w:rPr>
        <w:t>3</w:t>
      </w:r>
      <w:r w:rsidR="0053460D" w:rsidRPr="001406B0">
        <w:rPr>
          <w:rFonts w:ascii="Arial" w:hAnsi="Arial" w:cs="Arial"/>
          <w:sz w:val="20"/>
        </w:rPr>
        <w:t>-</w:t>
      </w:r>
      <w:r w:rsidR="007B231F" w:rsidRPr="001406B0">
        <w:rPr>
          <w:rFonts w:ascii="Arial" w:hAnsi="Arial" w:cs="Arial"/>
          <w:sz w:val="20"/>
        </w:rPr>
        <w:t>6</w:t>
      </w:r>
      <w:r w:rsidR="0053460D" w:rsidRPr="001406B0">
        <w:rPr>
          <w:rFonts w:ascii="Arial" w:hAnsi="Arial" w:cs="Arial"/>
          <w:sz w:val="20"/>
        </w:rPr>
        <w:t>.</w:t>
      </w:r>
      <w:r w:rsidR="007B231F" w:rsidRPr="001406B0">
        <w:rPr>
          <w:rFonts w:ascii="Arial" w:hAnsi="Arial" w:cs="Arial"/>
          <w:sz w:val="20"/>
        </w:rPr>
        <w:t xml:space="preserve"> Panel U-factor, </w:t>
      </w:r>
      <w:r w:rsidR="004C0258" w:rsidRPr="001406B0">
        <w:rPr>
          <w:rFonts w:ascii="Arial" w:hAnsi="Arial" w:cs="Arial"/>
          <w:sz w:val="20"/>
        </w:rPr>
        <w:t xml:space="preserve">Visible </w:t>
      </w:r>
      <w:r w:rsidR="0053460D" w:rsidRPr="001406B0">
        <w:rPr>
          <w:rFonts w:ascii="Arial" w:hAnsi="Arial" w:cs="Arial"/>
          <w:sz w:val="20"/>
        </w:rPr>
        <w:t>Light Transmi</w:t>
      </w:r>
      <w:r w:rsidR="004C0258" w:rsidRPr="001406B0">
        <w:rPr>
          <w:rFonts w:ascii="Arial" w:hAnsi="Arial" w:cs="Arial"/>
          <w:sz w:val="20"/>
        </w:rPr>
        <w:t>ttance</w:t>
      </w:r>
      <w:r w:rsidR="0053460D" w:rsidRPr="001406B0">
        <w:rPr>
          <w:rFonts w:ascii="Arial" w:hAnsi="Arial" w:cs="Arial"/>
          <w:sz w:val="20"/>
        </w:rPr>
        <w:t xml:space="preserve">, </w:t>
      </w:r>
      <w:r w:rsidR="007B231F" w:rsidRPr="001406B0">
        <w:rPr>
          <w:rFonts w:ascii="Arial" w:hAnsi="Arial" w:cs="Arial"/>
          <w:sz w:val="20"/>
        </w:rPr>
        <w:t xml:space="preserve">and </w:t>
      </w:r>
      <w:r w:rsidR="0053460D" w:rsidRPr="001406B0">
        <w:rPr>
          <w:rFonts w:ascii="Arial" w:hAnsi="Arial" w:cs="Arial"/>
          <w:sz w:val="20"/>
        </w:rPr>
        <w:t>Solar heat gain coefficient</w:t>
      </w:r>
      <w:r w:rsidR="007B231F" w:rsidRPr="001406B0">
        <w:rPr>
          <w:rFonts w:ascii="Arial" w:hAnsi="Arial" w:cs="Arial"/>
          <w:sz w:val="20"/>
        </w:rPr>
        <w:t xml:space="preserve"> </w:t>
      </w:r>
      <w:r w:rsidR="0053460D" w:rsidRPr="001406B0">
        <w:rPr>
          <w:rFonts w:ascii="Arial" w:hAnsi="Arial" w:cs="Arial"/>
          <w:sz w:val="20"/>
        </w:rPr>
        <w:t xml:space="preserve">are closely linked and must be specified accordingly. </w:t>
      </w:r>
      <w:r w:rsidR="005708EF" w:rsidRPr="001406B0">
        <w:rPr>
          <w:rFonts w:ascii="Arial" w:hAnsi="Arial" w:cs="Arial"/>
          <w:sz w:val="20"/>
        </w:rPr>
        <w:t>Visible Light Transmittance</w:t>
      </w:r>
      <w:r w:rsidR="00E47AD2" w:rsidRPr="001406B0">
        <w:rPr>
          <w:rFonts w:ascii="Arial" w:hAnsi="Arial" w:cs="Arial"/>
          <w:sz w:val="20"/>
        </w:rPr>
        <w:t xml:space="preserve"> (VLT)</w:t>
      </w:r>
      <w:r w:rsidR="005708EF" w:rsidRPr="001406B0">
        <w:rPr>
          <w:rFonts w:ascii="Arial" w:hAnsi="Arial" w:cs="Arial"/>
          <w:sz w:val="20"/>
        </w:rPr>
        <w:t xml:space="preserve"> values by NFRC 202 are available for Crystal</w:t>
      </w:r>
      <w:r w:rsidR="004426B4" w:rsidRPr="001406B0">
        <w:rPr>
          <w:rFonts w:ascii="Arial" w:hAnsi="Arial" w:cs="Arial"/>
          <w:sz w:val="20"/>
        </w:rPr>
        <w:t>/Crystal, Crystal/White</w:t>
      </w:r>
      <w:r w:rsidR="0075676E" w:rsidRPr="001406B0">
        <w:rPr>
          <w:rFonts w:ascii="Arial" w:hAnsi="Arial" w:cs="Arial"/>
          <w:sz w:val="20"/>
        </w:rPr>
        <w:t xml:space="preserve">, White/Crystal, </w:t>
      </w:r>
      <w:r w:rsidR="004426B4" w:rsidRPr="001406B0">
        <w:rPr>
          <w:rFonts w:ascii="Arial" w:hAnsi="Arial" w:cs="Arial"/>
          <w:sz w:val="20"/>
        </w:rPr>
        <w:t>and White/</w:t>
      </w:r>
      <w:r w:rsidR="006D3B3E" w:rsidRPr="001406B0">
        <w:rPr>
          <w:rFonts w:ascii="Arial" w:hAnsi="Arial" w:cs="Arial"/>
          <w:sz w:val="20"/>
        </w:rPr>
        <w:t xml:space="preserve">White </w:t>
      </w:r>
      <w:r w:rsidR="005708EF" w:rsidRPr="001406B0">
        <w:rPr>
          <w:rFonts w:ascii="Arial" w:hAnsi="Arial" w:cs="Arial"/>
          <w:sz w:val="20"/>
        </w:rPr>
        <w:t xml:space="preserve">face sheet combinations. Select </w:t>
      </w:r>
      <w:r w:rsidR="007B231F" w:rsidRPr="001406B0">
        <w:rPr>
          <w:rFonts w:ascii="Arial" w:hAnsi="Arial" w:cs="Arial"/>
          <w:sz w:val="20"/>
        </w:rPr>
        <w:t>5</w:t>
      </w:r>
      <w:r w:rsidR="005708EF" w:rsidRPr="001406B0">
        <w:rPr>
          <w:rFonts w:ascii="Arial" w:hAnsi="Arial" w:cs="Arial"/>
          <w:sz w:val="20"/>
        </w:rPr>
        <w:t xml:space="preserve">a or </w:t>
      </w:r>
      <w:r w:rsidR="007B231F" w:rsidRPr="001406B0">
        <w:rPr>
          <w:rFonts w:ascii="Arial" w:hAnsi="Arial" w:cs="Arial"/>
          <w:sz w:val="20"/>
        </w:rPr>
        <w:t>5</w:t>
      </w:r>
      <w:r w:rsidR="005708EF" w:rsidRPr="001406B0">
        <w:rPr>
          <w:rFonts w:ascii="Arial" w:hAnsi="Arial" w:cs="Arial"/>
          <w:sz w:val="20"/>
        </w:rPr>
        <w:t xml:space="preserve">b in accordance with face sheet color selection and insert </w:t>
      </w:r>
      <w:r w:rsidR="0097207C" w:rsidRPr="001406B0">
        <w:rPr>
          <w:rFonts w:ascii="Arial" w:hAnsi="Arial" w:cs="Arial"/>
          <w:sz w:val="20"/>
        </w:rPr>
        <w:t>l</w:t>
      </w:r>
      <w:r w:rsidR="005708EF" w:rsidRPr="001406B0">
        <w:rPr>
          <w:rFonts w:ascii="Arial" w:hAnsi="Arial" w:cs="Arial"/>
          <w:sz w:val="20"/>
        </w:rPr>
        <w:t xml:space="preserve">ight </w:t>
      </w:r>
      <w:r w:rsidR="0097207C" w:rsidRPr="001406B0">
        <w:rPr>
          <w:rFonts w:ascii="Arial" w:hAnsi="Arial" w:cs="Arial"/>
          <w:sz w:val="20"/>
        </w:rPr>
        <w:t>t</w:t>
      </w:r>
      <w:r w:rsidR="005708EF" w:rsidRPr="001406B0">
        <w:rPr>
          <w:rFonts w:ascii="Arial" w:hAnsi="Arial" w:cs="Arial"/>
          <w:sz w:val="20"/>
        </w:rPr>
        <w:t xml:space="preserve">ransmittance value. </w:t>
      </w:r>
      <w:r w:rsidR="00404D16" w:rsidRPr="001406B0">
        <w:rPr>
          <w:rFonts w:ascii="Arial" w:hAnsi="Arial" w:cs="Arial"/>
          <w:sz w:val="20"/>
        </w:rPr>
        <w:t xml:space="preserve">Delete product report under section 1.2 </w:t>
      </w:r>
      <w:r w:rsidR="00530EB2" w:rsidRPr="001406B0">
        <w:rPr>
          <w:rFonts w:ascii="Arial" w:hAnsi="Arial" w:cs="Arial"/>
          <w:sz w:val="20"/>
        </w:rPr>
        <w:t>E, Line k,</w:t>
      </w:r>
      <w:r w:rsidR="00404D16" w:rsidRPr="001406B0">
        <w:rPr>
          <w:rFonts w:ascii="Arial" w:hAnsi="Arial" w:cs="Arial"/>
          <w:sz w:val="20"/>
        </w:rPr>
        <w:t xml:space="preserve"> for NFRC 202 if one of these face sheet combinations is not selected.                     Refer to</w:t>
      </w:r>
      <w:r w:rsidR="00570066" w:rsidRPr="001406B0">
        <w:rPr>
          <w:rFonts w:ascii="Arial" w:hAnsi="Arial" w:cs="Arial"/>
          <w:sz w:val="20"/>
        </w:rPr>
        <w:t xml:space="preserve"> </w:t>
      </w:r>
      <w:hyperlink r:id="rId15" w:history="1">
        <w:r w:rsidR="00570066" w:rsidRPr="001406B0">
          <w:rPr>
            <w:rStyle w:val="Hyperlink"/>
            <w:rFonts w:ascii="Arial" w:hAnsi="Arial" w:cs="Arial"/>
            <w:b/>
            <w:bCs/>
            <w:sz w:val="20"/>
          </w:rPr>
          <w:t>Thermal Performance / VLT / SHGC chart</w:t>
        </w:r>
      </w:hyperlink>
      <w:r w:rsidR="00404D16" w:rsidRPr="001406B0">
        <w:rPr>
          <w:rFonts w:ascii="Arial" w:hAnsi="Arial" w:cs="Arial"/>
          <w:sz w:val="20"/>
        </w:rPr>
        <w:t xml:space="preserve">. </w:t>
      </w:r>
    </w:p>
    <w:p w14:paraId="676D1497" w14:textId="0ABECC4C" w:rsidR="00C746D0" w:rsidRPr="001406B0" w:rsidRDefault="00F43F0B" w:rsidP="00C746D0">
      <w:pPr>
        <w:pStyle w:val="CMT"/>
        <w:spacing w:before="120"/>
        <w:rPr>
          <w:rFonts w:ascii="Arial" w:hAnsi="Arial" w:cs="Arial"/>
          <w:sz w:val="20"/>
        </w:rPr>
      </w:pPr>
      <w:r w:rsidRPr="001406B0">
        <w:rPr>
          <w:rFonts w:ascii="Arial" w:hAnsi="Arial" w:cs="Arial"/>
          <w:sz w:val="20"/>
        </w:rPr>
        <w:t xml:space="preserve">Note </w:t>
      </w:r>
      <w:r w:rsidR="00C746D0" w:rsidRPr="001406B0">
        <w:rPr>
          <w:rFonts w:ascii="Arial" w:hAnsi="Arial" w:cs="Arial"/>
          <w:sz w:val="20"/>
        </w:rPr>
        <w:t>6. Insert Grid nominal size (as viewed) and pattern. Standard grids 12 x 24 shoji, 24 x 12 shoji,</w:t>
      </w:r>
      <w:r w:rsidR="0097207C" w:rsidRPr="001406B0">
        <w:rPr>
          <w:rFonts w:ascii="Arial" w:hAnsi="Arial" w:cs="Arial"/>
          <w:sz w:val="20"/>
        </w:rPr>
        <w:t xml:space="preserve">                  </w:t>
      </w:r>
      <w:r w:rsidR="00C746D0" w:rsidRPr="001406B0">
        <w:rPr>
          <w:rFonts w:ascii="Arial" w:hAnsi="Arial" w:cs="Arial"/>
          <w:sz w:val="20"/>
        </w:rPr>
        <w:t xml:space="preserve">8 x 20 shoji, 20 x 8 shoji, </w:t>
      </w:r>
      <w:r w:rsidR="003757FD" w:rsidRPr="001406B0">
        <w:rPr>
          <w:rFonts w:ascii="Arial" w:hAnsi="Arial" w:cs="Arial"/>
          <w:sz w:val="20"/>
        </w:rPr>
        <w:t>or 12” x 12” s</w:t>
      </w:r>
      <w:r w:rsidR="002F3687" w:rsidRPr="001406B0">
        <w:rPr>
          <w:rFonts w:ascii="Arial" w:hAnsi="Arial" w:cs="Arial"/>
          <w:sz w:val="20"/>
        </w:rPr>
        <w:t>quare pattern called Tuckerman</w:t>
      </w:r>
      <w:r w:rsidR="003757FD" w:rsidRPr="001406B0">
        <w:rPr>
          <w:rFonts w:ascii="Arial" w:hAnsi="Arial" w:cs="Arial"/>
          <w:sz w:val="20"/>
        </w:rPr>
        <w:t>.</w:t>
      </w:r>
      <w:r w:rsidR="002F3687" w:rsidRPr="001406B0">
        <w:rPr>
          <w:rFonts w:ascii="Arial" w:hAnsi="Arial" w:cs="Arial"/>
          <w:sz w:val="20"/>
        </w:rPr>
        <w:t xml:space="preserve"> Custom sizes and patterns</w:t>
      </w:r>
      <w:r w:rsidR="00530EB2" w:rsidRPr="001406B0">
        <w:rPr>
          <w:rFonts w:ascii="Arial" w:hAnsi="Arial" w:cs="Arial"/>
          <w:sz w:val="20"/>
        </w:rPr>
        <w:t xml:space="preserve"> are</w:t>
      </w:r>
      <w:r w:rsidR="002F3687" w:rsidRPr="001406B0">
        <w:rPr>
          <w:rFonts w:ascii="Arial" w:hAnsi="Arial" w:cs="Arial"/>
          <w:sz w:val="20"/>
        </w:rPr>
        <w:t xml:space="preserve"> available.</w:t>
      </w:r>
      <w:r w:rsidR="00E6030D" w:rsidRPr="001406B0">
        <w:rPr>
          <w:rFonts w:ascii="Arial" w:hAnsi="Arial" w:cs="Arial"/>
          <w:sz w:val="20"/>
        </w:rPr>
        <w:t xml:space="preserve"> See </w:t>
      </w:r>
      <w:hyperlink r:id="rId16" w:history="1">
        <w:r w:rsidR="00E6030D" w:rsidRPr="001406B0">
          <w:rPr>
            <w:rStyle w:val="Hyperlink"/>
            <w:rFonts w:ascii="Arial" w:hAnsi="Arial" w:cs="Arial"/>
            <w:b/>
            <w:bCs/>
            <w:sz w:val="20"/>
          </w:rPr>
          <w:t>Structural Grid Cores - Kalwall</w:t>
        </w:r>
      </w:hyperlink>
      <w:r w:rsidR="00E6030D" w:rsidRPr="001406B0">
        <w:rPr>
          <w:rFonts w:ascii="Arial" w:hAnsi="Arial" w:cs="Arial"/>
          <w:sz w:val="20"/>
        </w:rPr>
        <w:t>.</w:t>
      </w:r>
    </w:p>
    <w:p w14:paraId="5EBBDB64" w14:textId="75E8F81C" w:rsidR="005F2A99" w:rsidRPr="001406B0" w:rsidRDefault="000A16F8" w:rsidP="003767BA">
      <w:pPr>
        <w:pStyle w:val="PR2"/>
        <w:spacing w:before="240"/>
        <w:rPr>
          <w:rFonts w:ascii="Arial" w:hAnsi="Arial" w:cs="Arial"/>
          <w:sz w:val="20"/>
        </w:rPr>
      </w:pPr>
      <w:proofErr w:type="spellStart"/>
      <w:r w:rsidRPr="000A16F8">
        <w:rPr>
          <w:rFonts w:ascii="Arial" w:hAnsi="Arial" w:cs="Arial"/>
          <w:bCs/>
          <w:sz w:val="20"/>
        </w:rPr>
        <w:t>Épaisseur</w:t>
      </w:r>
      <w:proofErr w:type="spellEnd"/>
      <w:r w:rsidRPr="000A16F8">
        <w:rPr>
          <w:rFonts w:ascii="Arial" w:hAnsi="Arial" w:cs="Arial"/>
          <w:bCs/>
          <w:sz w:val="20"/>
        </w:rPr>
        <w:t xml:space="preserve">: 2-3/4 </w:t>
      </w:r>
      <w:proofErr w:type="spellStart"/>
      <w:r w:rsidRPr="000A16F8">
        <w:rPr>
          <w:rFonts w:ascii="Arial" w:hAnsi="Arial" w:cs="Arial"/>
          <w:bCs/>
          <w:sz w:val="20"/>
        </w:rPr>
        <w:t>pouces</w:t>
      </w:r>
      <w:proofErr w:type="spellEnd"/>
    </w:p>
    <w:p w14:paraId="5C63BE1A" w14:textId="66CA7A3A" w:rsidR="007B231F" w:rsidRPr="000A16F8" w:rsidRDefault="000A16F8" w:rsidP="007B231F">
      <w:pPr>
        <w:pStyle w:val="PR2"/>
        <w:ind w:left="1570"/>
        <w:rPr>
          <w:rFonts w:ascii="Arial" w:hAnsi="Arial" w:cs="Arial"/>
          <w:b/>
          <w:sz w:val="20"/>
        </w:rPr>
      </w:pPr>
      <w:r w:rsidRPr="000A16F8">
        <w:rPr>
          <w:rFonts w:ascii="Arial" w:hAnsi="Arial" w:cs="Arial"/>
          <w:bCs/>
          <w:sz w:val="20"/>
        </w:rPr>
        <w:t xml:space="preserve">Isolation de </w:t>
      </w:r>
      <w:proofErr w:type="spellStart"/>
      <w:r w:rsidRPr="000A16F8">
        <w:rPr>
          <w:rFonts w:ascii="Arial" w:hAnsi="Arial" w:cs="Arial"/>
          <w:bCs/>
          <w:sz w:val="20"/>
        </w:rPr>
        <w:t>l'âme</w:t>
      </w:r>
      <w:proofErr w:type="spellEnd"/>
      <w:r w:rsidRPr="000A16F8">
        <w:rPr>
          <w:rFonts w:ascii="Arial" w:hAnsi="Arial" w:cs="Arial"/>
          <w:bCs/>
          <w:sz w:val="20"/>
        </w:rPr>
        <w:t xml:space="preserve"> de la grille: </w:t>
      </w:r>
      <w:proofErr w:type="spellStart"/>
      <w:r w:rsidRPr="000A16F8">
        <w:rPr>
          <w:rFonts w:ascii="Arial" w:hAnsi="Arial" w:cs="Arial"/>
          <w:bCs/>
          <w:sz w:val="20"/>
        </w:rPr>
        <w:t>Remplir</w:t>
      </w:r>
      <w:proofErr w:type="spellEnd"/>
      <w:r w:rsidRPr="000A16F8">
        <w:rPr>
          <w:rFonts w:ascii="Arial" w:hAnsi="Arial" w:cs="Arial"/>
          <w:bCs/>
          <w:sz w:val="20"/>
        </w:rPr>
        <w:t xml:space="preserve"> les âmes des </w:t>
      </w:r>
      <w:proofErr w:type="spellStart"/>
      <w:r w:rsidRPr="000A16F8">
        <w:rPr>
          <w:rFonts w:ascii="Arial" w:hAnsi="Arial" w:cs="Arial"/>
          <w:bCs/>
          <w:sz w:val="20"/>
        </w:rPr>
        <w:t>panneaux</w:t>
      </w:r>
      <w:proofErr w:type="spellEnd"/>
      <w:r w:rsidRPr="000A16F8">
        <w:rPr>
          <w:rFonts w:ascii="Arial" w:hAnsi="Arial" w:cs="Arial"/>
          <w:bCs/>
          <w:sz w:val="20"/>
        </w:rPr>
        <w:t xml:space="preserve"> avec </w:t>
      </w:r>
      <w:r w:rsidRPr="000A16F8">
        <w:rPr>
          <w:rFonts w:ascii="Arial" w:hAnsi="Arial" w:cs="Arial"/>
          <w:b/>
          <w:sz w:val="20"/>
        </w:rPr>
        <w:t xml:space="preserve">[ </w:t>
      </w:r>
      <w:proofErr w:type="gramStart"/>
      <w:r w:rsidRPr="000A16F8">
        <w:rPr>
          <w:rFonts w:ascii="Arial" w:hAnsi="Arial" w:cs="Arial"/>
          <w:b/>
          <w:sz w:val="20"/>
        </w:rPr>
        <w:t>air ]</w:t>
      </w:r>
      <w:proofErr w:type="gramEnd"/>
      <w:r w:rsidRPr="000A16F8">
        <w:rPr>
          <w:rFonts w:ascii="Arial" w:hAnsi="Arial" w:cs="Arial"/>
          <w:b/>
          <w:sz w:val="20"/>
        </w:rPr>
        <w:t xml:space="preserve"> [ </w:t>
      </w:r>
      <w:proofErr w:type="spellStart"/>
      <w:r w:rsidRPr="000A16F8">
        <w:rPr>
          <w:rFonts w:ascii="Arial" w:hAnsi="Arial" w:cs="Arial"/>
          <w:b/>
          <w:sz w:val="20"/>
        </w:rPr>
        <w:t>matelas</w:t>
      </w:r>
      <w:proofErr w:type="spellEnd"/>
      <w:r w:rsidRPr="000A16F8">
        <w:rPr>
          <w:rFonts w:ascii="Arial" w:hAnsi="Arial" w:cs="Arial"/>
          <w:b/>
          <w:sz w:val="20"/>
        </w:rPr>
        <w:t xml:space="preserve"> de </w:t>
      </w:r>
      <w:proofErr w:type="spellStart"/>
      <w:r w:rsidRPr="000A16F8">
        <w:rPr>
          <w:rFonts w:ascii="Arial" w:hAnsi="Arial" w:cs="Arial"/>
          <w:b/>
          <w:sz w:val="20"/>
        </w:rPr>
        <w:t>fibre</w:t>
      </w:r>
      <w:proofErr w:type="spellEnd"/>
      <w:r w:rsidRPr="000A16F8">
        <w:rPr>
          <w:rFonts w:ascii="Arial" w:hAnsi="Arial" w:cs="Arial"/>
          <w:b/>
          <w:sz w:val="20"/>
        </w:rPr>
        <w:t xml:space="preserve"> de </w:t>
      </w:r>
      <w:proofErr w:type="spellStart"/>
      <w:r w:rsidRPr="000A16F8">
        <w:rPr>
          <w:rFonts w:ascii="Arial" w:hAnsi="Arial" w:cs="Arial"/>
          <w:b/>
          <w:sz w:val="20"/>
        </w:rPr>
        <w:t>verre</w:t>
      </w:r>
      <w:proofErr w:type="spellEnd"/>
      <w:r w:rsidRPr="000A16F8">
        <w:rPr>
          <w:rFonts w:ascii="Arial" w:hAnsi="Arial" w:cs="Arial"/>
          <w:b/>
          <w:sz w:val="20"/>
        </w:rPr>
        <w:t xml:space="preserve"> ] [ </w:t>
      </w:r>
      <w:proofErr w:type="spellStart"/>
      <w:r w:rsidRPr="000A16F8">
        <w:rPr>
          <w:rFonts w:ascii="Arial" w:hAnsi="Arial" w:cs="Arial"/>
          <w:b/>
          <w:sz w:val="20"/>
        </w:rPr>
        <w:t>aérogel</w:t>
      </w:r>
      <w:proofErr w:type="spellEnd"/>
      <w:r w:rsidRPr="000A16F8">
        <w:rPr>
          <w:rFonts w:ascii="Arial" w:hAnsi="Arial" w:cs="Arial"/>
          <w:b/>
          <w:sz w:val="20"/>
        </w:rPr>
        <w:t xml:space="preserve"> ]</w:t>
      </w:r>
    </w:p>
    <w:p w14:paraId="083B014C" w14:textId="1A80F763" w:rsidR="007B231F" w:rsidRPr="001406B0" w:rsidRDefault="000A16F8" w:rsidP="007B231F">
      <w:pPr>
        <w:pStyle w:val="PR2"/>
        <w:rPr>
          <w:rFonts w:ascii="Arial" w:hAnsi="Arial" w:cs="Arial"/>
          <w:sz w:val="20"/>
        </w:rPr>
      </w:pPr>
      <w:proofErr w:type="spellStart"/>
      <w:r w:rsidRPr="000A16F8">
        <w:rPr>
          <w:rFonts w:ascii="Arial" w:hAnsi="Arial" w:cs="Arial"/>
          <w:sz w:val="20"/>
        </w:rPr>
        <w:t>Facteur</w:t>
      </w:r>
      <w:proofErr w:type="spellEnd"/>
      <w:r w:rsidRPr="000A16F8">
        <w:rPr>
          <w:rFonts w:ascii="Arial" w:hAnsi="Arial" w:cs="Arial"/>
          <w:sz w:val="20"/>
        </w:rPr>
        <w:t xml:space="preserve"> U du </w:t>
      </w:r>
      <w:proofErr w:type="spellStart"/>
      <w:r w:rsidRPr="000A16F8">
        <w:rPr>
          <w:rFonts w:ascii="Arial" w:hAnsi="Arial" w:cs="Arial"/>
          <w:sz w:val="20"/>
        </w:rPr>
        <w:t>panneau</w:t>
      </w:r>
      <w:proofErr w:type="spellEnd"/>
      <w:r w:rsidRPr="000A16F8">
        <w:rPr>
          <w:rFonts w:ascii="Arial" w:hAnsi="Arial" w:cs="Arial"/>
          <w:sz w:val="20"/>
        </w:rPr>
        <w:t xml:space="preserve"> par un </w:t>
      </w:r>
      <w:proofErr w:type="spellStart"/>
      <w:r w:rsidRPr="000A16F8">
        <w:rPr>
          <w:rFonts w:ascii="Arial" w:hAnsi="Arial" w:cs="Arial"/>
          <w:sz w:val="20"/>
        </w:rPr>
        <w:t>laboratoire</w:t>
      </w:r>
      <w:proofErr w:type="spellEnd"/>
      <w:r w:rsidRPr="000A16F8">
        <w:rPr>
          <w:rFonts w:ascii="Arial" w:hAnsi="Arial" w:cs="Arial"/>
          <w:sz w:val="20"/>
        </w:rPr>
        <w:t xml:space="preserve"> </w:t>
      </w:r>
      <w:proofErr w:type="spellStart"/>
      <w:r w:rsidRPr="000A16F8">
        <w:rPr>
          <w:rFonts w:ascii="Arial" w:hAnsi="Arial" w:cs="Arial"/>
          <w:sz w:val="20"/>
        </w:rPr>
        <w:t>certifié</w:t>
      </w:r>
      <w:proofErr w:type="spellEnd"/>
      <w:r w:rsidRPr="000A16F8">
        <w:rPr>
          <w:rFonts w:ascii="Arial" w:hAnsi="Arial" w:cs="Arial"/>
          <w:sz w:val="20"/>
        </w:rPr>
        <w:t xml:space="preserve"> NFRC:   </w:t>
      </w:r>
      <w:r w:rsidR="007B231F" w:rsidRPr="001406B0">
        <w:rPr>
          <w:rFonts w:ascii="Arial" w:hAnsi="Arial" w:cs="Arial"/>
          <w:sz w:val="20"/>
        </w:rPr>
        <w:t xml:space="preserve">  </w:t>
      </w:r>
      <w:r w:rsidR="007B231F" w:rsidRPr="001406B0">
        <w:rPr>
          <w:rFonts w:ascii="Arial" w:hAnsi="Arial" w:cs="Arial"/>
          <w:b/>
          <w:sz w:val="20"/>
        </w:rPr>
        <w:t xml:space="preserve"> </w:t>
      </w:r>
    </w:p>
    <w:p w14:paraId="77CA430C" w14:textId="78D912EF" w:rsidR="000A16F8" w:rsidRPr="000A16F8" w:rsidRDefault="000A16F8" w:rsidP="000A16F8">
      <w:pPr>
        <w:pStyle w:val="PR3"/>
        <w:rPr>
          <w:rFonts w:ascii="Arial" w:hAnsi="Arial" w:cs="Arial"/>
          <w:sz w:val="20"/>
        </w:rPr>
      </w:pPr>
      <w:r w:rsidRPr="000A16F8">
        <w:rPr>
          <w:rFonts w:ascii="Arial" w:hAnsi="Arial" w:cs="Arial"/>
          <w:sz w:val="20"/>
        </w:rPr>
        <w:t xml:space="preserve">Grille à rupture </w:t>
      </w:r>
      <w:proofErr w:type="spellStart"/>
      <w:r w:rsidRPr="000A16F8">
        <w:rPr>
          <w:rFonts w:ascii="Arial" w:hAnsi="Arial" w:cs="Arial"/>
          <w:sz w:val="20"/>
        </w:rPr>
        <w:t>thermique</w:t>
      </w:r>
      <w:proofErr w:type="spellEnd"/>
      <w:r w:rsidRPr="000A16F8">
        <w:rPr>
          <w:rFonts w:ascii="Arial" w:hAnsi="Arial" w:cs="Arial"/>
          <w:sz w:val="20"/>
        </w:rPr>
        <w:t xml:space="preserve"> de 2-3/4" </w:t>
      </w:r>
      <w:r w:rsidRPr="000A16F8">
        <w:rPr>
          <w:rFonts w:ascii="Arial" w:hAnsi="Arial" w:cs="Arial"/>
          <w:b/>
          <w:bCs/>
          <w:sz w:val="20"/>
        </w:rPr>
        <w:t>&lt;</w:t>
      </w:r>
      <w:proofErr w:type="spellStart"/>
      <w:r w:rsidRPr="000A16F8">
        <w:rPr>
          <w:rFonts w:ascii="Arial" w:hAnsi="Arial" w:cs="Arial"/>
          <w:b/>
          <w:bCs/>
          <w:sz w:val="20"/>
        </w:rPr>
        <w:t>Insérer</w:t>
      </w:r>
      <w:proofErr w:type="spellEnd"/>
      <w:r w:rsidRPr="000A16F8">
        <w:rPr>
          <w:rFonts w:ascii="Arial" w:hAnsi="Arial" w:cs="Arial"/>
          <w:b/>
          <w:bCs/>
          <w:sz w:val="20"/>
        </w:rPr>
        <w:t xml:space="preserve"> le </w:t>
      </w:r>
      <w:proofErr w:type="spellStart"/>
      <w:r w:rsidRPr="000A16F8">
        <w:rPr>
          <w:rFonts w:ascii="Arial" w:hAnsi="Arial" w:cs="Arial"/>
          <w:b/>
          <w:bCs/>
          <w:sz w:val="20"/>
        </w:rPr>
        <w:t>facteur</w:t>
      </w:r>
      <w:proofErr w:type="spellEnd"/>
      <w:r w:rsidRPr="000A16F8">
        <w:rPr>
          <w:rFonts w:ascii="Arial" w:hAnsi="Arial" w:cs="Arial"/>
          <w:b/>
          <w:bCs/>
          <w:sz w:val="20"/>
        </w:rPr>
        <w:t xml:space="preserve"> U&gt; </w:t>
      </w:r>
      <w:r>
        <w:rPr>
          <w:rFonts w:ascii="Arial" w:hAnsi="Arial" w:cs="Arial"/>
          <w:b/>
          <w:bCs/>
          <w:sz w:val="20"/>
        </w:rPr>
        <w:tab/>
      </w:r>
      <w:r w:rsidRPr="000A16F8">
        <w:rPr>
          <w:rFonts w:ascii="Arial" w:hAnsi="Arial" w:cs="Arial"/>
          <w:b/>
          <w:bCs/>
          <w:sz w:val="20"/>
        </w:rPr>
        <w:t>OU</w:t>
      </w:r>
    </w:p>
    <w:p w14:paraId="49069BCA" w14:textId="3AB8497E" w:rsidR="007B231F" w:rsidRPr="001406B0" w:rsidRDefault="000A16F8" w:rsidP="000A16F8">
      <w:pPr>
        <w:pStyle w:val="PR3"/>
        <w:rPr>
          <w:rFonts w:ascii="Arial" w:hAnsi="Arial" w:cs="Arial"/>
          <w:sz w:val="20"/>
        </w:rPr>
      </w:pPr>
      <w:r w:rsidRPr="000A16F8">
        <w:rPr>
          <w:rFonts w:ascii="Arial" w:hAnsi="Arial" w:cs="Arial"/>
          <w:sz w:val="20"/>
        </w:rPr>
        <w:t xml:space="preserve">Grille </w:t>
      </w:r>
      <w:proofErr w:type="spellStart"/>
      <w:r w:rsidRPr="000A16F8">
        <w:rPr>
          <w:rFonts w:ascii="Arial" w:hAnsi="Arial" w:cs="Arial"/>
          <w:sz w:val="20"/>
        </w:rPr>
        <w:t>en</w:t>
      </w:r>
      <w:proofErr w:type="spellEnd"/>
      <w:r w:rsidRPr="000A16F8">
        <w:rPr>
          <w:rFonts w:ascii="Arial" w:hAnsi="Arial" w:cs="Arial"/>
          <w:sz w:val="20"/>
        </w:rPr>
        <w:t xml:space="preserve"> </w:t>
      </w:r>
      <w:proofErr w:type="spellStart"/>
      <w:r w:rsidRPr="000A16F8">
        <w:rPr>
          <w:rFonts w:ascii="Arial" w:hAnsi="Arial" w:cs="Arial"/>
          <w:sz w:val="20"/>
        </w:rPr>
        <w:t>aluminium</w:t>
      </w:r>
      <w:proofErr w:type="spellEnd"/>
      <w:r w:rsidRPr="000A16F8">
        <w:rPr>
          <w:rFonts w:ascii="Arial" w:hAnsi="Arial" w:cs="Arial"/>
          <w:sz w:val="20"/>
        </w:rPr>
        <w:t xml:space="preserve"> de 2-3/4" &lt;</w:t>
      </w:r>
      <w:proofErr w:type="spellStart"/>
      <w:r w:rsidRPr="000A16F8">
        <w:rPr>
          <w:rFonts w:ascii="Arial" w:hAnsi="Arial" w:cs="Arial"/>
          <w:sz w:val="20"/>
        </w:rPr>
        <w:t>Insérer</w:t>
      </w:r>
      <w:proofErr w:type="spellEnd"/>
      <w:r w:rsidRPr="000A16F8">
        <w:rPr>
          <w:rFonts w:ascii="Arial" w:hAnsi="Arial" w:cs="Arial"/>
          <w:sz w:val="20"/>
        </w:rPr>
        <w:t xml:space="preserve"> le coefficient U&gt;.</w:t>
      </w:r>
    </w:p>
    <w:p w14:paraId="6D5E8C0E" w14:textId="77777777" w:rsidR="000A16F8" w:rsidRDefault="000A16F8" w:rsidP="003767BA">
      <w:pPr>
        <w:pStyle w:val="PR2"/>
        <w:rPr>
          <w:rFonts w:ascii="Arial" w:hAnsi="Arial" w:cs="Arial"/>
          <w:sz w:val="20"/>
        </w:rPr>
      </w:pPr>
      <w:r w:rsidRPr="000A16F8">
        <w:rPr>
          <w:rFonts w:ascii="Arial" w:hAnsi="Arial" w:cs="Arial"/>
          <w:sz w:val="20"/>
        </w:rPr>
        <w:t xml:space="preserve">Le </w:t>
      </w:r>
      <w:proofErr w:type="spellStart"/>
      <w:r w:rsidRPr="000A16F8">
        <w:rPr>
          <w:rFonts w:ascii="Arial" w:hAnsi="Arial" w:cs="Arial"/>
          <w:sz w:val="20"/>
        </w:rPr>
        <w:t>système</w:t>
      </w:r>
      <w:proofErr w:type="spellEnd"/>
      <w:r w:rsidRPr="000A16F8">
        <w:rPr>
          <w:rFonts w:ascii="Arial" w:hAnsi="Arial" w:cs="Arial"/>
          <w:sz w:val="20"/>
        </w:rPr>
        <w:t xml:space="preserve"> </w:t>
      </w:r>
      <w:proofErr w:type="spellStart"/>
      <w:r w:rsidRPr="000A16F8">
        <w:rPr>
          <w:rFonts w:ascii="Arial" w:hAnsi="Arial" w:cs="Arial"/>
          <w:sz w:val="20"/>
        </w:rPr>
        <w:t>complet</w:t>
      </w:r>
      <w:proofErr w:type="spellEnd"/>
      <w:r w:rsidRPr="000A16F8">
        <w:rPr>
          <w:rFonts w:ascii="Arial" w:hAnsi="Arial" w:cs="Arial"/>
          <w:sz w:val="20"/>
        </w:rPr>
        <w:t xml:space="preserve"> de </w:t>
      </w:r>
      <w:proofErr w:type="spellStart"/>
      <w:r w:rsidRPr="000A16F8">
        <w:rPr>
          <w:rFonts w:ascii="Arial" w:hAnsi="Arial" w:cs="Arial"/>
          <w:sz w:val="20"/>
        </w:rPr>
        <w:t>panneaux</w:t>
      </w:r>
      <w:proofErr w:type="spellEnd"/>
      <w:r w:rsidRPr="000A16F8">
        <w:rPr>
          <w:rFonts w:ascii="Arial" w:hAnsi="Arial" w:cs="Arial"/>
          <w:sz w:val="20"/>
        </w:rPr>
        <w:t xml:space="preserve"> </w:t>
      </w:r>
      <w:proofErr w:type="spellStart"/>
      <w:r w:rsidRPr="000A16F8">
        <w:rPr>
          <w:rFonts w:ascii="Arial" w:hAnsi="Arial" w:cs="Arial"/>
          <w:sz w:val="20"/>
        </w:rPr>
        <w:t>isolés</w:t>
      </w:r>
      <w:proofErr w:type="spellEnd"/>
      <w:r w:rsidRPr="000A16F8">
        <w:rPr>
          <w:rFonts w:ascii="Arial" w:hAnsi="Arial" w:cs="Arial"/>
          <w:sz w:val="20"/>
        </w:rPr>
        <w:t xml:space="preserve"> doit </w:t>
      </w:r>
      <w:proofErr w:type="spellStart"/>
      <w:r w:rsidRPr="000A16F8">
        <w:rPr>
          <w:rFonts w:ascii="Arial" w:hAnsi="Arial" w:cs="Arial"/>
          <w:sz w:val="20"/>
        </w:rPr>
        <w:t>avoir</w:t>
      </w:r>
      <w:proofErr w:type="spellEnd"/>
      <w:r w:rsidRPr="000A16F8">
        <w:rPr>
          <w:rFonts w:ascii="Arial" w:hAnsi="Arial" w:cs="Arial"/>
          <w:sz w:val="20"/>
        </w:rPr>
        <w:t xml:space="preserve"> un </w:t>
      </w:r>
      <w:proofErr w:type="spellStart"/>
      <w:r w:rsidRPr="000A16F8">
        <w:rPr>
          <w:rFonts w:ascii="Arial" w:hAnsi="Arial" w:cs="Arial"/>
          <w:sz w:val="20"/>
        </w:rPr>
        <w:t>facteur</w:t>
      </w:r>
      <w:proofErr w:type="spellEnd"/>
      <w:r w:rsidRPr="000A16F8">
        <w:rPr>
          <w:rFonts w:ascii="Arial" w:hAnsi="Arial" w:cs="Arial"/>
          <w:sz w:val="20"/>
        </w:rPr>
        <w:t xml:space="preserve"> U </w:t>
      </w:r>
      <w:proofErr w:type="spellStart"/>
      <w:r w:rsidRPr="000A16F8">
        <w:rPr>
          <w:rFonts w:ascii="Arial" w:hAnsi="Arial" w:cs="Arial"/>
          <w:sz w:val="20"/>
        </w:rPr>
        <w:t>certifié</w:t>
      </w:r>
      <w:proofErr w:type="spellEnd"/>
      <w:r w:rsidRPr="000A16F8">
        <w:rPr>
          <w:rFonts w:ascii="Arial" w:hAnsi="Arial" w:cs="Arial"/>
          <w:sz w:val="20"/>
        </w:rPr>
        <w:t xml:space="preserve"> NFRC de </w:t>
      </w:r>
      <w:r w:rsidRPr="000A16F8">
        <w:rPr>
          <w:rFonts w:ascii="Arial" w:hAnsi="Arial" w:cs="Arial"/>
          <w:b/>
          <w:bCs/>
          <w:sz w:val="20"/>
        </w:rPr>
        <w:t>&lt;</w:t>
      </w:r>
      <w:proofErr w:type="spellStart"/>
      <w:r w:rsidRPr="000A16F8">
        <w:rPr>
          <w:rFonts w:ascii="Arial" w:hAnsi="Arial" w:cs="Arial"/>
          <w:b/>
          <w:bCs/>
          <w:sz w:val="20"/>
        </w:rPr>
        <w:t>Insérer</w:t>
      </w:r>
      <w:proofErr w:type="spellEnd"/>
      <w:r w:rsidRPr="000A16F8">
        <w:rPr>
          <w:rFonts w:ascii="Arial" w:hAnsi="Arial" w:cs="Arial"/>
          <w:b/>
          <w:bCs/>
          <w:sz w:val="20"/>
        </w:rPr>
        <w:t xml:space="preserve"> le </w:t>
      </w:r>
      <w:proofErr w:type="spellStart"/>
      <w:r w:rsidRPr="000A16F8">
        <w:rPr>
          <w:rFonts w:ascii="Arial" w:hAnsi="Arial" w:cs="Arial"/>
          <w:b/>
          <w:bCs/>
          <w:sz w:val="20"/>
        </w:rPr>
        <w:t>facteur</w:t>
      </w:r>
      <w:proofErr w:type="spellEnd"/>
      <w:r w:rsidRPr="000A16F8">
        <w:rPr>
          <w:rFonts w:ascii="Arial" w:hAnsi="Arial" w:cs="Arial"/>
          <w:b/>
          <w:bCs/>
          <w:sz w:val="20"/>
        </w:rPr>
        <w:t xml:space="preserve"> U NFRC&gt;.</w:t>
      </w:r>
    </w:p>
    <w:p w14:paraId="67DC72CD" w14:textId="225D1971" w:rsidR="00F11D79" w:rsidRPr="001406B0" w:rsidRDefault="000A16F8" w:rsidP="003767BA">
      <w:pPr>
        <w:pStyle w:val="PR2"/>
        <w:rPr>
          <w:rFonts w:ascii="Arial" w:hAnsi="Arial" w:cs="Arial"/>
          <w:sz w:val="20"/>
        </w:rPr>
      </w:pPr>
      <w:r>
        <w:rPr>
          <w:rFonts w:ascii="Arial" w:hAnsi="Arial" w:cs="Arial"/>
          <w:sz w:val="20"/>
        </w:rPr>
        <w:t xml:space="preserve">Transmittance </w:t>
      </w:r>
      <w:r w:rsidRPr="000A16F8">
        <w:rPr>
          <w:rFonts w:ascii="Arial" w:hAnsi="Arial" w:cs="Arial"/>
          <w:bCs/>
          <w:sz w:val="20"/>
        </w:rPr>
        <w:t>de la lumière visible (VLT)</w:t>
      </w:r>
      <w:proofErr w:type="gramStart"/>
      <w:r w:rsidRPr="000A16F8">
        <w:rPr>
          <w:rFonts w:ascii="Arial" w:hAnsi="Arial" w:cs="Arial"/>
          <w:bCs/>
          <w:sz w:val="20"/>
        </w:rPr>
        <w:t>:</w:t>
      </w:r>
      <w:r w:rsidRPr="000A16F8">
        <w:rPr>
          <w:rFonts w:ascii="Arial" w:hAnsi="Arial" w:cs="Arial"/>
          <w:b/>
          <w:sz w:val="20"/>
        </w:rPr>
        <w:t xml:space="preserve">  [</w:t>
      </w:r>
      <w:proofErr w:type="spellStart"/>
      <w:proofErr w:type="gramEnd"/>
      <w:r w:rsidRPr="000A16F8">
        <w:rPr>
          <w:rFonts w:ascii="Arial" w:hAnsi="Arial" w:cs="Arial"/>
          <w:b/>
          <w:sz w:val="20"/>
        </w:rPr>
        <w:t>Sélectionner</w:t>
      </w:r>
      <w:proofErr w:type="spellEnd"/>
      <w:r w:rsidRPr="000A16F8">
        <w:rPr>
          <w:rFonts w:ascii="Arial" w:hAnsi="Arial" w:cs="Arial"/>
          <w:b/>
          <w:sz w:val="20"/>
        </w:rPr>
        <w:t xml:space="preserve"> les </w:t>
      </w:r>
      <w:proofErr w:type="spellStart"/>
      <w:r w:rsidRPr="000A16F8">
        <w:rPr>
          <w:rFonts w:ascii="Arial" w:hAnsi="Arial" w:cs="Arial"/>
          <w:b/>
          <w:sz w:val="20"/>
        </w:rPr>
        <w:t>critères</w:t>
      </w:r>
      <w:proofErr w:type="spellEnd"/>
      <w:r w:rsidRPr="000A16F8">
        <w:rPr>
          <w:rFonts w:ascii="Arial" w:hAnsi="Arial" w:cs="Arial"/>
          <w:b/>
          <w:sz w:val="20"/>
        </w:rPr>
        <w:t xml:space="preserve"> VLT ci-dessous]</w:t>
      </w:r>
    </w:p>
    <w:p w14:paraId="0F2D1CC2" w14:textId="2B61CE54" w:rsidR="00923675" w:rsidRPr="000A16F8" w:rsidRDefault="000A16F8" w:rsidP="00F11D79">
      <w:pPr>
        <w:pStyle w:val="PR3"/>
        <w:rPr>
          <w:rFonts w:ascii="Arial" w:hAnsi="Arial" w:cs="Arial"/>
          <w:b/>
          <w:bCs/>
          <w:sz w:val="20"/>
        </w:rPr>
      </w:pPr>
      <w:r w:rsidRPr="000A16F8">
        <w:rPr>
          <w:rFonts w:ascii="Arial" w:hAnsi="Arial" w:cs="Arial"/>
          <w:sz w:val="20"/>
        </w:rPr>
        <w:t xml:space="preserve">LT visible (NFRC 202) par un </w:t>
      </w:r>
      <w:proofErr w:type="spellStart"/>
      <w:r w:rsidRPr="000A16F8">
        <w:rPr>
          <w:rFonts w:ascii="Arial" w:hAnsi="Arial" w:cs="Arial"/>
          <w:sz w:val="20"/>
        </w:rPr>
        <w:t>laboratoire</w:t>
      </w:r>
      <w:proofErr w:type="spellEnd"/>
      <w:r w:rsidRPr="000A16F8">
        <w:rPr>
          <w:rFonts w:ascii="Arial" w:hAnsi="Arial" w:cs="Arial"/>
          <w:sz w:val="20"/>
        </w:rPr>
        <w:t xml:space="preserve"> </w:t>
      </w:r>
      <w:proofErr w:type="spellStart"/>
      <w:r w:rsidRPr="000A16F8">
        <w:rPr>
          <w:rFonts w:ascii="Arial" w:hAnsi="Arial" w:cs="Arial"/>
          <w:sz w:val="20"/>
        </w:rPr>
        <w:t>certifié</w:t>
      </w:r>
      <w:proofErr w:type="spellEnd"/>
      <w:r w:rsidRPr="000A16F8">
        <w:rPr>
          <w:rFonts w:ascii="Arial" w:hAnsi="Arial" w:cs="Arial"/>
          <w:sz w:val="20"/>
        </w:rPr>
        <w:t xml:space="preserve"> </w:t>
      </w:r>
      <w:proofErr w:type="gramStart"/>
      <w:r w:rsidRPr="000A16F8">
        <w:rPr>
          <w:rFonts w:ascii="Arial" w:hAnsi="Arial" w:cs="Arial"/>
          <w:sz w:val="20"/>
        </w:rPr>
        <w:t>NFRC :</w:t>
      </w:r>
      <w:proofErr w:type="gramEnd"/>
      <w:r w:rsidRPr="000A16F8">
        <w:rPr>
          <w:rFonts w:ascii="Arial" w:hAnsi="Arial" w:cs="Arial"/>
          <w:sz w:val="20"/>
        </w:rPr>
        <w:t xml:space="preserve"> </w:t>
      </w:r>
      <w:r w:rsidRPr="000A16F8">
        <w:rPr>
          <w:rFonts w:ascii="Arial" w:hAnsi="Arial" w:cs="Arial"/>
          <w:b/>
          <w:bCs/>
          <w:sz w:val="20"/>
        </w:rPr>
        <w:t>&lt;</w:t>
      </w:r>
      <w:proofErr w:type="spellStart"/>
      <w:r w:rsidRPr="000A16F8">
        <w:rPr>
          <w:rFonts w:ascii="Arial" w:hAnsi="Arial" w:cs="Arial"/>
          <w:b/>
          <w:bCs/>
          <w:sz w:val="20"/>
        </w:rPr>
        <w:t>Insérer</w:t>
      </w:r>
      <w:proofErr w:type="spellEnd"/>
      <w:r w:rsidRPr="000A16F8">
        <w:rPr>
          <w:rFonts w:ascii="Arial" w:hAnsi="Arial" w:cs="Arial"/>
          <w:b/>
          <w:bCs/>
          <w:sz w:val="20"/>
        </w:rPr>
        <w:t xml:space="preserve"> la </w:t>
      </w:r>
      <w:proofErr w:type="spellStart"/>
      <w:r w:rsidRPr="000A16F8">
        <w:rPr>
          <w:rFonts w:ascii="Arial" w:hAnsi="Arial" w:cs="Arial"/>
          <w:b/>
          <w:bCs/>
          <w:sz w:val="20"/>
        </w:rPr>
        <w:t>valeur</w:t>
      </w:r>
      <w:proofErr w:type="spellEnd"/>
      <w:r w:rsidRPr="000A16F8">
        <w:rPr>
          <w:rFonts w:ascii="Arial" w:hAnsi="Arial" w:cs="Arial"/>
          <w:b/>
          <w:bCs/>
          <w:sz w:val="20"/>
        </w:rPr>
        <w:t xml:space="preserve">&gt; %.          [Pour les </w:t>
      </w:r>
      <w:proofErr w:type="spellStart"/>
      <w:r w:rsidRPr="000A16F8">
        <w:rPr>
          <w:rFonts w:ascii="Arial" w:hAnsi="Arial" w:cs="Arial"/>
          <w:b/>
          <w:bCs/>
          <w:sz w:val="20"/>
        </w:rPr>
        <w:t>combinaisons</w:t>
      </w:r>
      <w:proofErr w:type="spellEnd"/>
      <w:r w:rsidRPr="000A16F8">
        <w:rPr>
          <w:rFonts w:ascii="Arial" w:hAnsi="Arial" w:cs="Arial"/>
          <w:b/>
          <w:bCs/>
          <w:sz w:val="20"/>
        </w:rPr>
        <w:t xml:space="preserve"> de </w:t>
      </w:r>
      <w:proofErr w:type="spellStart"/>
      <w:r w:rsidRPr="000A16F8">
        <w:rPr>
          <w:rFonts w:ascii="Arial" w:hAnsi="Arial" w:cs="Arial"/>
          <w:b/>
          <w:bCs/>
          <w:sz w:val="20"/>
        </w:rPr>
        <w:t>feuilles</w:t>
      </w:r>
      <w:proofErr w:type="spellEnd"/>
      <w:r w:rsidRPr="000A16F8">
        <w:rPr>
          <w:rFonts w:ascii="Arial" w:hAnsi="Arial" w:cs="Arial"/>
          <w:b/>
          <w:bCs/>
          <w:sz w:val="20"/>
        </w:rPr>
        <w:t xml:space="preserve"> de surface </w:t>
      </w:r>
      <w:proofErr w:type="spellStart"/>
      <w:r w:rsidRPr="000A16F8">
        <w:rPr>
          <w:rFonts w:ascii="Arial" w:hAnsi="Arial" w:cs="Arial"/>
          <w:b/>
          <w:bCs/>
          <w:sz w:val="20"/>
        </w:rPr>
        <w:t>cristal</w:t>
      </w:r>
      <w:proofErr w:type="spellEnd"/>
      <w:r w:rsidRPr="000A16F8">
        <w:rPr>
          <w:rFonts w:ascii="Arial" w:hAnsi="Arial" w:cs="Arial"/>
          <w:b/>
          <w:bCs/>
          <w:sz w:val="20"/>
        </w:rPr>
        <w:t>/</w:t>
      </w:r>
      <w:proofErr w:type="spellStart"/>
      <w:r w:rsidRPr="000A16F8">
        <w:rPr>
          <w:rFonts w:ascii="Arial" w:hAnsi="Arial" w:cs="Arial"/>
          <w:b/>
          <w:bCs/>
          <w:sz w:val="20"/>
        </w:rPr>
        <w:t>cristal</w:t>
      </w:r>
      <w:proofErr w:type="spellEnd"/>
      <w:r w:rsidRPr="000A16F8">
        <w:rPr>
          <w:rFonts w:ascii="Arial" w:hAnsi="Arial" w:cs="Arial"/>
          <w:b/>
          <w:bCs/>
          <w:sz w:val="20"/>
        </w:rPr>
        <w:t xml:space="preserve">, </w:t>
      </w:r>
      <w:proofErr w:type="spellStart"/>
      <w:r w:rsidRPr="000A16F8">
        <w:rPr>
          <w:rFonts w:ascii="Arial" w:hAnsi="Arial" w:cs="Arial"/>
          <w:b/>
          <w:bCs/>
          <w:sz w:val="20"/>
        </w:rPr>
        <w:t>cristal</w:t>
      </w:r>
      <w:proofErr w:type="spellEnd"/>
      <w:r w:rsidRPr="000A16F8">
        <w:rPr>
          <w:rFonts w:ascii="Arial" w:hAnsi="Arial" w:cs="Arial"/>
          <w:b/>
          <w:bCs/>
          <w:sz w:val="20"/>
        </w:rPr>
        <w:t>/</w:t>
      </w:r>
      <w:proofErr w:type="spellStart"/>
      <w:r w:rsidRPr="000A16F8">
        <w:rPr>
          <w:rFonts w:ascii="Arial" w:hAnsi="Arial" w:cs="Arial"/>
          <w:b/>
          <w:bCs/>
          <w:sz w:val="20"/>
        </w:rPr>
        <w:t>blanc</w:t>
      </w:r>
      <w:proofErr w:type="spellEnd"/>
      <w:r w:rsidRPr="000A16F8">
        <w:rPr>
          <w:rFonts w:ascii="Arial" w:hAnsi="Arial" w:cs="Arial"/>
          <w:b/>
          <w:bCs/>
          <w:sz w:val="20"/>
        </w:rPr>
        <w:t xml:space="preserve">, </w:t>
      </w:r>
      <w:proofErr w:type="spellStart"/>
      <w:r w:rsidRPr="000A16F8">
        <w:rPr>
          <w:rFonts w:ascii="Arial" w:hAnsi="Arial" w:cs="Arial"/>
          <w:b/>
          <w:bCs/>
          <w:sz w:val="20"/>
        </w:rPr>
        <w:t>blanc</w:t>
      </w:r>
      <w:proofErr w:type="spellEnd"/>
      <w:r w:rsidRPr="000A16F8">
        <w:rPr>
          <w:rFonts w:ascii="Arial" w:hAnsi="Arial" w:cs="Arial"/>
          <w:b/>
          <w:bCs/>
          <w:sz w:val="20"/>
        </w:rPr>
        <w:t>/</w:t>
      </w:r>
      <w:proofErr w:type="spellStart"/>
      <w:r w:rsidRPr="000A16F8">
        <w:rPr>
          <w:rFonts w:ascii="Arial" w:hAnsi="Arial" w:cs="Arial"/>
          <w:b/>
          <w:bCs/>
          <w:sz w:val="20"/>
        </w:rPr>
        <w:t>cristal</w:t>
      </w:r>
      <w:proofErr w:type="spellEnd"/>
      <w:r w:rsidRPr="000A16F8">
        <w:rPr>
          <w:rFonts w:ascii="Arial" w:hAnsi="Arial" w:cs="Arial"/>
          <w:b/>
          <w:bCs/>
          <w:sz w:val="20"/>
        </w:rPr>
        <w:t xml:space="preserve"> </w:t>
      </w:r>
      <w:proofErr w:type="spellStart"/>
      <w:r w:rsidRPr="000A16F8">
        <w:rPr>
          <w:rFonts w:ascii="Arial" w:hAnsi="Arial" w:cs="Arial"/>
          <w:b/>
          <w:bCs/>
          <w:sz w:val="20"/>
        </w:rPr>
        <w:t>ou</w:t>
      </w:r>
      <w:proofErr w:type="spellEnd"/>
      <w:r w:rsidRPr="000A16F8">
        <w:rPr>
          <w:rFonts w:ascii="Arial" w:hAnsi="Arial" w:cs="Arial"/>
          <w:b/>
          <w:bCs/>
          <w:sz w:val="20"/>
        </w:rPr>
        <w:t xml:space="preserve"> </w:t>
      </w:r>
      <w:proofErr w:type="spellStart"/>
      <w:r w:rsidRPr="000A16F8">
        <w:rPr>
          <w:rFonts w:ascii="Arial" w:hAnsi="Arial" w:cs="Arial"/>
          <w:b/>
          <w:bCs/>
          <w:sz w:val="20"/>
        </w:rPr>
        <w:t>blanc</w:t>
      </w:r>
      <w:proofErr w:type="spellEnd"/>
      <w:r w:rsidRPr="000A16F8">
        <w:rPr>
          <w:rFonts w:ascii="Arial" w:hAnsi="Arial" w:cs="Arial"/>
          <w:b/>
          <w:bCs/>
          <w:sz w:val="20"/>
        </w:rPr>
        <w:t>/</w:t>
      </w:r>
      <w:proofErr w:type="spellStart"/>
      <w:r w:rsidRPr="000A16F8">
        <w:rPr>
          <w:rFonts w:ascii="Arial" w:hAnsi="Arial" w:cs="Arial"/>
          <w:b/>
          <w:bCs/>
          <w:sz w:val="20"/>
        </w:rPr>
        <w:t>blanc</w:t>
      </w:r>
      <w:proofErr w:type="spellEnd"/>
      <w:r w:rsidRPr="000A16F8">
        <w:rPr>
          <w:rFonts w:ascii="Arial" w:hAnsi="Arial" w:cs="Arial"/>
          <w:b/>
          <w:bCs/>
          <w:sz w:val="20"/>
        </w:rPr>
        <w:t xml:space="preserve"> </w:t>
      </w:r>
      <w:proofErr w:type="spellStart"/>
      <w:r w:rsidRPr="000A16F8">
        <w:rPr>
          <w:rFonts w:ascii="Arial" w:hAnsi="Arial" w:cs="Arial"/>
          <w:b/>
          <w:bCs/>
          <w:sz w:val="20"/>
        </w:rPr>
        <w:t>uniquement</w:t>
      </w:r>
      <w:proofErr w:type="spellEnd"/>
      <w:r w:rsidRPr="000A16F8">
        <w:rPr>
          <w:rFonts w:ascii="Arial" w:hAnsi="Arial" w:cs="Arial"/>
          <w:b/>
          <w:bCs/>
          <w:sz w:val="20"/>
        </w:rPr>
        <w:t>].</w:t>
      </w:r>
      <w:r w:rsidRPr="000A16F8">
        <w:rPr>
          <w:rFonts w:ascii="Arial" w:hAnsi="Arial" w:cs="Arial"/>
          <w:b/>
          <w:bCs/>
          <w:sz w:val="20"/>
        </w:rPr>
        <w:tab/>
      </w:r>
      <w:r w:rsidRPr="000A16F8">
        <w:rPr>
          <w:rFonts w:ascii="Arial" w:hAnsi="Arial" w:cs="Arial"/>
          <w:b/>
          <w:bCs/>
          <w:sz w:val="20"/>
        </w:rPr>
        <w:tab/>
      </w:r>
      <w:r w:rsidR="004C0258" w:rsidRPr="000A16F8">
        <w:rPr>
          <w:rFonts w:ascii="Arial" w:hAnsi="Arial" w:cs="Arial"/>
          <w:b/>
          <w:bCs/>
          <w:sz w:val="20"/>
        </w:rPr>
        <w:tab/>
      </w:r>
    </w:p>
    <w:p w14:paraId="50B502BC" w14:textId="58967261" w:rsidR="00F11D79" w:rsidRPr="001406B0" w:rsidRDefault="00923675" w:rsidP="00923675">
      <w:pPr>
        <w:pStyle w:val="PR3"/>
        <w:numPr>
          <w:ilvl w:val="0"/>
          <w:numId w:val="0"/>
        </w:numPr>
        <w:ind w:left="1530"/>
        <w:rPr>
          <w:rFonts w:ascii="Arial" w:hAnsi="Arial" w:cs="Arial"/>
          <w:sz w:val="20"/>
        </w:rPr>
      </w:pPr>
      <w:r w:rsidRPr="001406B0">
        <w:rPr>
          <w:rFonts w:ascii="Arial" w:hAnsi="Arial" w:cs="Arial"/>
          <w:sz w:val="20"/>
        </w:rPr>
        <w:tab/>
      </w:r>
      <w:r w:rsidR="00F11D79" w:rsidRPr="001406B0">
        <w:rPr>
          <w:rFonts w:ascii="Arial" w:hAnsi="Arial" w:cs="Arial"/>
          <w:b/>
          <w:sz w:val="20"/>
        </w:rPr>
        <w:t>O</w:t>
      </w:r>
      <w:r w:rsidR="000A16F8">
        <w:rPr>
          <w:rFonts w:ascii="Arial" w:hAnsi="Arial" w:cs="Arial"/>
          <w:b/>
          <w:sz w:val="20"/>
        </w:rPr>
        <w:t>U</w:t>
      </w:r>
    </w:p>
    <w:p w14:paraId="26034A34" w14:textId="77777777" w:rsidR="000A16F8" w:rsidRPr="000A16F8" w:rsidRDefault="000A16F8" w:rsidP="00F11D79">
      <w:pPr>
        <w:pStyle w:val="PR3"/>
        <w:rPr>
          <w:rFonts w:ascii="Arial" w:hAnsi="Arial" w:cs="Arial"/>
          <w:b/>
          <w:bCs/>
          <w:sz w:val="20"/>
        </w:rPr>
      </w:pPr>
      <w:r w:rsidRPr="000A16F8">
        <w:rPr>
          <w:rFonts w:ascii="Arial" w:hAnsi="Arial" w:cs="Arial"/>
          <w:sz w:val="20"/>
        </w:rPr>
        <w:t xml:space="preserve">LT </w:t>
      </w:r>
      <w:proofErr w:type="gramStart"/>
      <w:r w:rsidRPr="000A16F8">
        <w:rPr>
          <w:rFonts w:ascii="Arial" w:hAnsi="Arial" w:cs="Arial"/>
          <w:sz w:val="20"/>
        </w:rPr>
        <w:t>visible :</w:t>
      </w:r>
      <w:proofErr w:type="gramEnd"/>
      <w:r w:rsidRPr="000A16F8">
        <w:rPr>
          <w:rFonts w:ascii="Arial" w:hAnsi="Arial" w:cs="Arial"/>
          <w:sz w:val="20"/>
        </w:rPr>
        <w:t xml:space="preserve"> </w:t>
      </w:r>
      <w:r w:rsidRPr="000A16F8">
        <w:rPr>
          <w:rFonts w:ascii="Arial" w:hAnsi="Arial" w:cs="Arial"/>
          <w:b/>
          <w:bCs/>
          <w:sz w:val="20"/>
        </w:rPr>
        <w:t>&lt;</w:t>
      </w:r>
      <w:proofErr w:type="spellStart"/>
      <w:r w:rsidRPr="000A16F8">
        <w:rPr>
          <w:rFonts w:ascii="Arial" w:hAnsi="Arial" w:cs="Arial"/>
          <w:b/>
          <w:bCs/>
          <w:sz w:val="20"/>
        </w:rPr>
        <w:t>Insérer</w:t>
      </w:r>
      <w:proofErr w:type="spellEnd"/>
      <w:r w:rsidRPr="000A16F8">
        <w:rPr>
          <w:rFonts w:ascii="Arial" w:hAnsi="Arial" w:cs="Arial"/>
          <w:b/>
          <w:bCs/>
          <w:sz w:val="20"/>
        </w:rPr>
        <w:t xml:space="preserve"> la </w:t>
      </w:r>
      <w:proofErr w:type="spellStart"/>
      <w:r w:rsidRPr="000A16F8">
        <w:rPr>
          <w:rFonts w:ascii="Arial" w:hAnsi="Arial" w:cs="Arial"/>
          <w:b/>
          <w:bCs/>
          <w:sz w:val="20"/>
        </w:rPr>
        <w:t>valeur</w:t>
      </w:r>
      <w:proofErr w:type="spellEnd"/>
      <w:r w:rsidRPr="000A16F8">
        <w:rPr>
          <w:rFonts w:ascii="Arial" w:hAnsi="Arial" w:cs="Arial"/>
          <w:b/>
          <w:bCs/>
          <w:sz w:val="20"/>
        </w:rPr>
        <w:t>&gt;</w:t>
      </w:r>
      <w:r w:rsidRPr="000A16F8">
        <w:rPr>
          <w:rFonts w:ascii="Arial" w:hAnsi="Arial" w:cs="Arial"/>
          <w:sz w:val="20"/>
        </w:rPr>
        <w:t xml:space="preserve"> %.  </w:t>
      </w:r>
      <w:r w:rsidRPr="000A16F8">
        <w:rPr>
          <w:rFonts w:ascii="Arial" w:hAnsi="Arial" w:cs="Arial"/>
          <w:b/>
          <w:bCs/>
          <w:sz w:val="20"/>
        </w:rPr>
        <w:t xml:space="preserve">[Pour </w:t>
      </w:r>
      <w:proofErr w:type="spellStart"/>
      <w:r w:rsidRPr="000A16F8">
        <w:rPr>
          <w:rFonts w:ascii="Arial" w:hAnsi="Arial" w:cs="Arial"/>
          <w:b/>
          <w:bCs/>
          <w:sz w:val="20"/>
        </w:rPr>
        <w:t>toutes</w:t>
      </w:r>
      <w:proofErr w:type="spellEnd"/>
      <w:r w:rsidRPr="000A16F8">
        <w:rPr>
          <w:rFonts w:ascii="Arial" w:hAnsi="Arial" w:cs="Arial"/>
          <w:b/>
          <w:bCs/>
          <w:sz w:val="20"/>
        </w:rPr>
        <w:t xml:space="preserve"> les </w:t>
      </w:r>
      <w:proofErr w:type="spellStart"/>
      <w:r w:rsidRPr="000A16F8">
        <w:rPr>
          <w:rFonts w:ascii="Arial" w:hAnsi="Arial" w:cs="Arial"/>
          <w:b/>
          <w:bCs/>
          <w:sz w:val="20"/>
        </w:rPr>
        <w:t>autres</w:t>
      </w:r>
      <w:proofErr w:type="spellEnd"/>
      <w:r w:rsidRPr="000A16F8">
        <w:rPr>
          <w:rFonts w:ascii="Arial" w:hAnsi="Arial" w:cs="Arial"/>
          <w:b/>
          <w:bCs/>
          <w:sz w:val="20"/>
        </w:rPr>
        <w:t xml:space="preserve"> </w:t>
      </w:r>
      <w:proofErr w:type="spellStart"/>
      <w:r w:rsidRPr="000A16F8">
        <w:rPr>
          <w:rFonts w:ascii="Arial" w:hAnsi="Arial" w:cs="Arial"/>
          <w:b/>
          <w:bCs/>
          <w:sz w:val="20"/>
        </w:rPr>
        <w:t>combinaisons</w:t>
      </w:r>
      <w:proofErr w:type="spellEnd"/>
      <w:r w:rsidRPr="000A16F8">
        <w:rPr>
          <w:rFonts w:ascii="Arial" w:hAnsi="Arial" w:cs="Arial"/>
          <w:b/>
          <w:bCs/>
          <w:sz w:val="20"/>
        </w:rPr>
        <w:t xml:space="preserve"> de </w:t>
      </w:r>
      <w:proofErr w:type="spellStart"/>
      <w:r w:rsidRPr="000A16F8">
        <w:rPr>
          <w:rFonts w:ascii="Arial" w:hAnsi="Arial" w:cs="Arial"/>
          <w:b/>
          <w:bCs/>
          <w:sz w:val="20"/>
        </w:rPr>
        <w:t>feuilles</w:t>
      </w:r>
      <w:proofErr w:type="spellEnd"/>
      <w:r w:rsidRPr="000A16F8">
        <w:rPr>
          <w:rFonts w:ascii="Arial" w:hAnsi="Arial" w:cs="Arial"/>
          <w:b/>
          <w:bCs/>
          <w:sz w:val="20"/>
        </w:rPr>
        <w:t xml:space="preserve"> de couverture]</w:t>
      </w:r>
    </w:p>
    <w:p w14:paraId="113050F7" w14:textId="1358F7F0" w:rsidR="005F2A99" w:rsidRPr="00CC7EED" w:rsidRDefault="00CC7EED" w:rsidP="003767BA">
      <w:pPr>
        <w:pStyle w:val="PR2"/>
        <w:rPr>
          <w:rFonts w:ascii="Arial" w:hAnsi="Arial" w:cs="Arial"/>
          <w:b/>
          <w:bCs/>
          <w:sz w:val="20"/>
        </w:rPr>
      </w:pPr>
      <w:r w:rsidRPr="00CC7EED">
        <w:rPr>
          <w:rFonts w:ascii="Arial" w:hAnsi="Arial" w:cs="Arial"/>
          <w:sz w:val="20"/>
        </w:rPr>
        <w:t xml:space="preserve">Coefficient de gain de </w:t>
      </w:r>
      <w:proofErr w:type="spellStart"/>
      <w:r w:rsidRPr="00CC7EED">
        <w:rPr>
          <w:rFonts w:ascii="Arial" w:hAnsi="Arial" w:cs="Arial"/>
          <w:sz w:val="20"/>
        </w:rPr>
        <w:t>chaleur</w:t>
      </w:r>
      <w:proofErr w:type="spellEnd"/>
      <w:r w:rsidRPr="00CC7EED">
        <w:rPr>
          <w:rFonts w:ascii="Arial" w:hAnsi="Arial" w:cs="Arial"/>
          <w:sz w:val="20"/>
        </w:rPr>
        <w:t xml:space="preserve"> </w:t>
      </w:r>
      <w:proofErr w:type="spellStart"/>
      <w:r w:rsidRPr="00CC7EED">
        <w:rPr>
          <w:rFonts w:ascii="Arial" w:hAnsi="Arial" w:cs="Arial"/>
          <w:sz w:val="20"/>
        </w:rPr>
        <w:t>solaire</w:t>
      </w:r>
      <w:proofErr w:type="spellEnd"/>
      <w:r w:rsidRPr="00CC7EED">
        <w:rPr>
          <w:rFonts w:ascii="Arial" w:hAnsi="Arial" w:cs="Arial"/>
          <w:sz w:val="20"/>
        </w:rPr>
        <w:t xml:space="preserve"> </w:t>
      </w:r>
      <w:r w:rsidRPr="00CC7EED">
        <w:rPr>
          <w:rFonts w:ascii="Arial" w:hAnsi="Arial" w:cs="Arial"/>
          <w:b/>
          <w:bCs/>
          <w:sz w:val="20"/>
        </w:rPr>
        <w:t>&lt;</w:t>
      </w:r>
      <w:proofErr w:type="spellStart"/>
      <w:r w:rsidRPr="00CC7EED">
        <w:rPr>
          <w:rFonts w:ascii="Arial" w:hAnsi="Arial" w:cs="Arial"/>
          <w:b/>
          <w:bCs/>
          <w:sz w:val="20"/>
        </w:rPr>
        <w:t>Insérer</w:t>
      </w:r>
      <w:proofErr w:type="spellEnd"/>
      <w:r w:rsidRPr="00CC7EED">
        <w:rPr>
          <w:rFonts w:ascii="Arial" w:hAnsi="Arial" w:cs="Arial"/>
          <w:b/>
          <w:bCs/>
          <w:sz w:val="20"/>
        </w:rPr>
        <w:t xml:space="preserve"> </w:t>
      </w:r>
      <w:proofErr w:type="spellStart"/>
      <w:r w:rsidRPr="00CC7EED">
        <w:rPr>
          <w:rFonts w:ascii="Arial" w:hAnsi="Arial" w:cs="Arial"/>
          <w:b/>
          <w:bCs/>
          <w:sz w:val="20"/>
        </w:rPr>
        <w:t>une</w:t>
      </w:r>
      <w:proofErr w:type="spellEnd"/>
      <w:r w:rsidRPr="00CC7EED">
        <w:rPr>
          <w:rFonts w:ascii="Arial" w:hAnsi="Arial" w:cs="Arial"/>
          <w:b/>
          <w:bCs/>
          <w:sz w:val="20"/>
        </w:rPr>
        <w:t xml:space="preserve"> </w:t>
      </w:r>
      <w:proofErr w:type="spellStart"/>
      <w:r w:rsidRPr="00CC7EED">
        <w:rPr>
          <w:rFonts w:ascii="Arial" w:hAnsi="Arial" w:cs="Arial"/>
          <w:b/>
          <w:bCs/>
          <w:sz w:val="20"/>
        </w:rPr>
        <w:t>valeur</w:t>
      </w:r>
      <w:proofErr w:type="spellEnd"/>
      <w:r w:rsidRPr="00CC7EED">
        <w:rPr>
          <w:rFonts w:ascii="Arial" w:hAnsi="Arial" w:cs="Arial"/>
          <w:b/>
          <w:bCs/>
          <w:sz w:val="20"/>
        </w:rPr>
        <w:t>&gt;</w:t>
      </w:r>
    </w:p>
    <w:p w14:paraId="0B29A133" w14:textId="2E8B423B" w:rsidR="005F2A99" w:rsidRPr="001406B0" w:rsidRDefault="00CC7EED" w:rsidP="003767BA">
      <w:pPr>
        <w:pStyle w:val="PR2"/>
        <w:rPr>
          <w:rFonts w:ascii="Arial" w:hAnsi="Arial" w:cs="Arial"/>
          <w:sz w:val="20"/>
        </w:rPr>
      </w:pPr>
      <w:r w:rsidRPr="00CC7EED">
        <w:rPr>
          <w:rFonts w:ascii="Arial" w:hAnsi="Arial" w:cs="Arial"/>
          <w:sz w:val="20"/>
        </w:rPr>
        <w:t xml:space="preserve">Motif de la grille </w:t>
      </w:r>
      <w:proofErr w:type="spellStart"/>
      <w:r w:rsidRPr="00CC7EED">
        <w:rPr>
          <w:rFonts w:ascii="Arial" w:hAnsi="Arial" w:cs="Arial"/>
          <w:sz w:val="20"/>
        </w:rPr>
        <w:t>tel</w:t>
      </w:r>
      <w:proofErr w:type="spellEnd"/>
      <w:r w:rsidRPr="00CC7EED">
        <w:rPr>
          <w:rFonts w:ascii="Arial" w:hAnsi="Arial" w:cs="Arial"/>
          <w:sz w:val="20"/>
        </w:rPr>
        <w:t xml:space="preserve"> </w:t>
      </w:r>
      <w:proofErr w:type="spellStart"/>
      <w:r w:rsidRPr="00CC7EED">
        <w:rPr>
          <w:rFonts w:ascii="Arial" w:hAnsi="Arial" w:cs="Arial"/>
          <w:sz w:val="20"/>
        </w:rPr>
        <w:t>qu'il</w:t>
      </w:r>
      <w:proofErr w:type="spellEnd"/>
      <w:r w:rsidRPr="00CC7EED">
        <w:rPr>
          <w:rFonts w:ascii="Arial" w:hAnsi="Arial" w:cs="Arial"/>
          <w:sz w:val="20"/>
        </w:rPr>
        <w:t xml:space="preserve"> </w:t>
      </w:r>
      <w:proofErr w:type="spellStart"/>
      <w:r w:rsidRPr="00CC7EED">
        <w:rPr>
          <w:rFonts w:ascii="Arial" w:hAnsi="Arial" w:cs="Arial"/>
          <w:sz w:val="20"/>
        </w:rPr>
        <w:t>est</w:t>
      </w:r>
      <w:proofErr w:type="spellEnd"/>
      <w:r w:rsidRPr="00CC7EED">
        <w:rPr>
          <w:rFonts w:ascii="Arial" w:hAnsi="Arial" w:cs="Arial"/>
          <w:sz w:val="20"/>
        </w:rPr>
        <w:t xml:space="preserve"> </w:t>
      </w:r>
      <w:proofErr w:type="spellStart"/>
      <w:r w:rsidRPr="00CC7EED">
        <w:rPr>
          <w:rFonts w:ascii="Arial" w:hAnsi="Arial" w:cs="Arial"/>
          <w:sz w:val="20"/>
        </w:rPr>
        <w:t>visualisé</w:t>
      </w:r>
      <w:proofErr w:type="spellEnd"/>
      <w:r w:rsidRPr="00CC7EED">
        <w:rPr>
          <w:rFonts w:ascii="Arial" w:hAnsi="Arial" w:cs="Arial"/>
          <w:sz w:val="20"/>
        </w:rPr>
        <w:t xml:space="preserve">: Taille </w:t>
      </w:r>
      <w:proofErr w:type="spellStart"/>
      <w:r w:rsidRPr="00CC7EED">
        <w:rPr>
          <w:rFonts w:ascii="Arial" w:hAnsi="Arial" w:cs="Arial"/>
          <w:sz w:val="20"/>
        </w:rPr>
        <w:t>nominale</w:t>
      </w:r>
      <w:proofErr w:type="spellEnd"/>
      <w:r w:rsidRPr="00CC7EED">
        <w:rPr>
          <w:rFonts w:ascii="Arial" w:hAnsi="Arial" w:cs="Arial"/>
          <w:sz w:val="20"/>
        </w:rPr>
        <w:t xml:space="preserve"> </w:t>
      </w:r>
      <w:r w:rsidRPr="00CC7EED">
        <w:rPr>
          <w:rFonts w:ascii="Arial" w:hAnsi="Arial" w:cs="Arial"/>
          <w:b/>
          <w:bCs/>
          <w:sz w:val="20"/>
        </w:rPr>
        <w:t>&lt;</w:t>
      </w:r>
      <w:proofErr w:type="spellStart"/>
      <w:r w:rsidRPr="00CC7EED">
        <w:rPr>
          <w:rFonts w:ascii="Arial" w:hAnsi="Arial" w:cs="Arial"/>
          <w:b/>
          <w:bCs/>
          <w:sz w:val="20"/>
        </w:rPr>
        <w:t>Insérer</w:t>
      </w:r>
      <w:proofErr w:type="spellEnd"/>
      <w:r w:rsidRPr="00CC7EED">
        <w:rPr>
          <w:rFonts w:ascii="Arial" w:hAnsi="Arial" w:cs="Arial"/>
          <w:b/>
          <w:bCs/>
          <w:sz w:val="20"/>
        </w:rPr>
        <w:t xml:space="preserve"> la taille de la grille&gt;</w:t>
      </w:r>
      <w:r w:rsidRPr="00CC7EED">
        <w:rPr>
          <w:rFonts w:ascii="Arial" w:hAnsi="Arial" w:cs="Arial"/>
          <w:sz w:val="20"/>
        </w:rPr>
        <w:t xml:space="preserve">; motif </w:t>
      </w:r>
      <w:r w:rsidRPr="00CC7EED">
        <w:rPr>
          <w:rFonts w:ascii="Arial" w:hAnsi="Arial" w:cs="Arial"/>
          <w:b/>
          <w:bCs/>
          <w:sz w:val="20"/>
        </w:rPr>
        <w:t>&lt;</w:t>
      </w:r>
      <w:proofErr w:type="spellStart"/>
      <w:r w:rsidRPr="00CC7EED">
        <w:rPr>
          <w:rFonts w:ascii="Arial" w:hAnsi="Arial" w:cs="Arial"/>
          <w:b/>
          <w:bCs/>
          <w:sz w:val="20"/>
        </w:rPr>
        <w:t>Insérer</w:t>
      </w:r>
      <w:proofErr w:type="spellEnd"/>
      <w:r w:rsidRPr="00CC7EED">
        <w:rPr>
          <w:rFonts w:ascii="Arial" w:hAnsi="Arial" w:cs="Arial"/>
          <w:b/>
          <w:bCs/>
          <w:sz w:val="20"/>
        </w:rPr>
        <w:t xml:space="preserve"> le motif&gt;</w:t>
      </w:r>
    </w:p>
    <w:p w14:paraId="5719E197" w14:textId="67043290" w:rsidR="005F2A99" w:rsidRPr="001406B0" w:rsidRDefault="00CC7EED" w:rsidP="003767BA">
      <w:pPr>
        <w:pStyle w:val="PR1"/>
        <w:rPr>
          <w:rFonts w:ascii="Arial" w:hAnsi="Arial" w:cs="Arial"/>
          <w:sz w:val="20"/>
        </w:rPr>
      </w:pPr>
      <w:r w:rsidRPr="00CC7EED">
        <w:rPr>
          <w:rFonts w:ascii="Arial" w:hAnsi="Arial" w:cs="Arial"/>
          <w:sz w:val="20"/>
        </w:rPr>
        <w:t xml:space="preserve">Les </w:t>
      </w:r>
      <w:proofErr w:type="spellStart"/>
      <w:r w:rsidRPr="00CC7EED">
        <w:rPr>
          <w:rFonts w:ascii="Arial" w:hAnsi="Arial" w:cs="Arial"/>
          <w:sz w:val="20"/>
        </w:rPr>
        <w:t>panneaux</w:t>
      </w:r>
      <w:proofErr w:type="spellEnd"/>
      <w:r w:rsidRPr="00CC7EED">
        <w:rPr>
          <w:rFonts w:ascii="Arial" w:hAnsi="Arial" w:cs="Arial"/>
          <w:sz w:val="20"/>
        </w:rPr>
        <w:t xml:space="preserve"> standard ne </w:t>
      </w:r>
      <w:proofErr w:type="spellStart"/>
      <w:r w:rsidRPr="00CC7EED">
        <w:rPr>
          <w:rFonts w:ascii="Arial" w:hAnsi="Arial" w:cs="Arial"/>
          <w:sz w:val="20"/>
        </w:rPr>
        <w:t>doivent</w:t>
      </w:r>
      <w:proofErr w:type="spellEnd"/>
      <w:r w:rsidRPr="00CC7EED">
        <w:rPr>
          <w:rFonts w:ascii="Arial" w:hAnsi="Arial" w:cs="Arial"/>
          <w:sz w:val="20"/>
        </w:rPr>
        <w:t xml:space="preserve"> pas </w:t>
      </w:r>
      <w:proofErr w:type="spellStart"/>
      <w:r w:rsidRPr="00CC7EED">
        <w:rPr>
          <w:rFonts w:ascii="Arial" w:hAnsi="Arial" w:cs="Arial"/>
          <w:sz w:val="20"/>
        </w:rPr>
        <w:t>fléchir</w:t>
      </w:r>
      <w:proofErr w:type="spellEnd"/>
      <w:r w:rsidRPr="00CC7EED">
        <w:rPr>
          <w:rFonts w:ascii="Arial" w:hAnsi="Arial" w:cs="Arial"/>
          <w:sz w:val="20"/>
        </w:rPr>
        <w:t xml:space="preserve"> de plus de 1,9" à 30 PSF dans </w:t>
      </w:r>
      <w:proofErr w:type="spellStart"/>
      <w:r w:rsidRPr="00CC7EED">
        <w:rPr>
          <w:rFonts w:ascii="Arial" w:hAnsi="Arial" w:cs="Arial"/>
          <w:sz w:val="20"/>
        </w:rPr>
        <w:t>une</w:t>
      </w:r>
      <w:proofErr w:type="spellEnd"/>
      <w:r w:rsidRPr="00CC7EED">
        <w:rPr>
          <w:rFonts w:ascii="Arial" w:hAnsi="Arial" w:cs="Arial"/>
          <w:sz w:val="20"/>
        </w:rPr>
        <w:t xml:space="preserve"> </w:t>
      </w:r>
      <w:proofErr w:type="spellStart"/>
      <w:r w:rsidRPr="00CC7EED">
        <w:rPr>
          <w:rFonts w:ascii="Arial" w:hAnsi="Arial" w:cs="Arial"/>
          <w:sz w:val="20"/>
        </w:rPr>
        <w:t>portée</w:t>
      </w:r>
      <w:proofErr w:type="spellEnd"/>
      <w:r w:rsidRPr="00CC7EED">
        <w:rPr>
          <w:rFonts w:ascii="Arial" w:hAnsi="Arial" w:cs="Arial"/>
          <w:sz w:val="20"/>
        </w:rPr>
        <w:t xml:space="preserve"> de 10'-0" sans cadre de </w:t>
      </w:r>
      <w:proofErr w:type="spellStart"/>
      <w:r w:rsidRPr="00CC7EED">
        <w:rPr>
          <w:rFonts w:ascii="Arial" w:hAnsi="Arial" w:cs="Arial"/>
          <w:sz w:val="20"/>
        </w:rPr>
        <w:t>soutien</w:t>
      </w:r>
      <w:proofErr w:type="spellEnd"/>
      <w:r w:rsidRPr="00CC7EED">
        <w:rPr>
          <w:rFonts w:ascii="Arial" w:hAnsi="Arial" w:cs="Arial"/>
          <w:sz w:val="20"/>
        </w:rPr>
        <w:t xml:space="preserve"> </w:t>
      </w:r>
      <w:proofErr w:type="spellStart"/>
      <w:r w:rsidRPr="00CC7EED">
        <w:rPr>
          <w:rFonts w:ascii="Arial" w:hAnsi="Arial" w:cs="Arial"/>
          <w:sz w:val="20"/>
        </w:rPr>
        <w:t>selon</w:t>
      </w:r>
      <w:proofErr w:type="spellEnd"/>
      <w:r w:rsidRPr="00CC7EED">
        <w:rPr>
          <w:rFonts w:ascii="Arial" w:hAnsi="Arial" w:cs="Arial"/>
          <w:sz w:val="20"/>
        </w:rPr>
        <w:t xml:space="preserve"> la </w:t>
      </w:r>
      <w:proofErr w:type="spellStart"/>
      <w:r w:rsidRPr="00CC7EED">
        <w:rPr>
          <w:rFonts w:ascii="Arial" w:hAnsi="Arial" w:cs="Arial"/>
          <w:sz w:val="20"/>
        </w:rPr>
        <w:t>norme</w:t>
      </w:r>
      <w:proofErr w:type="spellEnd"/>
      <w:r w:rsidRPr="00CC7EED">
        <w:rPr>
          <w:rFonts w:ascii="Arial" w:hAnsi="Arial" w:cs="Arial"/>
          <w:sz w:val="20"/>
        </w:rPr>
        <w:t xml:space="preserve"> ASTM E 72.</w:t>
      </w:r>
    </w:p>
    <w:p w14:paraId="16F04350" w14:textId="0A784F28" w:rsidR="002A45A3" w:rsidRPr="001406B0" w:rsidRDefault="00CC7EED" w:rsidP="003767BA">
      <w:pPr>
        <w:pStyle w:val="PR1"/>
        <w:rPr>
          <w:rFonts w:ascii="Arial" w:hAnsi="Arial" w:cs="Arial"/>
          <w:sz w:val="20"/>
        </w:rPr>
      </w:pPr>
      <w:r w:rsidRPr="00CC7EED">
        <w:rPr>
          <w:rFonts w:ascii="Arial" w:hAnsi="Arial" w:cs="Arial"/>
          <w:sz w:val="20"/>
        </w:rPr>
        <w:t xml:space="preserve">Les </w:t>
      </w:r>
      <w:proofErr w:type="spellStart"/>
      <w:r w:rsidRPr="00CC7EED">
        <w:rPr>
          <w:rFonts w:ascii="Arial" w:hAnsi="Arial" w:cs="Arial"/>
          <w:sz w:val="20"/>
        </w:rPr>
        <w:t>panneaux</w:t>
      </w:r>
      <w:proofErr w:type="spellEnd"/>
      <w:r w:rsidRPr="00CC7EED">
        <w:rPr>
          <w:rFonts w:ascii="Arial" w:hAnsi="Arial" w:cs="Arial"/>
          <w:sz w:val="20"/>
        </w:rPr>
        <w:t xml:space="preserve"> </w:t>
      </w:r>
      <w:proofErr w:type="spellStart"/>
      <w:r w:rsidRPr="00CC7EED">
        <w:rPr>
          <w:rFonts w:ascii="Arial" w:hAnsi="Arial" w:cs="Arial"/>
          <w:sz w:val="20"/>
        </w:rPr>
        <w:t>doivent</w:t>
      </w:r>
      <w:proofErr w:type="spellEnd"/>
      <w:r w:rsidRPr="00CC7EED">
        <w:rPr>
          <w:rFonts w:ascii="Arial" w:hAnsi="Arial" w:cs="Arial"/>
          <w:sz w:val="20"/>
        </w:rPr>
        <w:t xml:space="preserve"> </w:t>
      </w:r>
      <w:proofErr w:type="spellStart"/>
      <w:r w:rsidRPr="00CC7EED">
        <w:rPr>
          <w:rFonts w:ascii="Arial" w:hAnsi="Arial" w:cs="Arial"/>
          <w:sz w:val="20"/>
        </w:rPr>
        <w:t>satisfaire</w:t>
      </w:r>
      <w:proofErr w:type="spellEnd"/>
      <w:r w:rsidRPr="00CC7EED">
        <w:rPr>
          <w:rFonts w:ascii="Arial" w:hAnsi="Arial" w:cs="Arial"/>
          <w:sz w:val="20"/>
        </w:rPr>
        <w:t xml:space="preserve"> aux conditions </w:t>
      </w:r>
      <w:proofErr w:type="spellStart"/>
      <w:r w:rsidRPr="00CC7EED">
        <w:rPr>
          <w:rFonts w:ascii="Arial" w:hAnsi="Arial" w:cs="Arial"/>
          <w:sz w:val="20"/>
        </w:rPr>
        <w:t>d'acceptation</w:t>
      </w:r>
      <w:proofErr w:type="spellEnd"/>
      <w:r w:rsidRPr="00CC7EED">
        <w:rPr>
          <w:rFonts w:ascii="Arial" w:hAnsi="Arial" w:cs="Arial"/>
          <w:sz w:val="20"/>
        </w:rPr>
        <w:t xml:space="preserve"> de la </w:t>
      </w:r>
      <w:proofErr w:type="spellStart"/>
      <w:r w:rsidRPr="00CC7EED">
        <w:rPr>
          <w:rFonts w:ascii="Arial" w:hAnsi="Arial" w:cs="Arial"/>
          <w:sz w:val="20"/>
        </w:rPr>
        <w:t>norme</w:t>
      </w:r>
      <w:proofErr w:type="spellEnd"/>
      <w:r w:rsidRPr="00CC7EED">
        <w:rPr>
          <w:rFonts w:ascii="Arial" w:hAnsi="Arial" w:cs="Arial"/>
          <w:sz w:val="20"/>
        </w:rPr>
        <w:t xml:space="preserve"> ASTM E2707 "Fire Penetration of Exterior Wall Assemblies Using a Direct Flame Impingement Exposure" (</w:t>
      </w:r>
      <w:proofErr w:type="spellStart"/>
      <w:r w:rsidRPr="00CC7EED">
        <w:rPr>
          <w:rFonts w:ascii="Arial" w:hAnsi="Arial" w:cs="Arial"/>
          <w:sz w:val="20"/>
        </w:rPr>
        <w:t>pénétration</w:t>
      </w:r>
      <w:proofErr w:type="spellEnd"/>
      <w:r w:rsidRPr="00CC7EED">
        <w:rPr>
          <w:rFonts w:ascii="Arial" w:hAnsi="Arial" w:cs="Arial"/>
          <w:sz w:val="20"/>
        </w:rPr>
        <w:t xml:space="preserve"> du feu dans les assemblages de </w:t>
      </w:r>
      <w:proofErr w:type="spellStart"/>
      <w:r w:rsidRPr="00CC7EED">
        <w:rPr>
          <w:rFonts w:ascii="Arial" w:hAnsi="Arial" w:cs="Arial"/>
          <w:sz w:val="20"/>
        </w:rPr>
        <w:t>murs</w:t>
      </w:r>
      <w:proofErr w:type="spellEnd"/>
      <w:r w:rsidRPr="00CC7EED">
        <w:rPr>
          <w:rFonts w:ascii="Arial" w:hAnsi="Arial" w:cs="Arial"/>
          <w:sz w:val="20"/>
        </w:rPr>
        <w:t xml:space="preserve"> </w:t>
      </w:r>
      <w:proofErr w:type="spellStart"/>
      <w:r w:rsidRPr="00CC7EED">
        <w:rPr>
          <w:rFonts w:ascii="Arial" w:hAnsi="Arial" w:cs="Arial"/>
          <w:sz w:val="20"/>
        </w:rPr>
        <w:t>extérieurs</w:t>
      </w:r>
      <w:proofErr w:type="spellEnd"/>
      <w:r w:rsidRPr="00CC7EED">
        <w:rPr>
          <w:rFonts w:ascii="Arial" w:hAnsi="Arial" w:cs="Arial"/>
          <w:sz w:val="20"/>
        </w:rPr>
        <w:t xml:space="preserve"> par exposition </w:t>
      </w:r>
      <w:proofErr w:type="spellStart"/>
      <w:r w:rsidRPr="00CC7EED">
        <w:rPr>
          <w:rFonts w:ascii="Arial" w:hAnsi="Arial" w:cs="Arial"/>
          <w:sz w:val="20"/>
        </w:rPr>
        <w:t>directe</w:t>
      </w:r>
      <w:proofErr w:type="spellEnd"/>
      <w:r w:rsidRPr="00CC7EED">
        <w:rPr>
          <w:rFonts w:ascii="Arial" w:hAnsi="Arial" w:cs="Arial"/>
          <w:sz w:val="20"/>
        </w:rPr>
        <w:t xml:space="preserve"> à la </w:t>
      </w:r>
      <w:proofErr w:type="spellStart"/>
      <w:r w:rsidRPr="00CC7EED">
        <w:rPr>
          <w:rFonts w:ascii="Arial" w:hAnsi="Arial" w:cs="Arial"/>
          <w:sz w:val="20"/>
        </w:rPr>
        <w:t>flamme</w:t>
      </w:r>
      <w:proofErr w:type="spellEnd"/>
      <w:r w:rsidRPr="00CC7EED">
        <w:rPr>
          <w:rFonts w:ascii="Arial" w:hAnsi="Arial" w:cs="Arial"/>
          <w:sz w:val="20"/>
        </w:rPr>
        <w:t>)</w:t>
      </w:r>
      <w:r>
        <w:rPr>
          <w:rFonts w:ascii="Arial" w:hAnsi="Arial" w:cs="Arial"/>
          <w:sz w:val="20"/>
        </w:rPr>
        <w:t>:</w:t>
      </w:r>
    </w:p>
    <w:p w14:paraId="1A53054B" w14:textId="660DD47A" w:rsidR="002A45A3" w:rsidRPr="001406B0" w:rsidRDefault="00CC7EED" w:rsidP="002A45A3">
      <w:pPr>
        <w:pStyle w:val="PR2"/>
        <w:rPr>
          <w:rFonts w:ascii="Arial" w:hAnsi="Arial" w:cs="Arial"/>
          <w:sz w:val="20"/>
        </w:rPr>
      </w:pPr>
      <w:r w:rsidRPr="00CC7EED">
        <w:rPr>
          <w:rFonts w:ascii="Arial" w:hAnsi="Arial" w:cs="Arial"/>
          <w:sz w:val="20"/>
        </w:rPr>
        <w:t xml:space="preserve">Absence de </w:t>
      </w:r>
      <w:proofErr w:type="spellStart"/>
      <w:r w:rsidRPr="00CC7EED">
        <w:rPr>
          <w:rFonts w:ascii="Arial" w:hAnsi="Arial" w:cs="Arial"/>
          <w:sz w:val="20"/>
        </w:rPr>
        <w:t>pénétration</w:t>
      </w:r>
      <w:proofErr w:type="spellEnd"/>
      <w:r w:rsidRPr="00CC7EED">
        <w:rPr>
          <w:rFonts w:ascii="Arial" w:hAnsi="Arial" w:cs="Arial"/>
          <w:sz w:val="20"/>
        </w:rPr>
        <w:t xml:space="preserve"> de la </w:t>
      </w:r>
      <w:proofErr w:type="spellStart"/>
      <w:r w:rsidRPr="00CC7EED">
        <w:rPr>
          <w:rFonts w:ascii="Arial" w:hAnsi="Arial" w:cs="Arial"/>
          <w:sz w:val="20"/>
        </w:rPr>
        <w:t>flamme</w:t>
      </w:r>
      <w:proofErr w:type="spellEnd"/>
      <w:r w:rsidRPr="00CC7EED">
        <w:rPr>
          <w:rFonts w:ascii="Arial" w:hAnsi="Arial" w:cs="Arial"/>
          <w:sz w:val="20"/>
        </w:rPr>
        <w:t xml:space="preserve"> à travers la </w:t>
      </w:r>
      <w:proofErr w:type="spellStart"/>
      <w:r w:rsidRPr="00CC7EED">
        <w:rPr>
          <w:rFonts w:ascii="Arial" w:hAnsi="Arial" w:cs="Arial"/>
          <w:sz w:val="20"/>
        </w:rPr>
        <w:t>paroi</w:t>
      </w:r>
      <w:proofErr w:type="spellEnd"/>
      <w:r w:rsidRPr="00CC7EED">
        <w:rPr>
          <w:rFonts w:ascii="Arial" w:hAnsi="Arial" w:cs="Arial"/>
          <w:sz w:val="20"/>
        </w:rPr>
        <w:t xml:space="preserve"> à tout moment.</w:t>
      </w:r>
    </w:p>
    <w:p w14:paraId="7DFECEAE" w14:textId="470DDFF5" w:rsidR="002A45A3" w:rsidRPr="001406B0" w:rsidRDefault="00CC7EED" w:rsidP="002A45A3">
      <w:pPr>
        <w:pStyle w:val="PR2"/>
        <w:rPr>
          <w:rFonts w:ascii="Arial" w:hAnsi="Arial" w:cs="Arial"/>
          <w:sz w:val="20"/>
        </w:rPr>
      </w:pPr>
      <w:r w:rsidRPr="00CC7EED">
        <w:rPr>
          <w:rFonts w:ascii="Arial" w:hAnsi="Arial" w:cs="Arial"/>
          <w:sz w:val="20"/>
        </w:rPr>
        <w:lastRenderedPageBreak/>
        <w:t xml:space="preserve">Absence de </w:t>
      </w:r>
      <w:proofErr w:type="spellStart"/>
      <w:r w:rsidRPr="00CC7EED">
        <w:rPr>
          <w:rFonts w:ascii="Arial" w:hAnsi="Arial" w:cs="Arial"/>
          <w:sz w:val="20"/>
        </w:rPr>
        <w:t>signes</w:t>
      </w:r>
      <w:proofErr w:type="spellEnd"/>
      <w:r w:rsidRPr="00CC7EED">
        <w:rPr>
          <w:rFonts w:ascii="Arial" w:hAnsi="Arial" w:cs="Arial"/>
          <w:sz w:val="20"/>
        </w:rPr>
        <w:t xml:space="preserve"> de combustion </w:t>
      </w:r>
      <w:proofErr w:type="spellStart"/>
      <w:r w:rsidRPr="00CC7EED">
        <w:rPr>
          <w:rFonts w:ascii="Arial" w:hAnsi="Arial" w:cs="Arial"/>
          <w:sz w:val="20"/>
        </w:rPr>
        <w:t>incandescente</w:t>
      </w:r>
      <w:proofErr w:type="spellEnd"/>
      <w:r w:rsidRPr="00CC7EED">
        <w:rPr>
          <w:rFonts w:ascii="Arial" w:hAnsi="Arial" w:cs="Arial"/>
          <w:sz w:val="20"/>
        </w:rPr>
        <w:t xml:space="preserve"> sur la surface </w:t>
      </w:r>
      <w:proofErr w:type="spellStart"/>
      <w:r w:rsidRPr="00CC7EED">
        <w:rPr>
          <w:rFonts w:ascii="Arial" w:hAnsi="Arial" w:cs="Arial"/>
          <w:sz w:val="20"/>
        </w:rPr>
        <w:t>intérieure</w:t>
      </w:r>
      <w:proofErr w:type="spellEnd"/>
      <w:r w:rsidRPr="00CC7EED">
        <w:rPr>
          <w:rFonts w:ascii="Arial" w:hAnsi="Arial" w:cs="Arial"/>
          <w:sz w:val="20"/>
        </w:rPr>
        <w:t xml:space="preserve"> de </w:t>
      </w:r>
      <w:proofErr w:type="spellStart"/>
      <w:r w:rsidRPr="00CC7EED">
        <w:rPr>
          <w:rFonts w:ascii="Arial" w:hAnsi="Arial" w:cs="Arial"/>
          <w:sz w:val="20"/>
        </w:rPr>
        <w:t>l'assemblage</w:t>
      </w:r>
      <w:proofErr w:type="spellEnd"/>
      <w:r w:rsidRPr="00CC7EED">
        <w:rPr>
          <w:rFonts w:ascii="Arial" w:hAnsi="Arial" w:cs="Arial"/>
          <w:sz w:val="20"/>
        </w:rPr>
        <w:t xml:space="preserve"> à la fin de la </w:t>
      </w:r>
      <w:proofErr w:type="spellStart"/>
      <w:r w:rsidRPr="00CC7EED">
        <w:rPr>
          <w:rFonts w:ascii="Arial" w:hAnsi="Arial" w:cs="Arial"/>
          <w:sz w:val="20"/>
        </w:rPr>
        <w:t>période</w:t>
      </w:r>
      <w:proofErr w:type="spellEnd"/>
      <w:r w:rsidRPr="00CC7EED">
        <w:rPr>
          <w:rFonts w:ascii="Arial" w:hAnsi="Arial" w:cs="Arial"/>
          <w:sz w:val="20"/>
        </w:rPr>
        <w:t xml:space="preserve"> </w:t>
      </w:r>
      <w:proofErr w:type="spellStart"/>
      <w:r w:rsidRPr="00CC7EED">
        <w:rPr>
          <w:rFonts w:ascii="Arial" w:hAnsi="Arial" w:cs="Arial"/>
          <w:sz w:val="20"/>
        </w:rPr>
        <w:t>d'observation</w:t>
      </w:r>
      <w:proofErr w:type="spellEnd"/>
      <w:r w:rsidRPr="00CC7EED">
        <w:rPr>
          <w:rFonts w:ascii="Arial" w:hAnsi="Arial" w:cs="Arial"/>
          <w:sz w:val="20"/>
        </w:rPr>
        <w:t xml:space="preserve"> de 60 minutes.</w:t>
      </w:r>
    </w:p>
    <w:p w14:paraId="037CCB4B" w14:textId="214DC04C" w:rsidR="00582F04" w:rsidRPr="00CC7EED" w:rsidRDefault="00CC7EED" w:rsidP="00D800F2">
      <w:pPr>
        <w:pStyle w:val="PR2"/>
        <w:rPr>
          <w:rFonts w:ascii="Arial" w:hAnsi="Arial" w:cs="Arial"/>
          <w:sz w:val="20"/>
        </w:rPr>
      </w:pPr>
      <w:r w:rsidRPr="00CC7EED">
        <w:rPr>
          <w:rFonts w:ascii="Arial" w:hAnsi="Arial" w:cs="Arial"/>
          <w:sz w:val="20"/>
        </w:rPr>
        <w:t xml:space="preserve">Absence de </w:t>
      </w:r>
      <w:proofErr w:type="spellStart"/>
      <w:r w:rsidRPr="00CC7EED">
        <w:rPr>
          <w:rFonts w:ascii="Arial" w:hAnsi="Arial" w:cs="Arial"/>
          <w:sz w:val="20"/>
        </w:rPr>
        <w:t>flamme</w:t>
      </w:r>
      <w:proofErr w:type="spellEnd"/>
      <w:r w:rsidRPr="00CC7EED">
        <w:rPr>
          <w:rFonts w:ascii="Arial" w:hAnsi="Arial" w:cs="Arial"/>
          <w:sz w:val="20"/>
        </w:rPr>
        <w:t xml:space="preserve">, de </w:t>
      </w:r>
      <w:proofErr w:type="spellStart"/>
      <w:r w:rsidRPr="00CC7EED">
        <w:rPr>
          <w:rFonts w:ascii="Arial" w:hAnsi="Arial" w:cs="Arial"/>
          <w:sz w:val="20"/>
        </w:rPr>
        <w:t>lueur</w:t>
      </w:r>
      <w:proofErr w:type="spellEnd"/>
      <w:r w:rsidRPr="00CC7EED">
        <w:rPr>
          <w:rFonts w:ascii="Arial" w:hAnsi="Arial" w:cs="Arial"/>
          <w:sz w:val="20"/>
        </w:rPr>
        <w:t xml:space="preserve"> et de </w:t>
      </w:r>
      <w:proofErr w:type="spellStart"/>
      <w:r w:rsidRPr="00CC7EED">
        <w:rPr>
          <w:rFonts w:ascii="Arial" w:hAnsi="Arial" w:cs="Arial"/>
          <w:sz w:val="20"/>
        </w:rPr>
        <w:t>fumée</w:t>
      </w:r>
      <w:proofErr w:type="spellEnd"/>
      <w:r w:rsidRPr="00CC7EED">
        <w:rPr>
          <w:rFonts w:ascii="Arial" w:hAnsi="Arial" w:cs="Arial"/>
          <w:sz w:val="20"/>
        </w:rPr>
        <w:t xml:space="preserve"> </w:t>
      </w:r>
      <w:proofErr w:type="spellStart"/>
      <w:r w:rsidRPr="00CC7EED">
        <w:rPr>
          <w:rFonts w:ascii="Arial" w:hAnsi="Arial" w:cs="Arial"/>
          <w:sz w:val="20"/>
        </w:rPr>
        <w:t>si</w:t>
      </w:r>
      <w:proofErr w:type="spellEnd"/>
      <w:r w:rsidRPr="00CC7EED">
        <w:rPr>
          <w:rFonts w:ascii="Arial" w:hAnsi="Arial" w:cs="Arial"/>
          <w:sz w:val="20"/>
        </w:rPr>
        <w:t xml:space="preserve"> </w:t>
      </w:r>
      <w:proofErr w:type="spellStart"/>
      <w:r w:rsidRPr="00CC7EED">
        <w:rPr>
          <w:rFonts w:ascii="Arial" w:hAnsi="Arial" w:cs="Arial"/>
          <w:sz w:val="20"/>
        </w:rPr>
        <w:t>l'essai</w:t>
      </w:r>
      <w:proofErr w:type="spellEnd"/>
      <w:r w:rsidRPr="00CC7EED">
        <w:rPr>
          <w:rFonts w:ascii="Arial" w:hAnsi="Arial" w:cs="Arial"/>
          <w:sz w:val="20"/>
        </w:rPr>
        <w:t xml:space="preserve"> </w:t>
      </w:r>
      <w:proofErr w:type="spellStart"/>
      <w:r w:rsidRPr="00CC7EED">
        <w:rPr>
          <w:rFonts w:ascii="Arial" w:hAnsi="Arial" w:cs="Arial"/>
          <w:sz w:val="20"/>
        </w:rPr>
        <w:t>est</w:t>
      </w:r>
      <w:proofErr w:type="spellEnd"/>
      <w:r w:rsidRPr="00CC7EED">
        <w:rPr>
          <w:rFonts w:ascii="Arial" w:hAnsi="Arial" w:cs="Arial"/>
          <w:sz w:val="20"/>
        </w:rPr>
        <w:t xml:space="preserve"> </w:t>
      </w:r>
      <w:proofErr w:type="spellStart"/>
      <w:r w:rsidRPr="00CC7EED">
        <w:rPr>
          <w:rFonts w:ascii="Arial" w:hAnsi="Arial" w:cs="Arial"/>
          <w:sz w:val="20"/>
        </w:rPr>
        <w:t>interrompu</w:t>
      </w:r>
      <w:proofErr w:type="spellEnd"/>
      <w:r w:rsidRPr="00CC7EED">
        <w:rPr>
          <w:rFonts w:ascii="Arial" w:hAnsi="Arial" w:cs="Arial"/>
          <w:sz w:val="20"/>
        </w:rPr>
        <w:t xml:space="preserve"> </w:t>
      </w:r>
      <w:proofErr w:type="spellStart"/>
      <w:r w:rsidRPr="00CC7EED">
        <w:rPr>
          <w:rFonts w:ascii="Arial" w:hAnsi="Arial" w:cs="Arial"/>
          <w:sz w:val="20"/>
        </w:rPr>
        <w:t>avant</w:t>
      </w:r>
      <w:proofErr w:type="spellEnd"/>
      <w:r w:rsidRPr="00CC7EED">
        <w:rPr>
          <w:rFonts w:ascii="Arial" w:hAnsi="Arial" w:cs="Arial"/>
          <w:sz w:val="20"/>
        </w:rPr>
        <w:t xml:space="preserve"> la fin de la </w:t>
      </w:r>
      <w:proofErr w:type="spellStart"/>
      <w:r w:rsidRPr="00CC7EED">
        <w:rPr>
          <w:rFonts w:ascii="Arial" w:hAnsi="Arial" w:cs="Arial"/>
          <w:sz w:val="20"/>
        </w:rPr>
        <w:t>période</w:t>
      </w:r>
      <w:proofErr w:type="spellEnd"/>
      <w:r w:rsidRPr="00CC7EED">
        <w:rPr>
          <w:rFonts w:ascii="Arial" w:hAnsi="Arial" w:cs="Arial"/>
          <w:sz w:val="20"/>
        </w:rPr>
        <w:t xml:space="preserve"> </w:t>
      </w:r>
      <w:proofErr w:type="spellStart"/>
      <w:r w:rsidRPr="00CC7EED">
        <w:rPr>
          <w:rFonts w:ascii="Arial" w:hAnsi="Arial" w:cs="Arial"/>
          <w:sz w:val="20"/>
        </w:rPr>
        <w:t>d'observation</w:t>
      </w:r>
      <w:proofErr w:type="spellEnd"/>
      <w:r w:rsidRPr="00CC7EED">
        <w:rPr>
          <w:rFonts w:ascii="Arial" w:hAnsi="Arial" w:cs="Arial"/>
          <w:sz w:val="20"/>
        </w:rPr>
        <w:t xml:space="preserve"> de 60 </w:t>
      </w:r>
      <w:proofErr w:type="spellStart"/>
      <w:proofErr w:type="gramStart"/>
      <w:r w:rsidRPr="00CC7EED">
        <w:rPr>
          <w:rFonts w:ascii="Arial" w:hAnsi="Arial" w:cs="Arial"/>
          <w:sz w:val="20"/>
        </w:rPr>
        <w:t>minutes.</w:t>
      </w:r>
      <w:r w:rsidR="00030B93" w:rsidRPr="00CC7EED">
        <w:rPr>
          <w:rFonts w:ascii="Arial" w:hAnsi="Arial" w:cs="Arial"/>
          <w:sz w:val="20"/>
        </w:rPr>
        <w:t>T</w:t>
      </w:r>
      <w:r w:rsidR="005F2A99" w:rsidRPr="00CC7EED">
        <w:rPr>
          <w:rFonts w:ascii="Arial" w:hAnsi="Arial" w:cs="Arial"/>
          <w:sz w:val="20"/>
        </w:rPr>
        <w:t>hermally</w:t>
      </w:r>
      <w:proofErr w:type="spellEnd"/>
      <w:proofErr w:type="gramEnd"/>
      <w:r w:rsidR="005F2A99" w:rsidRPr="00CC7EED">
        <w:rPr>
          <w:rFonts w:ascii="Arial" w:hAnsi="Arial" w:cs="Arial"/>
          <w:sz w:val="20"/>
        </w:rPr>
        <w:t xml:space="preserve"> broken</w:t>
      </w:r>
      <w:r w:rsidR="00030B93" w:rsidRPr="00CC7EED">
        <w:rPr>
          <w:rFonts w:ascii="Arial" w:hAnsi="Arial" w:cs="Arial"/>
          <w:sz w:val="20"/>
        </w:rPr>
        <w:t>, insulated</w:t>
      </w:r>
      <w:r w:rsidR="005F2A99" w:rsidRPr="00CC7EED">
        <w:rPr>
          <w:rFonts w:ascii="Arial" w:hAnsi="Arial" w:cs="Arial"/>
          <w:sz w:val="20"/>
        </w:rPr>
        <w:t xml:space="preserve"> panels: Minimum Condensation Resistance Factor of 80 by AAMA 1503 measured on the bond line.</w:t>
      </w:r>
      <w:r w:rsidR="00582F04" w:rsidRPr="00CC7EED">
        <w:rPr>
          <w:rFonts w:ascii="Arial" w:hAnsi="Arial" w:cs="Arial"/>
          <w:sz w:val="20"/>
        </w:rPr>
        <w:t xml:space="preserve"> </w:t>
      </w:r>
    </w:p>
    <w:p w14:paraId="2D9EB04B" w14:textId="455179F0" w:rsidR="00582F04" w:rsidRPr="001406B0" w:rsidRDefault="00582F04" w:rsidP="00CC1750">
      <w:pPr>
        <w:pStyle w:val="CMT"/>
        <w:spacing w:before="120"/>
        <w:rPr>
          <w:rFonts w:ascii="Arial" w:hAnsi="Arial" w:cs="Arial"/>
          <w:sz w:val="20"/>
        </w:rPr>
      </w:pPr>
      <w:r w:rsidRPr="001406B0">
        <w:rPr>
          <w:rFonts w:ascii="Arial" w:hAnsi="Arial" w:cs="Arial"/>
          <w:sz w:val="20"/>
        </w:rPr>
        <w:t xml:space="preserve">Standard </w:t>
      </w:r>
      <w:r w:rsidR="0075676E" w:rsidRPr="001406B0">
        <w:rPr>
          <w:rFonts w:ascii="Arial" w:hAnsi="Arial" w:cs="Arial"/>
          <w:sz w:val="20"/>
        </w:rPr>
        <w:t>Sky</w:t>
      </w:r>
      <w:r w:rsidR="00FB73D5" w:rsidRPr="001406B0">
        <w:rPr>
          <w:rFonts w:ascii="Arial" w:hAnsi="Arial" w:cs="Arial"/>
          <w:sz w:val="20"/>
        </w:rPr>
        <w:t>roof</w:t>
      </w:r>
      <w:r w:rsidR="0029749E" w:rsidRPr="001406B0">
        <w:rPr>
          <w:rFonts w:ascii="Arial" w:hAnsi="Arial" w:cs="Arial"/>
          <w:sz w:val="20"/>
        </w:rPr>
        <w:t xml:space="preserve"> </w:t>
      </w:r>
      <w:r w:rsidRPr="001406B0">
        <w:rPr>
          <w:rFonts w:ascii="Arial" w:hAnsi="Arial" w:cs="Arial"/>
          <w:sz w:val="20"/>
        </w:rPr>
        <w:t xml:space="preserve"> panels pass Class A Burning Brand</w:t>
      </w:r>
      <w:r w:rsidR="000C25B2" w:rsidRPr="001406B0">
        <w:rPr>
          <w:rFonts w:ascii="Arial" w:hAnsi="Arial" w:cs="Arial"/>
          <w:sz w:val="20"/>
        </w:rPr>
        <w:t>.</w:t>
      </w:r>
      <w:r w:rsidRPr="001406B0">
        <w:rPr>
          <w:rFonts w:ascii="Arial" w:hAnsi="Arial" w:cs="Arial"/>
          <w:sz w:val="20"/>
        </w:rPr>
        <w:t xml:space="preserve"> </w:t>
      </w:r>
    </w:p>
    <w:p w14:paraId="3BDDF567" w14:textId="77777777" w:rsidR="00582F04" w:rsidRPr="001406B0" w:rsidRDefault="00582F04" w:rsidP="007F02E2">
      <w:pPr>
        <w:pStyle w:val="CMT"/>
        <w:spacing w:before="0"/>
        <w:rPr>
          <w:rFonts w:ascii="Arial" w:hAnsi="Arial" w:cs="Arial"/>
          <w:sz w:val="20"/>
        </w:rPr>
      </w:pPr>
      <w:r w:rsidRPr="001406B0">
        <w:rPr>
          <w:rFonts w:ascii="Arial" w:hAnsi="Arial" w:cs="Arial"/>
          <w:sz w:val="20"/>
        </w:rPr>
        <w:t xml:space="preserve">UL790 Class A Built Up Roof construction is available as an option. Delete </w:t>
      </w:r>
      <w:r w:rsidR="003A02BB" w:rsidRPr="001406B0">
        <w:rPr>
          <w:rFonts w:ascii="Arial" w:hAnsi="Arial" w:cs="Arial"/>
          <w:sz w:val="20"/>
        </w:rPr>
        <w:t xml:space="preserve">line 2 </w:t>
      </w:r>
      <w:r w:rsidRPr="001406B0">
        <w:rPr>
          <w:rFonts w:ascii="Arial" w:hAnsi="Arial" w:cs="Arial"/>
          <w:sz w:val="20"/>
        </w:rPr>
        <w:t xml:space="preserve">if not required. </w:t>
      </w:r>
    </w:p>
    <w:p w14:paraId="4D1C472F" w14:textId="7B2F19C2" w:rsidR="005F2A99" w:rsidRPr="001406B0" w:rsidRDefault="00CC7EED" w:rsidP="00582F04">
      <w:pPr>
        <w:pStyle w:val="PR1"/>
        <w:rPr>
          <w:rFonts w:ascii="Arial" w:hAnsi="Arial" w:cs="Arial"/>
          <w:sz w:val="20"/>
        </w:rPr>
      </w:pPr>
      <w:proofErr w:type="spellStart"/>
      <w:r w:rsidRPr="00CC7EED">
        <w:rPr>
          <w:rFonts w:ascii="Arial" w:hAnsi="Arial" w:cs="Arial"/>
          <w:sz w:val="20"/>
        </w:rPr>
        <w:t>Système</w:t>
      </w:r>
      <w:proofErr w:type="spellEnd"/>
      <w:r w:rsidRPr="00CC7EED">
        <w:rPr>
          <w:rFonts w:ascii="Arial" w:hAnsi="Arial" w:cs="Arial"/>
          <w:sz w:val="20"/>
        </w:rPr>
        <w:t xml:space="preserve"> de </w:t>
      </w:r>
      <w:proofErr w:type="spellStart"/>
      <w:r w:rsidRPr="00CC7EED">
        <w:rPr>
          <w:rFonts w:ascii="Arial" w:hAnsi="Arial" w:cs="Arial"/>
          <w:sz w:val="20"/>
        </w:rPr>
        <w:t>puits</w:t>
      </w:r>
      <w:proofErr w:type="spellEnd"/>
      <w:r w:rsidRPr="00CC7EED">
        <w:rPr>
          <w:rFonts w:ascii="Arial" w:hAnsi="Arial" w:cs="Arial"/>
          <w:sz w:val="20"/>
        </w:rPr>
        <w:t xml:space="preserve"> de lumière:</w:t>
      </w:r>
    </w:p>
    <w:p w14:paraId="50E3BCF3" w14:textId="30943BE7" w:rsidR="00582F04" w:rsidRPr="001406B0" w:rsidRDefault="00CC7EED" w:rsidP="00582F04">
      <w:pPr>
        <w:pStyle w:val="PR2"/>
        <w:spacing w:before="240"/>
        <w:rPr>
          <w:rFonts w:ascii="Arial" w:hAnsi="Arial" w:cs="Arial"/>
          <w:sz w:val="20"/>
        </w:rPr>
      </w:pPr>
      <w:proofErr w:type="spellStart"/>
      <w:r w:rsidRPr="00CC7EED">
        <w:rPr>
          <w:rFonts w:ascii="Arial" w:hAnsi="Arial" w:cs="Arial"/>
          <w:sz w:val="20"/>
        </w:rPr>
        <w:t>système</w:t>
      </w:r>
      <w:proofErr w:type="spellEnd"/>
      <w:r w:rsidRPr="00CC7EED">
        <w:rPr>
          <w:rFonts w:ascii="Arial" w:hAnsi="Arial" w:cs="Arial"/>
          <w:sz w:val="20"/>
        </w:rPr>
        <w:t xml:space="preserve"> de </w:t>
      </w:r>
      <w:proofErr w:type="spellStart"/>
      <w:r w:rsidRPr="00CC7EED">
        <w:rPr>
          <w:rFonts w:ascii="Arial" w:hAnsi="Arial" w:cs="Arial"/>
          <w:sz w:val="20"/>
        </w:rPr>
        <w:t>lanterneau</w:t>
      </w:r>
      <w:proofErr w:type="spellEnd"/>
      <w:r w:rsidRPr="00CC7EED">
        <w:rPr>
          <w:rFonts w:ascii="Arial" w:hAnsi="Arial" w:cs="Arial"/>
          <w:sz w:val="20"/>
        </w:rPr>
        <w:t xml:space="preserve"> doit passer le test de la marque de </w:t>
      </w:r>
      <w:proofErr w:type="spellStart"/>
      <w:r w:rsidRPr="00CC7EED">
        <w:rPr>
          <w:rFonts w:ascii="Arial" w:hAnsi="Arial" w:cs="Arial"/>
          <w:sz w:val="20"/>
        </w:rPr>
        <w:t>brûlage</w:t>
      </w:r>
      <w:proofErr w:type="spellEnd"/>
      <w:r w:rsidRPr="00CC7EED">
        <w:rPr>
          <w:rFonts w:ascii="Arial" w:hAnsi="Arial" w:cs="Arial"/>
          <w:sz w:val="20"/>
        </w:rPr>
        <w:t xml:space="preserve"> </w:t>
      </w:r>
      <w:proofErr w:type="spellStart"/>
      <w:r w:rsidRPr="00CC7EED">
        <w:rPr>
          <w:rFonts w:ascii="Arial" w:hAnsi="Arial" w:cs="Arial"/>
          <w:sz w:val="20"/>
        </w:rPr>
        <w:t>en</w:t>
      </w:r>
      <w:proofErr w:type="spellEnd"/>
      <w:r w:rsidRPr="00CC7EED">
        <w:rPr>
          <w:rFonts w:ascii="Arial" w:hAnsi="Arial" w:cs="Arial"/>
          <w:sz w:val="20"/>
        </w:rPr>
        <w:t xml:space="preserve"> </w:t>
      </w:r>
      <w:proofErr w:type="spellStart"/>
      <w:r w:rsidRPr="00CC7EED">
        <w:rPr>
          <w:rFonts w:ascii="Arial" w:hAnsi="Arial" w:cs="Arial"/>
          <w:sz w:val="20"/>
        </w:rPr>
        <w:t>toiture</w:t>
      </w:r>
      <w:proofErr w:type="spellEnd"/>
      <w:r w:rsidRPr="00CC7EED">
        <w:rPr>
          <w:rFonts w:ascii="Arial" w:hAnsi="Arial" w:cs="Arial"/>
          <w:sz w:val="20"/>
        </w:rPr>
        <w:t xml:space="preserve"> de </w:t>
      </w:r>
      <w:proofErr w:type="spellStart"/>
      <w:r w:rsidRPr="00CC7EED">
        <w:rPr>
          <w:rFonts w:ascii="Arial" w:hAnsi="Arial" w:cs="Arial"/>
          <w:sz w:val="20"/>
        </w:rPr>
        <w:t>classe</w:t>
      </w:r>
      <w:proofErr w:type="spellEnd"/>
      <w:r w:rsidRPr="00CC7EED">
        <w:rPr>
          <w:rFonts w:ascii="Arial" w:hAnsi="Arial" w:cs="Arial"/>
          <w:sz w:val="20"/>
        </w:rPr>
        <w:t xml:space="preserve"> A </w:t>
      </w:r>
      <w:proofErr w:type="spellStart"/>
      <w:r w:rsidRPr="00CC7EED">
        <w:rPr>
          <w:rFonts w:ascii="Arial" w:hAnsi="Arial" w:cs="Arial"/>
          <w:sz w:val="20"/>
        </w:rPr>
        <w:t>selon</w:t>
      </w:r>
      <w:proofErr w:type="spellEnd"/>
      <w:r w:rsidRPr="00CC7EED">
        <w:rPr>
          <w:rFonts w:ascii="Arial" w:hAnsi="Arial" w:cs="Arial"/>
          <w:sz w:val="20"/>
        </w:rPr>
        <w:t xml:space="preserve"> la </w:t>
      </w:r>
      <w:proofErr w:type="spellStart"/>
      <w:r w:rsidRPr="00CC7EED">
        <w:rPr>
          <w:rFonts w:ascii="Arial" w:hAnsi="Arial" w:cs="Arial"/>
          <w:sz w:val="20"/>
        </w:rPr>
        <w:t>norme</w:t>
      </w:r>
      <w:proofErr w:type="spellEnd"/>
      <w:r w:rsidRPr="00CC7EED">
        <w:rPr>
          <w:rFonts w:ascii="Arial" w:hAnsi="Arial" w:cs="Arial"/>
          <w:sz w:val="20"/>
        </w:rPr>
        <w:t xml:space="preserve"> UL 790.</w:t>
      </w:r>
    </w:p>
    <w:p w14:paraId="4BD49F2D" w14:textId="62939099" w:rsidR="005F2A99" w:rsidRPr="001406B0" w:rsidRDefault="00CC7EED" w:rsidP="00582F04">
      <w:pPr>
        <w:pStyle w:val="PR2"/>
        <w:rPr>
          <w:rFonts w:ascii="Arial" w:hAnsi="Arial" w:cs="Arial"/>
          <w:sz w:val="20"/>
        </w:rPr>
      </w:pPr>
      <w:r w:rsidRPr="00CC7EED">
        <w:rPr>
          <w:rFonts w:ascii="Arial" w:hAnsi="Arial" w:cs="Arial"/>
          <w:b/>
          <w:bCs/>
          <w:sz w:val="20"/>
        </w:rPr>
        <w:t>(</w:t>
      </w:r>
      <w:proofErr w:type="spellStart"/>
      <w:r w:rsidRPr="00CC7EED">
        <w:rPr>
          <w:rFonts w:ascii="Arial" w:hAnsi="Arial" w:cs="Arial"/>
          <w:b/>
          <w:bCs/>
          <w:sz w:val="20"/>
        </w:rPr>
        <w:t>Facultatif</w:t>
      </w:r>
      <w:proofErr w:type="spellEnd"/>
      <w:r w:rsidRPr="00CC7EED">
        <w:rPr>
          <w:rFonts w:ascii="Arial" w:hAnsi="Arial" w:cs="Arial"/>
          <w:b/>
          <w:bCs/>
          <w:sz w:val="20"/>
        </w:rPr>
        <w:t>)</w:t>
      </w:r>
      <w:r w:rsidRPr="00CC7EED">
        <w:rPr>
          <w:rFonts w:ascii="Arial" w:hAnsi="Arial" w:cs="Arial"/>
          <w:sz w:val="20"/>
        </w:rPr>
        <w:t xml:space="preserve"> Le </w:t>
      </w:r>
      <w:proofErr w:type="spellStart"/>
      <w:r w:rsidRPr="00CC7EED">
        <w:rPr>
          <w:rFonts w:ascii="Arial" w:hAnsi="Arial" w:cs="Arial"/>
          <w:sz w:val="20"/>
        </w:rPr>
        <w:t>système</w:t>
      </w:r>
      <w:proofErr w:type="spellEnd"/>
      <w:r w:rsidRPr="00CC7EED">
        <w:rPr>
          <w:rFonts w:ascii="Arial" w:hAnsi="Arial" w:cs="Arial"/>
          <w:sz w:val="20"/>
        </w:rPr>
        <w:t xml:space="preserve"> de </w:t>
      </w:r>
      <w:proofErr w:type="spellStart"/>
      <w:r w:rsidRPr="00CC7EED">
        <w:rPr>
          <w:rFonts w:ascii="Arial" w:hAnsi="Arial" w:cs="Arial"/>
          <w:sz w:val="20"/>
        </w:rPr>
        <w:t>lanterneau</w:t>
      </w:r>
      <w:proofErr w:type="spellEnd"/>
      <w:r w:rsidRPr="00CC7EED">
        <w:rPr>
          <w:rFonts w:ascii="Arial" w:hAnsi="Arial" w:cs="Arial"/>
          <w:sz w:val="20"/>
        </w:rPr>
        <w:t xml:space="preserve"> doit </w:t>
      </w:r>
      <w:proofErr w:type="spellStart"/>
      <w:r w:rsidRPr="00CC7EED">
        <w:rPr>
          <w:rFonts w:ascii="Arial" w:hAnsi="Arial" w:cs="Arial"/>
          <w:sz w:val="20"/>
        </w:rPr>
        <w:t>être</w:t>
      </w:r>
      <w:proofErr w:type="spellEnd"/>
      <w:r w:rsidRPr="00CC7EED">
        <w:rPr>
          <w:rFonts w:ascii="Arial" w:hAnsi="Arial" w:cs="Arial"/>
          <w:sz w:val="20"/>
        </w:rPr>
        <w:t xml:space="preserve"> </w:t>
      </w:r>
      <w:proofErr w:type="spellStart"/>
      <w:r w:rsidRPr="00CC7EED">
        <w:rPr>
          <w:rFonts w:ascii="Arial" w:hAnsi="Arial" w:cs="Arial"/>
          <w:sz w:val="20"/>
        </w:rPr>
        <w:t>homologué</w:t>
      </w:r>
      <w:proofErr w:type="spellEnd"/>
      <w:r w:rsidRPr="00CC7EED">
        <w:rPr>
          <w:rFonts w:ascii="Arial" w:hAnsi="Arial" w:cs="Arial"/>
          <w:sz w:val="20"/>
        </w:rPr>
        <w:t xml:space="preserve"> UL </w:t>
      </w:r>
      <w:proofErr w:type="spellStart"/>
      <w:r w:rsidRPr="00CC7EED">
        <w:rPr>
          <w:rFonts w:ascii="Arial" w:hAnsi="Arial" w:cs="Arial"/>
          <w:sz w:val="20"/>
        </w:rPr>
        <w:t>en</w:t>
      </w:r>
      <w:proofErr w:type="spellEnd"/>
      <w:r w:rsidRPr="00CC7EED">
        <w:rPr>
          <w:rFonts w:ascii="Arial" w:hAnsi="Arial" w:cs="Arial"/>
          <w:sz w:val="20"/>
        </w:rPr>
        <w:t xml:space="preserve"> tant que </w:t>
      </w:r>
      <w:proofErr w:type="spellStart"/>
      <w:r w:rsidRPr="00CC7EED">
        <w:rPr>
          <w:rFonts w:ascii="Arial" w:hAnsi="Arial" w:cs="Arial"/>
          <w:sz w:val="20"/>
        </w:rPr>
        <w:t>toit</w:t>
      </w:r>
      <w:proofErr w:type="spellEnd"/>
      <w:r w:rsidRPr="00CC7EED">
        <w:rPr>
          <w:rFonts w:ascii="Arial" w:hAnsi="Arial" w:cs="Arial"/>
          <w:sz w:val="20"/>
        </w:rPr>
        <w:t xml:space="preserve"> de </w:t>
      </w:r>
      <w:proofErr w:type="spellStart"/>
      <w:r w:rsidRPr="00CC7EED">
        <w:rPr>
          <w:rFonts w:ascii="Arial" w:hAnsi="Arial" w:cs="Arial"/>
          <w:sz w:val="20"/>
        </w:rPr>
        <w:t>classe</w:t>
      </w:r>
      <w:proofErr w:type="spellEnd"/>
      <w:r w:rsidRPr="00CC7EED">
        <w:rPr>
          <w:rFonts w:ascii="Arial" w:hAnsi="Arial" w:cs="Arial"/>
          <w:sz w:val="20"/>
        </w:rPr>
        <w:t xml:space="preserve"> A </w:t>
      </w:r>
      <w:proofErr w:type="spellStart"/>
      <w:r w:rsidRPr="00CC7EED">
        <w:rPr>
          <w:rFonts w:ascii="Arial" w:hAnsi="Arial" w:cs="Arial"/>
          <w:sz w:val="20"/>
        </w:rPr>
        <w:t>selon</w:t>
      </w:r>
      <w:proofErr w:type="spellEnd"/>
      <w:r w:rsidRPr="00CC7EED">
        <w:rPr>
          <w:rFonts w:ascii="Arial" w:hAnsi="Arial" w:cs="Arial"/>
          <w:sz w:val="20"/>
        </w:rPr>
        <w:t xml:space="preserve"> la </w:t>
      </w:r>
      <w:proofErr w:type="spellStart"/>
      <w:r w:rsidRPr="00CC7EED">
        <w:rPr>
          <w:rFonts w:ascii="Arial" w:hAnsi="Arial" w:cs="Arial"/>
          <w:sz w:val="20"/>
        </w:rPr>
        <w:t>norme</w:t>
      </w:r>
      <w:proofErr w:type="spellEnd"/>
      <w:r w:rsidRPr="00CC7EED">
        <w:rPr>
          <w:rFonts w:ascii="Arial" w:hAnsi="Arial" w:cs="Arial"/>
          <w:sz w:val="20"/>
        </w:rPr>
        <w:t xml:space="preserve"> UL 790, qui </w:t>
      </w:r>
      <w:proofErr w:type="spellStart"/>
      <w:r w:rsidRPr="00CC7EED">
        <w:rPr>
          <w:rFonts w:ascii="Arial" w:hAnsi="Arial" w:cs="Arial"/>
          <w:sz w:val="20"/>
        </w:rPr>
        <w:t>exige</w:t>
      </w:r>
      <w:proofErr w:type="spellEnd"/>
      <w:r w:rsidRPr="00CC7EED">
        <w:rPr>
          <w:rFonts w:ascii="Arial" w:hAnsi="Arial" w:cs="Arial"/>
          <w:sz w:val="20"/>
        </w:rPr>
        <w:t xml:space="preserve"> des inspections </w:t>
      </w:r>
      <w:proofErr w:type="spellStart"/>
      <w:r w:rsidRPr="00CC7EED">
        <w:rPr>
          <w:rFonts w:ascii="Arial" w:hAnsi="Arial" w:cs="Arial"/>
          <w:sz w:val="20"/>
        </w:rPr>
        <w:t>périodiques</w:t>
      </w:r>
      <w:proofErr w:type="spellEnd"/>
      <w:r w:rsidRPr="00CC7EED">
        <w:rPr>
          <w:rFonts w:ascii="Arial" w:hAnsi="Arial" w:cs="Arial"/>
          <w:sz w:val="20"/>
        </w:rPr>
        <w:t xml:space="preserve"> </w:t>
      </w:r>
      <w:proofErr w:type="spellStart"/>
      <w:r w:rsidRPr="00CC7EED">
        <w:rPr>
          <w:rFonts w:ascii="Arial" w:hAnsi="Arial" w:cs="Arial"/>
          <w:sz w:val="20"/>
        </w:rPr>
        <w:t>inopinées</w:t>
      </w:r>
      <w:proofErr w:type="spellEnd"/>
      <w:r w:rsidRPr="00CC7EED">
        <w:rPr>
          <w:rFonts w:ascii="Arial" w:hAnsi="Arial" w:cs="Arial"/>
          <w:sz w:val="20"/>
        </w:rPr>
        <w:t xml:space="preserve"> </w:t>
      </w:r>
      <w:proofErr w:type="spellStart"/>
      <w:r w:rsidRPr="00CC7EED">
        <w:rPr>
          <w:rFonts w:ascii="Arial" w:hAnsi="Arial" w:cs="Arial"/>
          <w:sz w:val="20"/>
        </w:rPr>
        <w:t>en</w:t>
      </w:r>
      <w:proofErr w:type="spellEnd"/>
      <w:r w:rsidRPr="00CC7EED">
        <w:rPr>
          <w:rFonts w:ascii="Arial" w:hAnsi="Arial" w:cs="Arial"/>
          <w:sz w:val="20"/>
        </w:rPr>
        <w:t xml:space="preserve"> </w:t>
      </w:r>
      <w:proofErr w:type="spellStart"/>
      <w:r w:rsidRPr="00CC7EED">
        <w:rPr>
          <w:rFonts w:ascii="Arial" w:hAnsi="Arial" w:cs="Arial"/>
          <w:sz w:val="20"/>
        </w:rPr>
        <w:t>usine</w:t>
      </w:r>
      <w:proofErr w:type="spellEnd"/>
      <w:r w:rsidRPr="00CC7EED">
        <w:rPr>
          <w:rFonts w:ascii="Arial" w:hAnsi="Arial" w:cs="Arial"/>
          <w:sz w:val="20"/>
        </w:rPr>
        <w:t xml:space="preserve"> et de nouveaux tests par les Underwriters Laboratories.</w:t>
      </w:r>
    </w:p>
    <w:p w14:paraId="36EB6694" w14:textId="7EC3B29D" w:rsidR="005F2A99" w:rsidRPr="001406B0" w:rsidRDefault="00774E88" w:rsidP="00582F04">
      <w:pPr>
        <w:pStyle w:val="PR1"/>
        <w:rPr>
          <w:rFonts w:ascii="Arial" w:hAnsi="Arial" w:cs="Arial"/>
          <w:sz w:val="20"/>
        </w:rPr>
      </w:pPr>
      <w:r w:rsidRPr="00774E88">
        <w:rPr>
          <w:rFonts w:ascii="Arial" w:hAnsi="Arial" w:cs="Arial"/>
          <w:sz w:val="20"/>
        </w:rPr>
        <w:t xml:space="preserve">Le </w:t>
      </w:r>
      <w:proofErr w:type="spellStart"/>
      <w:r w:rsidRPr="00774E88">
        <w:rPr>
          <w:rFonts w:ascii="Arial" w:hAnsi="Arial" w:cs="Arial"/>
          <w:sz w:val="20"/>
        </w:rPr>
        <w:t>système</w:t>
      </w:r>
      <w:proofErr w:type="spellEnd"/>
      <w:r w:rsidRPr="00774E88">
        <w:rPr>
          <w:rFonts w:ascii="Arial" w:hAnsi="Arial" w:cs="Arial"/>
          <w:sz w:val="20"/>
        </w:rPr>
        <w:t xml:space="preserve"> de </w:t>
      </w:r>
      <w:proofErr w:type="spellStart"/>
      <w:r w:rsidRPr="00774E88">
        <w:rPr>
          <w:rFonts w:ascii="Arial" w:hAnsi="Arial" w:cs="Arial"/>
          <w:sz w:val="20"/>
        </w:rPr>
        <w:t>lanterneau</w:t>
      </w:r>
      <w:proofErr w:type="spellEnd"/>
      <w:r w:rsidRPr="00774E88">
        <w:rPr>
          <w:rFonts w:ascii="Arial" w:hAnsi="Arial" w:cs="Arial"/>
          <w:sz w:val="20"/>
        </w:rPr>
        <w:t xml:space="preserve"> doit </w:t>
      </w:r>
      <w:proofErr w:type="spellStart"/>
      <w:r w:rsidRPr="00774E88">
        <w:rPr>
          <w:rFonts w:ascii="Arial" w:hAnsi="Arial" w:cs="Arial"/>
          <w:sz w:val="20"/>
        </w:rPr>
        <w:t>répondre</w:t>
      </w:r>
      <w:proofErr w:type="spellEnd"/>
      <w:r w:rsidRPr="00774E88">
        <w:rPr>
          <w:rFonts w:ascii="Arial" w:hAnsi="Arial" w:cs="Arial"/>
          <w:sz w:val="20"/>
        </w:rPr>
        <w:t xml:space="preserve"> aux exigences de </w:t>
      </w:r>
      <w:proofErr w:type="spellStart"/>
      <w:r w:rsidRPr="00774E88">
        <w:rPr>
          <w:rFonts w:ascii="Arial" w:hAnsi="Arial" w:cs="Arial"/>
          <w:sz w:val="20"/>
        </w:rPr>
        <w:t>l'OSHA</w:t>
      </w:r>
      <w:proofErr w:type="spellEnd"/>
      <w:r w:rsidRPr="00774E88">
        <w:rPr>
          <w:rFonts w:ascii="Arial" w:hAnsi="Arial" w:cs="Arial"/>
          <w:sz w:val="20"/>
        </w:rPr>
        <w:t xml:space="preserve"> 1910.21 </w:t>
      </w:r>
      <w:proofErr w:type="spellStart"/>
      <w:r w:rsidRPr="00774E88">
        <w:rPr>
          <w:rFonts w:ascii="Arial" w:hAnsi="Arial" w:cs="Arial"/>
          <w:sz w:val="20"/>
        </w:rPr>
        <w:t>en</w:t>
      </w:r>
      <w:proofErr w:type="spellEnd"/>
      <w:r w:rsidRPr="00774E88">
        <w:rPr>
          <w:rFonts w:ascii="Arial" w:hAnsi="Arial" w:cs="Arial"/>
          <w:sz w:val="20"/>
        </w:rPr>
        <w:t xml:space="preserve"> matière de chute, </w:t>
      </w:r>
      <w:proofErr w:type="spellStart"/>
      <w:r w:rsidRPr="00774E88">
        <w:rPr>
          <w:rFonts w:ascii="Arial" w:hAnsi="Arial" w:cs="Arial"/>
          <w:sz w:val="20"/>
        </w:rPr>
        <w:t>comme</w:t>
      </w:r>
      <w:proofErr w:type="spellEnd"/>
      <w:r w:rsidRPr="00774E88">
        <w:rPr>
          <w:rFonts w:ascii="Arial" w:hAnsi="Arial" w:cs="Arial"/>
          <w:sz w:val="20"/>
        </w:rPr>
        <w:t xml:space="preserve"> </w:t>
      </w:r>
      <w:proofErr w:type="spellStart"/>
      <w:r w:rsidRPr="00774E88">
        <w:rPr>
          <w:rFonts w:ascii="Arial" w:hAnsi="Arial" w:cs="Arial"/>
          <w:sz w:val="20"/>
        </w:rPr>
        <w:t>l'ont</w:t>
      </w:r>
      <w:proofErr w:type="spellEnd"/>
      <w:r w:rsidRPr="00774E88">
        <w:rPr>
          <w:rFonts w:ascii="Arial" w:hAnsi="Arial" w:cs="Arial"/>
          <w:sz w:val="20"/>
        </w:rPr>
        <w:t xml:space="preserve"> </w:t>
      </w:r>
      <w:proofErr w:type="spellStart"/>
      <w:r w:rsidRPr="00774E88">
        <w:rPr>
          <w:rFonts w:ascii="Arial" w:hAnsi="Arial" w:cs="Arial"/>
          <w:sz w:val="20"/>
        </w:rPr>
        <w:t>démontré</w:t>
      </w:r>
      <w:proofErr w:type="spellEnd"/>
      <w:r w:rsidRPr="00774E88">
        <w:rPr>
          <w:rFonts w:ascii="Arial" w:hAnsi="Arial" w:cs="Arial"/>
          <w:sz w:val="20"/>
        </w:rPr>
        <w:t xml:space="preserve"> les tests </w:t>
      </w:r>
      <w:proofErr w:type="spellStart"/>
      <w:r w:rsidRPr="00774E88">
        <w:rPr>
          <w:rFonts w:ascii="Arial" w:hAnsi="Arial" w:cs="Arial"/>
          <w:sz w:val="20"/>
        </w:rPr>
        <w:t>effectués</w:t>
      </w:r>
      <w:proofErr w:type="spellEnd"/>
      <w:r w:rsidRPr="00774E88">
        <w:rPr>
          <w:rFonts w:ascii="Arial" w:hAnsi="Arial" w:cs="Arial"/>
          <w:sz w:val="20"/>
        </w:rPr>
        <w:t xml:space="preserve"> </w:t>
      </w:r>
      <w:proofErr w:type="spellStart"/>
      <w:r w:rsidRPr="00774E88">
        <w:rPr>
          <w:rFonts w:ascii="Arial" w:hAnsi="Arial" w:cs="Arial"/>
          <w:sz w:val="20"/>
        </w:rPr>
        <w:t>conformément</w:t>
      </w:r>
      <w:proofErr w:type="spellEnd"/>
      <w:r w:rsidRPr="00774E88">
        <w:rPr>
          <w:rFonts w:ascii="Arial" w:hAnsi="Arial" w:cs="Arial"/>
          <w:sz w:val="20"/>
        </w:rPr>
        <w:t xml:space="preserve"> à la </w:t>
      </w:r>
      <w:proofErr w:type="spellStart"/>
      <w:r w:rsidRPr="00774E88">
        <w:rPr>
          <w:rFonts w:ascii="Arial" w:hAnsi="Arial" w:cs="Arial"/>
          <w:sz w:val="20"/>
        </w:rPr>
        <w:t>norme</w:t>
      </w:r>
      <w:proofErr w:type="spellEnd"/>
      <w:r w:rsidRPr="00774E88">
        <w:rPr>
          <w:rFonts w:ascii="Arial" w:hAnsi="Arial" w:cs="Arial"/>
          <w:sz w:val="20"/>
        </w:rPr>
        <w:t xml:space="preserve"> ASTM E 661, et ne </w:t>
      </w:r>
      <w:proofErr w:type="spellStart"/>
      <w:r w:rsidRPr="00774E88">
        <w:rPr>
          <w:rFonts w:ascii="Arial" w:hAnsi="Arial" w:cs="Arial"/>
          <w:sz w:val="20"/>
        </w:rPr>
        <w:t>nécessite</w:t>
      </w:r>
      <w:proofErr w:type="spellEnd"/>
      <w:r w:rsidRPr="00774E88">
        <w:rPr>
          <w:rFonts w:ascii="Arial" w:hAnsi="Arial" w:cs="Arial"/>
          <w:sz w:val="20"/>
        </w:rPr>
        <w:t xml:space="preserve"> </w:t>
      </w:r>
      <w:proofErr w:type="spellStart"/>
      <w:r w:rsidRPr="00774E88">
        <w:rPr>
          <w:rFonts w:ascii="Arial" w:hAnsi="Arial" w:cs="Arial"/>
          <w:sz w:val="20"/>
        </w:rPr>
        <w:t>donc</w:t>
      </w:r>
      <w:proofErr w:type="spellEnd"/>
      <w:r w:rsidRPr="00774E88">
        <w:rPr>
          <w:rFonts w:ascii="Arial" w:hAnsi="Arial" w:cs="Arial"/>
          <w:sz w:val="20"/>
        </w:rPr>
        <w:t xml:space="preserve"> pas </w:t>
      </w:r>
      <w:proofErr w:type="spellStart"/>
      <w:r w:rsidRPr="00774E88">
        <w:rPr>
          <w:rFonts w:ascii="Arial" w:hAnsi="Arial" w:cs="Arial"/>
          <w:sz w:val="20"/>
        </w:rPr>
        <w:t>d'écrans</w:t>
      </w:r>
      <w:proofErr w:type="spellEnd"/>
      <w:r w:rsidRPr="00774E88">
        <w:rPr>
          <w:rFonts w:ascii="Arial" w:hAnsi="Arial" w:cs="Arial"/>
          <w:sz w:val="20"/>
        </w:rPr>
        <w:t xml:space="preserve"> </w:t>
      </w:r>
      <w:proofErr w:type="spellStart"/>
      <w:r w:rsidRPr="00774E88">
        <w:rPr>
          <w:rFonts w:ascii="Arial" w:hAnsi="Arial" w:cs="Arial"/>
          <w:sz w:val="20"/>
        </w:rPr>
        <w:t>ou</w:t>
      </w:r>
      <w:proofErr w:type="spellEnd"/>
      <w:r w:rsidRPr="00774E88">
        <w:rPr>
          <w:rFonts w:ascii="Arial" w:hAnsi="Arial" w:cs="Arial"/>
          <w:sz w:val="20"/>
        </w:rPr>
        <w:t xml:space="preserve"> de </w:t>
      </w:r>
      <w:proofErr w:type="spellStart"/>
      <w:r w:rsidRPr="00774E88">
        <w:rPr>
          <w:rFonts w:ascii="Arial" w:hAnsi="Arial" w:cs="Arial"/>
          <w:sz w:val="20"/>
        </w:rPr>
        <w:t>garde</w:t>
      </w:r>
      <w:proofErr w:type="spellEnd"/>
      <w:r w:rsidRPr="00774E88">
        <w:rPr>
          <w:rFonts w:ascii="Arial" w:hAnsi="Arial" w:cs="Arial"/>
          <w:sz w:val="20"/>
        </w:rPr>
        <w:t xml:space="preserve">-corps </w:t>
      </w:r>
      <w:proofErr w:type="spellStart"/>
      <w:r w:rsidRPr="00774E88">
        <w:rPr>
          <w:rFonts w:ascii="Arial" w:hAnsi="Arial" w:cs="Arial"/>
          <w:sz w:val="20"/>
        </w:rPr>
        <w:t>supplémentaires</w:t>
      </w:r>
      <w:proofErr w:type="spellEnd"/>
      <w:r w:rsidRPr="00774E88">
        <w:rPr>
          <w:rFonts w:ascii="Arial" w:hAnsi="Arial" w:cs="Arial"/>
          <w:sz w:val="20"/>
        </w:rPr>
        <w:t>.</w:t>
      </w:r>
    </w:p>
    <w:p w14:paraId="7FCAFE73" w14:textId="1C48E32D" w:rsidR="00CE5262" w:rsidRPr="001406B0" w:rsidRDefault="0075676E" w:rsidP="00CE5262">
      <w:pPr>
        <w:pStyle w:val="ART"/>
        <w:rPr>
          <w:rFonts w:ascii="Arial" w:hAnsi="Arial" w:cs="Arial"/>
          <w:sz w:val="20"/>
        </w:rPr>
      </w:pPr>
      <w:r w:rsidRPr="001406B0">
        <w:rPr>
          <w:rFonts w:ascii="Arial" w:hAnsi="Arial" w:cs="Arial"/>
          <w:sz w:val="20"/>
        </w:rPr>
        <w:t>S</w:t>
      </w:r>
      <w:r w:rsidR="008C06E2" w:rsidRPr="001406B0">
        <w:rPr>
          <w:rFonts w:ascii="Arial" w:hAnsi="Arial" w:cs="Arial"/>
          <w:sz w:val="20"/>
        </w:rPr>
        <w:t>YSTEM</w:t>
      </w:r>
      <w:r w:rsidR="00774E88" w:rsidRPr="00774E88">
        <w:t xml:space="preserve"> </w:t>
      </w:r>
      <w:r w:rsidR="00774E88" w:rsidRPr="00774E88">
        <w:rPr>
          <w:rFonts w:ascii="Arial" w:hAnsi="Arial" w:cs="Arial"/>
          <w:sz w:val="20"/>
        </w:rPr>
        <w:t xml:space="preserve">SYSTÈME D'INSTALLATION DE L'ALUMINIUM CLAMPTITE </w:t>
      </w:r>
      <w:r w:rsidR="00CE5262" w:rsidRPr="001406B0">
        <w:rPr>
          <w:rFonts w:ascii="Arial" w:hAnsi="Arial" w:cs="Arial"/>
          <w:sz w:val="20"/>
        </w:rPr>
        <w:t xml:space="preserve"> </w:t>
      </w:r>
    </w:p>
    <w:p w14:paraId="4EA9FFF4" w14:textId="4881BD64" w:rsidR="008B25E8" w:rsidRPr="00EC3359" w:rsidRDefault="00D265BF" w:rsidP="008B25E8">
      <w:pPr>
        <w:pStyle w:val="CMT"/>
        <w:spacing w:before="120"/>
        <w:rPr>
          <w:rFonts w:ascii="Arial" w:hAnsi="Arial" w:cs="Arial"/>
          <w:sz w:val="20"/>
        </w:rPr>
      </w:pPr>
      <w:r w:rsidRPr="001406B0">
        <w:rPr>
          <w:rFonts w:ascii="Arial" w:hAnsi="Arial" w:cs="Arial"/>
          <w:sz w:val="20"/>
        </w:rPr>
        <w:t>Delete Line 2 if not applicable.</w:t>
      </w:r>
      <w:r w:rsidR="008B25E8">
        <w:rPr>
          <w:rFonts w:ascii="Arial" w:hAnsi="Arial" w:cs="Arial"/>
          <w:sz w:val="20"/>
        </w:rPr>
        <w:t xml:space="preserve"> </w:t>
      </w:r>
      <w:r w:rsidR="008B25E8" w:rsidRPr="00EC3359">
        <w:rPr>
          <w:rFonts w:ascii="Arial" w:hAnsi="Arial" w:cs="Arial"/>
          <w:sz w:val="20"/>
        </w:rPr>
        <w:t xml:space="preserve">There are several system designs with varying structural, thermal, and aesthetic properties available. See </w:t>
      </w:r>
      <w:hyperlink r:id="rId17" w:history="1">
        <w:r w:rsidR="008B25E8" w:rsidRPr="00410558">
          <w:rPr>
            <w:rStyle w:val="Hyperlink"/>
            <w:rFonts w:ascii="Arial" w:hAnsi="Arial" w:cs="Arial"/>
            <w:b/>
            <w:bCs/>
            <w:sz w:val="20"/>
          </w:rPr>
          <w:t>CAD Details - Kalwall</w:t>
        </w:r>
      </w:hyperlink>
      <w:r w:rsidR="008B25E8" w:rsidRPr="00EC3359">
        <w:rPr>
          <w:rFonts w:ascii="Arial" w:hAnsi="Arial" w:cs="Arial"/>
          <w:sz w:val="20"/>
        </w:rPr>
        <w:t>.</w:t>
      </w:r>
    </w:p>
    <w:p w14:paraId="3F0D3146" w14:textId="58A34C0E" w:rsidR="008C06E2" w:rsidRPr="001406B0" w:rsidRDefault="00C66DE8" w:rsidP="008C06E2">
      <w:pPr>
        <w:pStyle w:val="PR1"/>
        <w:rPr>
          <w:rFonts w:ascii="Arial" w:hAnsi="Arial" w:cs="Arial"/>
          <w:sz w:val="20"/>
        </w:rPr>
      </w:pPr>
      <w:proofErr w:type="spellStart"/>
      <w:r w:rsidRPr="00C66DE8">
        <w:rPr>
          <w:rFonts w:ascii="Arial" w:hAnsi="Arial" w:cs="Arial"/>
          <w:sz w:val="20"/>
        </w:rPr>
        <w:t>Système</w:t>
      </w:r>
      <w:proofErr w:type="spellEnd"/>
      <w:r w:rsidRPr="00C66DE8">
        <w:rPr>
          <w:rFonts w:ascii="Arial" w:hAnsi="Arial" w:cs="Arial"/>
          <w:sz w:val="20"/>
        </w:rPr>
        <w:t xml:space="preserve"> </w:t>
      </w:r>
      <w:proofErr w:type="spellStart"/>
      <w:r w:rsidRPr="00C66DE8">
        <w:rPr>
          <w:rFonts w:ascii="Arial" w:hAnsi="Arial" w:cs="Arial"/>
          <w:sz w:val="20"/>
        </w:rPr>
        <w:t>d'installation</w:t>
      </w:r>
      <w:proofErr w:type="spellEnd"/>
      <w:r w:rsidRPr="00C66DE8">
        <w:rPr>
          <w:rFonts w:ascii="Arial" w:hAnsi="Arial" w:cs="Arial"/>
          <w:sz w:val="20"/>
        </w:rPr>
        <w:t xml:space="preserve"> </w:t>
      </w:r>
      <w:proofErr w:type="spellStart"/>
      <w:r w:rsidRPr="00C66DE8">
        <w:rPr>
          <w:rFonts w:ascii="Arial" w:hAnsi="Arial" w:cs="Arial"/>
          <w:sz w:val="20"/>
        </w:rPr>
        <w:t>en</w:t>
      </w:r>
      <w:proofErr w:type="spellEnd"/>
      <w:r w:rsidRPr="00C66DE8">
        <w:rPr>
          <w:rFonts w:ascii="Arial" w:hAnsi="Arial" w:cs="Arial"/>
          <w:sz w:val="20"/>
        </w:rPr>
        <w:t xml:space="preserve"> </w:t>
      </w:r>
      <w:proofErr w:type="spellStart"/>
      <w:r w:rsidRPr="00C66DE8">
        <w:rPr>
          <w:rFonts w:ascii="Arial" w:hAnsi="Arial" w:cs="Arial"/>
          <w:sz w:val="20"/>
        </w:rPr>
        <w:t>clamptite</w:t>
      </w:r>
      <w:proofErr w:type="spellEnd"/>
      <w:r w:rsidRPr="00C66DE8">
        <w:rPr>
          <w:rFonts w:ascii="Arial" w:hAnsi="Arial" w:cs="Arial"/>
          <w:sz w:val="20"/>
        </w:rPr>
        <w:t xml:space="preserve"> </w:t>
      </w:r>
      <w:proofErr w:type="spellStart"/>
      <w:r w:rsidRPr="00C66DE8">
        <w:rPr>
          <w:rFonts w:ascii="Arial" w:hAnsi="Arial" w:cs="Arial"/>
          <w:sz w:val="20"/>
        </w:rPr>
        <w:t>d'aluminium</w:t>
      </w:r>
      <w:proofErr w:type="spellEnd"/>
      <w:r w:rsidRPr="00C66DE8">
        <w:rPr>
          <w:rFonts w:ascii="Arial" w:hAnsi="Arial" w:cs="Arial"/>
          <w:sz w:val="20"/>
        </w:rPr>
        <w:t xml:space="preserve"> - </w:t>
      </w:r>
      <w:proofErr w:type="spellStart"/>
      <w:r w:rsidRPr="00C66DE8">
        <w:rPr>
          <w:rFonts w:ascii="Arial" w:hAnsi="Arial" w:cs="Arial"/>
          <w:sz w:val="20"/>
        </w:rPr>
        <w:t>Lanterneau</w:t>
      </w:r>
      <w:proofErr w:type="spellEnd"/>
      <w:r w:rsidRPr="00C66DE8">
        <w:rPr>
          <w:rFonts w:ascii="Arial" w:hAnsi="Arial" w:cs="Arial"/>
          <w:sz w:val="20"/>
        </w:rPr>
        <w:t xml:space="preserve"> </w:t>
      </w:r>
      <w:proofErr w:type="spellStart"/>
      <w:r w:rsidRPr="00C66DE8">
        <w:rPr>
          <w:rFonts w:ascii="Arial" w:hAnsi="Arial" w:cs="Arial"/>
          <w:sz w:val="20"/>
        </w:rPr>
        <w:t>unitaire</w:t>
      </w:r>
      <w:proofErr w:type="spellEnd"/>
      <w:r w:rsidRPr="00C66DE8">
        <w:rPr>
          <w:rFonts w:ascii="Arial" w:hAnsi="Arial" w:cs="Arial"/>
          <w:sz w:val="20"/>
        </w:rPr>
        <w:t xml:space="preserve">:  </w:t>
      </w:r>
      <w:r w:rsidR="008C06E2" w:rsidRPr="001406B0">
        <w:rPr>
          <w:rFonts w:ascii="Arial" w:hAnsi="Arial" w:cs="Arial"/>
          <w:sz w:val="20"/>
        </w:rPr>
        <w:t xml:space="preserve">  </w:t>
      </w:r>
    </w:p>
    <w:p w14:paraId="78280F83" w14:textId="2212E47B" w:rsidR="008C06E2" w:rsidRPr="001406B0" w:rsidRDefault="00C66DE8" w:rsidP="008C06E2">
      <w:pPr>
        <w:pStyle w:val="PR2"/>
        <w:spacing w:before="240"/>
        <w:rPr>
          <w:rFonts w:ascii="Arial" w:hAnsi="Arial" w:cs="Arial"/>
          <w:sz w:val="20"/>
        </w:rPr>
      </w:pPr>
      <w:r w:rsidRPr="00C66DE8">
        <w:rPr>
          <w:rFonts w:ascii="Arial" w:hAnsi="Arial" w:cs="Arial"/>
          <w:sz w:val="20"/>
        </w:rPr>
        <w:t xml:space="preserve">Le </w:t>
      </w:r>
      <w:proofErr w:type="spellStart"/>
      <w:r w:rsidRPr="00C66DE8">
        <w:rPr>
          <w:rFonts w:ascii="Arial" w:hAnsi="Arial" w:cs="Arial"/>
          <w:sz w:val="20"/>
        </w:rPr>
        <w:t>système</w:t>
      </w:r>
      <w:proofErr w:type="spellEnd"/>
      <w:r w:rsidRPr="00C66DE8">
        <w:rPr>
          <w:rFonts w:ascii="Arial" w:hAnsi="Arial" w:cs="Arial"/>
          <w:sz w:val="20"/>
        </w:rPr>
        <w:t xml:space="preserve"> de fermeture à vis Clamp-</w:t>
      </w:r>
      <w:proofErr w:type="spellStart"/>
      <w:r w:rsidRPr="00C66DE8">
        <w:rPr>
          <w:rFonts w:ascii="Arial" w:hAnsi="Arial" w:cs="Arial"/>
          <w:sz w:val="20"/>
        </w:rPr>
        <w:t>tite</w:t>
      </w:r>
      <w:proofErr w:type="spellEnd"/>
      <w:r w:rsidRPr="00C66DE8">
        <w:rPr>
          <w:rFonts w:ascii="Arial" w:hAnsi="Arial" w:cs="Arial"/>
          <w:sz w:val="20"/>
        </w:rPr>
        <w:t xml:space="preserve"> doit </w:t>
      </w:r>
      <w:proofErr w:type="spellStart"/>
      <w:r w:rsidRPr="00C66DE8">
        <w:rPr>
          <w:rFonts w:ascii="Arial" w:hAnsi="Arial" w:cs="Arial"/>
          <w:sz w:val="20"/>
        </w:rPr>
        <w:t>être</w:t>
      </w:r>
      <w:proofErr w:type="spellEnd"/>
      <w:r w:rsidRPr="00C66DE8">
        <w:rPr>
          <w:rFonts w:ascii="Arial" w:hAnsi="Arial" w:cs="Arial"/>
          <w:sz w:val="20"/>
        </w:rPr>
        <w:t xml:space="preserve"> </w:t>
      </w:r>
      <w:proofErr w:type="spellStart"/>
      <w:r w:rsidRPr="00C66DE8">
        <w:rPr>
          <w:rFonts w:ascii="Arial" w:hAnsi="Arial" w:cs="Arial"/>
          <w:sz w:val="20"/>
        </w:rPr>
        <w:t>en</w:t>
      </w:r>
      <w:proofErr w:type="spellEnd"/>
      <w:r w:rsidRPr="00C66DE8">
        <w:rPr>
          <w:rFonts w:ascii="Arial" w:hAnsi="Arial" w:cs="Arial"/>
          <w:sz w:val="20"/>
        </w:rPr>
        <w:t xml:space="preserve"> </w:t>
      </w:r>
      <w:proofErr w:type="spellStart"/>
      <w:r w:rsidRPr="00C66DE8">
        <w:rPr>
          <w:rFonts w:ascii="Arial" w:hAnsi="Arial" w:cs="Arial"/>
          <w:sz w:val="20"/>
        </w:rPr>
        <w:t>alliage</w:t>
      </w:r>
      <w:proofErr w:type="spellEnd"/>
      <w:r w:rsidRPr="00C66DE8">
        <w:rPr>
          <w:rFonts w:ascii="Arial" w:hAnsi="Arial" w:cs="Arial"/>
          <w:sz w:val="20"/>
        </w:rPr>
        <w:t xml:space="preserve"> </w:t>
      </w:r>
      <w:proofErr w:type="spellStart"/>
      <w:r w:rsidRPr="00C66DE8">
        <w:rPr>
          <w:rFonts w:ascii="Arial" w:hAnsi="Arial" w:cs="Arial"/>
          <w:sz w:val="20"/>
        </w:rPr>
        <w:t>d'aluminium</w:t>
      </w:r>
      <w:proofErr w:type="spellEnd"/>
      <w:r w:rsidRPr="00C66DE8">
        <w:rPr>
          <w:rFonts w:ascii="Arial" w:hAnsi="Arial" w:cs="Arial"/>
          <w:sz w:val="20"/>
        </w:rPr>
        <w:t xml:space="preserve"> </w:t>
      </w:r>
      <w:proofErr w:type="spellStart"/>
      <w:r w:rsidRPr="00C66DE8">
        <w:rPr>
          <w:rFonts w:ascii="Arial" w:hAnsi="Arial" w:cs="Arial"/>
          <w:sz w:val="20"/>
        </w:rPr>
        <w:t>extrudé</w:t>
      </w:r>
      <w:proofErr w:type="spellEnd"/>
      <w:r w:rsidRPr="00C66DE8">
        <w:rPr>
          <w:rFonts w:ascii="Arial" w:hAnsi="Arial" w:cs="Arial"/>
          <w:sz w:val="20"/>
        </w:rPr>
        <w:t xml:space="preserve"> et </w:t>
      </w:r>
      <w:proofErr w:type="spellStart"/>
      <w:r w:rsidRPr="00C66DE8">
        <w:rPr>
          <w:rFonts w:ascii="Arial" w:hAnsi="Arial" w:cs="Arial"/>
          <w:sz w:val="20"/>
        </w:rPr>
        <w:t>être</w:t>
      </w:r>
      <w:proofErr w:type="spellEnd"/>
      <w:r w:rsidRPr="00C66DE8">
        <w:rPr>
          <w:rFonts w:ascii="Arial" w:hAnsi="Arial" w:cs="Arial"/>
          <w:sz w:val="20"/>
        </w:rPr>
        <w:t xml:space="preserve"> </w:t>
      </w:r>
      <w:proofErr w:type="spellStart"/>
      <w:r w:rsidRPr="00C66DE8">
        <w:rPr>
          <w:rFonts w:ascii="Arial" w:hAnsi="Arial" w:cs="Arial"/>
          <w:sz w:val="20"/>
        </w:rPr>
        <w:t>conforme</w:t>
      </w:r>
      <w:proofErr w:type="spellEnd"/>
      <w:r w:rsidRPr="00C66DE8">
        <w:rPr>
          <w:rFonts w:ascii="Arial" w:hAnsi="Arial" w:cs="Arial"/>
          <w:sz w:val="20"/>
        </w:rPr>
        <w:t xml:space="preserve"> aux </w:t>
      </w:r>
      <w:proofErr w:type="spellStart"/>
      <w:r w:rsidRPr="00C66DE8">
        <w:rPr>
          <w:rFonts w:ascii="Arial" w:hAnsi="Arial" w:cs="Arial"/>
          <w:sz w:val="20"/>
        </w:rPr>
        <w:t>recommandations</w:t>
      </w:r>
      <w:proofErr w:type="spellEnd"/>
      <w:r w:rsidRPr="00C66DE8">
        <w:rPr>
          <w:rFonts w:ascii="Arial" w:hAnsi="Arial" w:cs="Arial"/>
          <w:sz w:val="20"/>
        </w:rPr>
        <w:t xml:space="preserve"> du fabricant. </w:t>
      </w:r>
      <w:r w:rsidR="008C06E2" w:rsidRPr="001406B0">
        <w:rPr>
          <w:rFonts w:ascii="Arial" w:hAnsi="Arial" w:cs="Arial"/>
          <w:sz w:val="20"/>
        </w:rPr>
        <w:t xml:space="preserve"> </w:t>
      </w:r>
    </w:p>
    <w:p w14:paraId="69DCDCA1" w14:textId="4248F685" w:rsidR="008C06E2" w:rsidRPr="001406B0" w:rsidRDefault="00C66DE8" w:rsidP="008C06E2">
      <w:pPr>
        <w:pStyle w:val="PR2"/>
        <w:rPr>
          <w:rFonts w:ascii="Arial" w:hAnsi="Arial" w:cs="Arial"/>
          <w:sz w:val="20"/>
        </w:rPr>
      </w:pPr>
      <w:r w:rsidRPr="00C66DE8">
        <w:rPr>
          <w:rFonts w:ascii="Arial" w:hAnsi="Arial" w:cs="Arial"/>
          <w:sz w:val="20"/>
        </w:rPr>
        <w:t xml:space="preserve">Le </w:t>
      </w:r>
      <w:proofErr w:type="spellStart"/>
      <w:r w:rsidRPr="00C66DE8">
        <w:rPr>
          <w:rFonts w:ascii="Arial" w:hAnsi="Arial" w:cs="Arial"/>
          <w:sz w:val="20"/>
        </w:rPr>
        <w:t>système</w:t>
      </w:r>
      <w:proofErr w:type="spellEnd"/>
      <w:r w:rsidRPr="00C66DE8">
        <w:rPr>
          <w:rFonts w:ascii="Arial" w:hAnsi="Arial" w:cs="Arial"/>
          <w:sz w:val="20"/>
        </w:rPr>
        <w:t xml:space="preserve"> </w:t>
      </w:r>
      <w:proofErr w:type="spellStart"/>
      <w:r w:rsidRPr="00C66DE8">
        <w:rPr>
          <w:rFonts w:ascii="Arial" w:hAnsi="Arial" w:cs="Arial"/>
          <w:sz w:val="20"/>
        </w:rPr>
        <w:t>d'installation</w:t>
      </w:r>
      <w:proofErr w:type="spellEnd"/>
      <w:r w:rsidRPr="00C66DE8">
        <w:rPr>
          <w:rFonts w:ascii="Arial" w:hAnsi="Arial" w:cs="Arial"/>
          <w:sz w:val="20"/>
        </w:rPr>
        <w:t xml:space="preserve"> de </w:t>
      </w:r>
      <w:proofErr w:type="spellStart"/>
      <w:r w:rsidRPr="00C66DE8">
        <w:rPr>
          <w:rFonts w:ascii="Arial" w:hAnsi="Arial" w:cs="Arial"/>
          <w:sz w:val="20"/>
        </w:rPr>
        <w:t>clampite</w:t>
      </w:r>
      <w:proofErr w:type="spellEnd"/>
      <w:r w:rsidRPr="00C66DE8">
        <w:rPr>
          <w:rFonts w:ascii="Arial" w:hAnsi="Arial" w:cs="Arial"/>
          <w:sz w:val="20"/>
        </w:rPr>
        <w:t xml:space="preserve"> </w:t>
      </w:r>
      <w:proofErr w:type="spellStart"/>
      <w:r w:rsidRPr="00C66DE8">
        <w:rPr>
          <w:rFonts w:ascii="Arial" w:hAnsi="Arial" w:cs="Arial"/>
          <w:sz w:val="20"/>
        </w:rPr>
        <w:t>en</w:t>
      </w:r>
      <w:proofErr w:type="spellEnd"/>
      <w:r w:rsidRPr="00C66DE8">
        <w:rPr>
          <w:rFonts w:ascii="Arial" w:hAnsi="Arial" w:cs="Arial"/>
          <w:sz w:val="20"/>
        </w:rPr>
        <w:t xml:space="preserve"> </w:t>
      </w:r>
      <w:proofErr w:type="spellStart"/>
      <w:r w:rsidRPr="00C66DE8">
        <w:rPr>
          <w:rFonts w:ascii="Arial" w:hAnsi="Arial" w:cs="Arial"/>
          <w:sz w:val="20"/>
        </w:rPr>
        <w:t>aluminium</w:t>
      </w:r>
      <w:proofErr w:type="spellEnd"/>
      <w:r w:rsidRPr="00C66DE8">
        <w:rPr>
          <w:rFonts w:ascii="Arial" w:hAnsi="Arial" w:cs="Arial"/>
          <w:sz w:val="20"/>
        </w:rPr>
        <w:t xml:space="preserve"> du </w:t>
      </w:r>
      <w:proofErr w:type="spellStart"/>
      <w:r w:rsidRPr="00C66DE8">
        <w:rPr>
          <w:rFonts w:ascii="Arial" w:hAnsi="Arial" w:cs="Arial"/>
          <w:sz w:val="20"/>
        </w:rPr>
        <w:t>périmètre</w:t>
      </w:r>
      <w:proofErr w:type="spellEnd"/>
      <w:r w:rsidRPr="00C66DE8">
        <w:rPr>
          <w:rFonts w:ascii="Arial" w:hAnsi="Arial" w:cs="Arial"/>
          <w:sz w:val="20"/>
        </w:rPr>
        <w:t xml:space="preserve"> du </w:t>
      </w:r>
      <w:proofErr w:type="spellStart"/>
      <w:r w:rsidRPr="00C66DE8">
        <w:rPr>
          <w:rFonts w:ascii="Arial" w:hAnsi="Arial" w:cs="Arial"/>
          <w:sz w:val="20"/>
        </w:rPr>
        <w:t>toit</w:t>
      </w:r>
      <w:proofErr w:type="spellEnd"/>
      <w:r w:rsidRPr="00C66DE8">
        <w:rPr>
          <w:rFonts w:ascii="Arial" w:hAnsi="Arial" w:cs="Arial"/>
          <w:sz w:val="20"/>
        </w:rPr>
        <w:t xml:space="preserve">-terrasse au </w:t>
      </w:r>
      <w:proofErr w:type="spellStart"/>
      <w:r w:rsidRPr="00C66DE8">
        <w:rPr>
          <w:rFonts w:ascii="Arial" w:hAnsi="Arial" w:cs="Arial"/>
          <w:sz w:val="20"/>
        </w:rPr>
        <w:t>niveau</w:t>
      </w:r>
      <w:proofErr w:type="spellEnd"/>
      <w:r w:rsidRPr="00C66DE8">
        <w:rPr>
          <w:rFonts w:ascii="Arial" w:hAnsi="Arial" w:cs="Arial"/>
          <w:sz w:val="20"/>
        </w:rPr>
        <w:t xml:space="preserve"> des bordures doit </w:t>
      </w:r>
      <w:proofErr w:type="spellStart"/>
      <w:r w:rsidRPr="00C66DE8">
        <w:rPr>
          <w:rFonts w:ascii="Arial" w:hAnsi="Arial" w:cs="Arial"/>
          <w:sz w:val="20"/>
        </w:rPr>
        <w:t>être</w:t>
      </w:r>
      <w:proofErr w:type="spellEnd"/>
      <w:r w:rsidRPr="00C66DE8">
        <w:rPr>
          <w:rFonts w:ascii="Arial" w:hAnsi="Arial" w:cs="Arial"/>
          <w:sz w:val="20"/>
        </w:rPr>
        <w:t xml:space="preserve"> </w:t>
      </w:r>
      <w:proofErr w:type="spellStart"/>
      <w:r w:rsidRPr="00C66DE8">
        <w:rPr>
          <w:rFonts w:ascii="Arial" w:hAnsi="Arial" w:cs="Arial"/>
          <w:sz w:val="20"/>
        </w:rPr>
        <w:t>scellé</w:t>
      </w:r>
      <w:proofErr w:type="spellEnd"/>
      <w:r w:rsidRPr="00C66DE8">
        <w:rPr>
          <w:rFonts w:ascii="Arial" w:hAnsi="Arial" w:cs="Arial"/>
          <w:sz w:val="20"/>
        </w:rPr>
        <w:t xml:space="preserve"> </w:t>
      </w:r>
      <w:proofErr w:type="spellStart"/>
      <w:r w:rsidRPr="00C66DE8">
        <w:rPr>
          <w:rFonts w:ascii="Arial" w:hAnsi="Arial" w:cs="Arial"/>
          <w:sz w:val="20"/>
        </w:rPr>
        <w:t>en</w:t>
      </w:r>
      <w:proofErr w:type="spellEnd"/>
      <w:r w:rsidRPr="00C66DE8">
        <w:rPr>
          <w:rFonts w:ascii="Arial" w:hAnsi="Arial" w:cs="Arial"/>
          <w:sz w:val="20"/>
        </w:rPr>
        <w:t xml:space="preserve"> </w:t>
      </w:r>
      <w:proofErr w:type="spellStart"/>
      <w:r w:rsidRPr="00C66DE8">
        <w:rPr>
          <w:rFonts w:ascii="Arial" w:hAnsi="Arial" w:cs="Arial"/>
          <w:sz w:val="20"/>
        </w:rPr>
        <w:t>usine</w:t>
      </w:r>
      <w:proofErr w:type="spellEnd"/>
      <w:r w:rsidRPr="00C66DE8">
        <w:rPr>
          <w:rFonts w:ascii="Arial" w:hAnsi="Arial" w:cs="Arial"/>
          <w:sz w:val="20"/>
        </w:rPr>
        <w:t xml:space="preserve"> aux </w:t>
      </w:r>
      <w:proofErr w:type="spellStart"/>
      <w:r w:rsidRPr="00C66DE8">
        <w:rPr>
          <w:rFonts w:ascii="Arial" w:hAnsi="Arial" w:cs="Arial"/>
          <w:sz w:val="20"/>
        </w:rPr>
        <w:t>panneaux</w:t>
      </w:r>
      <w:proofErr w:type="spellEnd"/>
      <w:r w:rsidRPr="00C66DE8">
        <w:rPr>
          <w:rFonts w:ascii="Arial" w:hAnsi="Arial" w:cs="Arial"/>
          <w:sz w:val="20"/>
        </w:rPr>
        <w:t>.</w:t>
      </w:r>
    </w:p>
    <w:p w14:paraId="59090D37" w14:textId="4F67F50B" w:rsidR="008C06E2" w:rsidRPr="001406B0" w:rsidRDefault="00C66DE8" w:rsidP="008C06E2">
      <w:pPr>
        <w:pStyle w:val="PR1"/>
        <w:rPr>
          <w:rFonts w:ascii="Arial" w:hAnsi="Arial" w:cs="Arial"/>
          <w:sz w:val="20"/>
        </w:rPr>
      </w:pPr>
      <w:r w:rsidRPr="00C66DE8">
        <w:rPr>
          <w:rFonts w:ascii="Arial" w:hAnsi="Arial" w:cs="Arial"/>
          <w:sz w:val="20"/>
        </w:rPr>
        <w:t xml:space="preserve">Ruban </w:t>
      </w:r>
      <w:proofErr w:type="spellStart"/>
      <w:r w:rsidRPr="00C66DE8">
        <w:rPr>
          <w:rFonts w:ascii="Arial" w:hAnsi="Arial" w:cs="Arial"/>
          <w:sz w:val="20"/>
        </w:rPr>
        <w:t>d'étanchéité</w:t>
      </w:r>
      <w:proofErr w:type="spellEnd"/>
      <w:r w:rsidRPr="00C66DE8">
        <w:rPr>
          <w:rFonts w:ascii="Arial" w:hAnsi="Arial" w:cs="Arial"/>
          <w:sz w:val="20"/>
        </w:rPr>
        <w:t xml:space="preserve">: Standard du fabricant, </w:t>
      </w:r>
      <w:proofErr w:type="spellStart"/>
      <w:r w:rsidRPr="00C66DE8">
        <w:rPr>
          <w:rFonts w:ascii="Arial" w:hAnsi="Arial" w:cs="Arial"/>
          <w:sz w:val="20"/>
        </w:rPr>
        <w:t>pré</w:t>
      </w:r>
      <w:proofErr w:type="spellEnd"/>
      <w:r w:rsidRPr="00C66DE8">
        <w:rPr>
          <w:rFonts w:ascii="Arial" w:hAnsi="Arial" w:cs="Arial"/>
          <w:sz w:val="20"/>
        </w:rPr>
        <w:t xml:space="preserve">-appliqué au </w:t>
      </w:r>
      <w:proofErr w:type="spellStart"/>
      <w:r w:rsidRPr="00C66DE8">
        <w:rPr>
          <w:rFonts w:ascii="Arial" w:hAnsi="Arial" w:cs="Arial"/>
          <w:sz w:val="20"/>
        </w:rPr>
        <w:t>système</w:t>
      </w:r>
      <w:proofErr w:type="spellEnd"/>
      <w:r w:rsidRPr="00C66DE8">
        <w:rPr>
          <w:rFonts w:ascii="Arial" w:hAnsi="Arial" w:cs="Arial"/>
          <w:sz w:val="20"/>
        </w:rPr>
        <w:t xml:space="preserve"> </w:t>
      </w:r>
      <w:proofErr w:type="spellStart"/>
      <w:r w:rsidRPr="00C66DE8">
        <w:rPr>
          <w:rFonts w:ascii="Arial" w:hAnsi="Arial" w:cs="Arial"/>
          <w:sz w:val="20"/>
        </w:rPr>
        <w:t>d'installation</w:t>
      </w:r>
      <w:proofErr w:type="spellEnd"/>
      <w:r w:rsidRPr="00C66DE8">
        <w:rPr>
          <w:rFonts w:ascii="Arial" w:hAnsi="Arial" w:cs="Arial"/>
          <w:sz w:val="20"/>
        </w:rPr>
        <w:t xml:space="preserve"> de </w:t>
      </w:r>
      <w:proofErr w:type="spellStart"/>
      <w:r w:rsidRPr="00C66DE8">
        <w:rPr>
          <w:rFonts w:ascii="Arial" w:hAnsi="Arial" w:cs="Arial"/>
          <w:sz w:val="20"/>
        </w:rPr>
        <w:t>clamptite</w:t>
      </w:r>
      <w:proofErr w:type="spellEnd"/>
      <w:r w:rsidRPr="00C66DE8">
        <w:rPr>
          <w:rFonts w:ascii="Arial" w:hAnsi="Arial" w:cs="Arial"/>
          <w:sz w:val="20"/>
        </w:rPr>
        <w:t xml:space="preserve"> </w:t>
      </w:r>
      <w:proofErr w:type="spellStart"/>
      <w:r w:rsidRPr="00C66DE8">
        <w:rPr>
          <w:rFonts w:ascii="Arial" w:hAnsi="Arial" w:cs="Arial"/>
          <w:sz w:val="20"/>
        </w:rPr>
        <w:t>d'aluminium</w:t>
      </w:r>
      <w:proofErr w:type="spellEnd"/>
      <w:r w:rsidRPr="00C66DE8">
        <w:rPr>
          <w:rFonts w:ascii="Arial" w:hAnsi="Arial" w:cs="Arial"/>
          <w:sz w:val="20"/>
        </w:rPr>
        <w:t xml:space="preserve"> </w:t>
      </w:r>
      <w:proofErr w:type="spellStart"/>
      <w:r w:rsidRPr="00C66DE8">
        <w:rPr>
          <w:rFonts w:ascii="Arial" w:hAnsi="Arial" w:cs="Arial"/>
          <w:sz w:val="20"/>
        </w:rPr>
        <w:t>en</w:t>
      </w:r>
      <w:proofErr w:type="spellEnd"/>
      <w:r w:rsidRPr="00C66DE8">
        <w:rPr>
          <w:rFonts w:ascii="Arial" w:hAnsi="Arial" w:cs="Arial"/>
          <w:sz w:val="20"/>
        </w:rPr>
        <w:t xml:space="preserve"> </w:t>
      </w:r>
      <w:proofErr w:type="spellStart"/>
      <w:r w:rsidRPr="00C66DE8">
        <w:rPr>
          <w:rFonts w:ascii="Arial" w:hAnsi="Arial" w:cs="Arial"/>
          <w:sz w:val="20"/>
        </w:rPr>
        <w:t>usine</w:t>
      </w:r>
      <w:proofErr w:type="spellEnd"/>
      <w:r w:rsidRPr="00C66DE8">
        <w:rPr>
          <w:rFonts w:ascii="Arial" w:hAnsi="Arial" w:cs="Arial"/>
          <w:sz w:val="20"/>
        </w:rPr>
        <w:t xml:space="preserve"> dans des conditions </w:t>
      </w:r>
      <w:proofErr w:type="spellStart"/>
      <w:r w:rsidRPr="00C66DE8">
        <w:rPr>
          <w:rFonts w:ascii="Arial" w:hAnsi="Arial" w:cs="Arial"/>
          <w:sz w:val="20"/>
        </w:rPr>
        <w:t>contrôlées</w:t>
      </w:r>
      <w:proofErr w:type="spellEnd"/>
      <w:r w:rsidRPr="00C66DE8">
        <w:rPr>
          <w:rFonts w:ascii="Arial" w:hAnsi="Arial" w:cs="Arial"/>
          <w:sz w:val="20"/>
        </w:rPr>
        <w:t>.</w:t>
      </w:r>
    </w:p>
    <w:p w14:paraId="4B4CD311" w14:textId="57DFEFF2" w:rsidR="008C06E2" w:rsidRPr="001406B0" w:rsidRDefault="00C66DE8" w:rsidP="008C06E2">
      <w:pPr>
        <w:pStyle w:val="PR1"/>
        <w:rPr>
          <w:rFonts w:ascii="Arial" w:hAnsi="Arial" w:cs="Arial"/>
          <w:sz w:val="20"/>
        </w:rPr>
      </w:pPr>
      <w:r w:rsidRPr="00C66DE8">
        <w:rPr>
          <w:rFonts w:ascii="Arial" w:hAnsi="Arial" w:cs="Arial"/>
          <w:sz w:val="20"/>
        </w:rPr>
        <w:t xml:space="preserve">Fixations:  Vis </w:t>
      </w:r>
      <w:proofErr w:type="spellStart"/>
      <w:r w:rsidRPr="00C66DE8">
        <w:rPr>
          <w:rFonts w:ascii="Arial" w:hAnsi="Arial" w:cs="Arial"/>
          <w:sz w:val="20"/>
        </w:rPr>
        <w:t>en</w:t>
      </w:r>
      <w:proofErr w:type="spellEnd"/>
      <w:r w:rsidRPr="00C66DE8">
        <w:rPr>
          <w:rFonts w:ascii="Arial" w:hAnsi="Arial" w:cs="Arial"/>
          <w:sz w:val="20"/>
        </w:rPr>
        <w:t xml:space="preserve"> </w:t>
      </w:r>
      <w:proofErr w:type="spellStart"/>
      <w:r w:rsidRPr="00C66DE8">
        <w:rPr>
          <w:rFonts w:ascii="Arial" w:hAnsi="Arial" w:cs="Arial"/>
          <w:sz w:val="20"/>
        </w:rPr>
        <w:t>acier</w:t>
      </w:r>
      <w:proofErr w:type="spellEnd"/>
      <w:r w:rsidRPr="00C66DE8">
        <w:rPr>
          <w:rFonts w:ascii="Arial" w:hAnsi="Arial" w:cs="Arial"/>
          <w:sz w:val="20"/>
        </w:rPr>
        <w:t xml:space="preserve"> </w:t>
      </w:r>
      <w:proofErr w:type="spellStart"/>
      <w:r w:rsidRPr="00C66DE8">
        <w:rPr>
          <w:rFonts w:ascii="Arial" w:hAnsi="Arial" w:cs="Arial"/>
          <w:sz w:val="20"/>
        </w:rPr>
        <w:t>inoxydable</w:t>
      </w:r>
      <w:proofErr w:type="spellEnd"/>
      <w:r w:rsidRPr="00C66DE8">
        <w:rPr>
          <w:rFonts w:ascii="Arial" w:hAnsi="Arial" w:cs="Arial"/>
          <w:sz w:val="20"/>
        </w:rPr>
        <w:t xml:space="preserve"> de la </w:t>
      </w:r>
      <w:proofErr w:type="spellStart"/>
      <w:r w:rsidRPr="00C66DE8">
        <w:rPr>
          <w:rFonts w:ascii="Arial" w:hAnsi="Arial" w:cs="Arial"/>
          <w:sz w:val="20"/>
        </w:rPr>
        <w:t>série</w:t>
      </w:r>
      <w:proofErr w:type="spellEnd"/>
      <w:r w:rsidRPr="00C66DE8">
        <w:rPr>
          <w:rFonts w:ascii="Arial" w:hAnsi="Arial" w:cs="Arial"/>
          <w:sz w:val="20"/>
        </w:rPr>
        <w:t xml:space="preserve"> 300 pour le </w:t>
      </w:r>
      <w:proofErr w:type="spellStart"/>
      <w:r w:rsidRPr="00C66DE8">
        <w:rPr>
          <w:rFonts w:ascii="Arial" w:hAnsi="Arial" w:cs="Arial"/>
          <w:sz w:val="20"/>
        </w:rPr>
        <w:t>système</w:t>
      </w:r>
      <w:proofErr w:type="spellEnd"/>
      <w:r w:rsidRPr="00C66DE8">
        <w:rPr>
          <w:rFonts w:ascii="Arial" w:hAnsi="Arial" w:cs="Arial"/>
          <w:sz w:val="20"/>
        </w:rPr>
        <w:t xml:space="preserve"> </w:t>
      </w:r>
      <w:proofErr w:type="spellStart"/>
      <w:r w:rsidRPr="00C66DE8">
        <w:rPr>
          <w:rFonts w:ascii="Arial" w:hAnsi="Arial" w:cs="Arial"/>
          <w:sz w:val="20"/>
        </w:rPr>
        <w:t>d'installation</w:t>
      </w:r>
      <w:proofErr w:type="spellEnd"/>
      <w:r w:rsidRPr="00C66DE8">
        <w:rPr>
          <w:rFonts w:ascii="Arial" w:hAnsi="Arial" w:cs="Arial"/>
          <w:sz w:val="20"/>
        </w:rPr>
        <w:t xml:space="preserve"> du </w:t>
      </w:r>
      <w:proofErr w:type="spellStart"/>
      <w:r w:rsidRPr="00C66DE8">
        <w:rPr>
          <w:rFonts w:ascii="Arial" w:hAnsi="Arial" w:cs="Arial"/>
          <w:sz w:val="20"/>
        </w:rPr>
        <w:t>clamptite</w:t>
      </w:r>
      <w:proofErr w:type="spellEnd"/>
      <w:r w:rsidRPr="00C66DE8">
        <w:rPr>
          <w:rFonts w:ascii="Arial" w:hAnsi="Arial" w:cs="Arial"/>
          <w:sz w:val="20"/>
        </w:rPr>
        <w:t xml:space="preserve"> </w:t>
      </w:r>
      <w:proofErr w:type="spellStart"/>
      <w:r w:rsidRPr="00C66DE8">
        <w:rPr>
          <w:rFonts w:ascii="Arial" w:hAnsi="Arial" w:cs="Arial"/>
          <w:sz w:val="20"/>
        </w:rPr>
        <w:t>en</w:t>
      </w:r>
      <w:proofErr w:type="spellEnd"/>
      <w:r w:rsidRPr="00C66DE8">
        <w:rPr>
          <w:rFonts w:ascii="Arial" w:hAnsi="Arial" w:cs="Arial"/>
          <w:sz w:val="20"/>
        </w:rPr>
        <w:t xml:space="preserve"> </w:t>
      </w:r>
      <w:proofErr w:type="spellStart"/>
      <w:r w:rsidRPr="00C66DE8">
        <w:rPr>
          <w:rFonts w:ascii="Arial" w:hAnsi="Arial" w:cs="Arial"/>
          <w:sz w:val="20"/>
        </w:rPr>
        <w:t>aluminium</w:t>
      </w:r>
      <w:proofErr w:type="spellEnd"/>
      <w:r w:rsidRPr="00C66DE8">
        <w:rPr>
          <w:rFonts w:ascii="Arial" w:hAnsi="Arial" w:cs="Arial"/>
          <w:sz w:val="20"/>
        </w:rPr>
        <w:t xml:space="preserve">, à </w:t>
      </w:r>
      <w:proofErr w:type="spellStart"/>
      <w:r w:rsidRPr="00C66DE8">
        <w:rPr>
          <w:rFonts w:ascii="Arial" w:hAnsi="Arial" w:cs="Arial"/>
          <w:sz w:val="20"/>
        </w:rPr>
        <w:t>l'exclusion</w:t>
      </w:r>
      <w:proofErr w:type="spellEnd"/>
      <w:r w:rsidRPr="00C66DE8">
        <w:rPr>
          <w:rFonts w:ascii="Arial" w:hAnsi="Arial" w:cs="Arial"/>
          <w:sz w:val="20"/>
        </w:rPr>
        <w:t xml:space="preserve"> des fixations finales au </w:t>
      </w:r>
      <w:proofErr w:type="spellStart"/>
      <w:r w:rsidRPr="00C66DE8">
        <w:rPr>
          <w:rFonts w:ascii="Arial" w:hAnsi="Arial" w:cs="Arial"/>
          <w:sz w:val="20"/>
        </w:rPr>
        <w:t>bâtiment</w:t>
      </w:r>
      <w:proofErr w:type="spellEnd"/>
      <w:r w:rsidRPr="00C66DE8">
        <w:rPr>
          <w:rFonts w:ascii="Arial" w:hAnsi="Arial" w:cs="Arial"/>
          <w:sz w:val="20"/>
        </w:rPr>
        <w:t>.</w:t>
      </w:r>
    </w:p>
    <w:p w14:paraId="5D4A1614" w14:textId="675F96DC" w:rsidR="008C06E2" w:rsidRPr="001406B0" w:rsidRDefault="00C66DE8" w:rsidP="008C06E2">
      <w:pPr>
        <w:pStyle w:val="PR1"/>
        <w:rPr>
          <w:rFonts w:ascii="Arial" w:hAnsi="Arial" w:cs="Arial"/>
          <w:sz w:val="20"/>
        </w:rPr>
      </w:pPr>
      <w:proofErr w:type="spellStart"/>
      <w:r>
        <w:rPr>
          <w:rFonts w:ascii="Arial" w:hAnsi="Arial" w:cs="Arial"/>
          <w:sz w:val="20"/>
        </w:rPr>
        <w:t>Finitions</w:t>
      </w:r>
      <w:proofErr w:type="spellEnd"/>
    </w:p>
    <w:p w14:paraId="7E3DF479" w14:textId="77777777" w:rsidR="007F02E2" w:rsidRPr="00C66DE8" w:rsidRDefault="00BB2E5C" w:rsidP="00BB2E5C">
      <w:pPr>
        <w:pStyle w:val="CMT"/>
        <w:rPr>
          <w:rFonts w:ascii="Arial" w:hAnsi="Arial" w:cs="Arial"/>
          <w:sz w:val="20"/>
        </w:rPr>
      </w:pPr>
      <w:r w:rsidRPr="00C66DE8">
        <w:rPr>
          <w:rFonts w:ascii="Arial" w:hAnsi="Arial" w:cs="Arial"/>
          <w:sz w:val="20"/>
        </w:rPr>
        <w:t xml:space="preserve">Delete </w:t>
      </w:r>
      <w:r w:rsidR="003342DC" w:rsidRPr="00C66DE8">
        <w:rPr>
          <w:rFonts w:ascii="Arial" w:hAnsi="Arial" w:cs="Arial"/>
          <w:sz w:val="20"/>
        </w:rPr>
        <w:t>f</w:t>
      </w:r>
      <w:r w:rsidRPr="00C66DE8">
        <w:rPr>
          <w:rFonts w:ascii="Arial" w:hAnsi="Arial" w:cs="Arial"/>
          <w:sz w:val="20"/>
        </w:rPr>
        <w:t>inish</w:t>
      </w:r>
      <w:r w:rsidR="007F02E2" w:rsidRPr="00C66DE8">
        <w:rPr>
          <w:rFonts w:ascii="Arial" w:hAnsi="Arial" w:cs="Arial"/>
          <w:sz w:val="20"/>
        </w:rPr>
        <w:t>es</w:t>
      </w:r>
      <w:r w:rsidRPr="00C66DE8">
        <w:rPr>
          <w:rFonts w:ascii="Arial" w:hAnsi="Arial" w:cs="Arial"/>
          <w:sz w:val="20"/>
        </w:rPr>
        <w:t xml:space="preserve"> </w:t>
      </w:r>
      <w:r w:rsidR="007F02E2" w:rsidRPr="00C66DE8">
        <w:rPr>
          <w:rFonts w:ascii="Arial" w:hAnsi="Arial" w:cs="Arial"/>
          <w:sz w:val="20"/>
        </w:rPr>
        <w:t xml:space="preserve">that are </w:t>
      </w:r>
      <w:r w:rsidRPr="00C66DE8">
        <w:rPr>
          <w:rFonts w:ascii="Arial" w:hAnsi="Arial" w:cs="Arial"/>
          <w:sz w:val="20"/>
        </w:rPr>
        <w:t xml:space="preserve">not selected.  </w:t>
      </w:r>
    </w:p>
    <w:p w14:paraId="29D8C5C9" w14:textId="7A4133D3" w:rsidR="00881801" w:rsidRPr="00C66DE8" w:rsidRDefault="00BB2E5C" w:rsidP="007F02E2">
      <w:pPr>
        <w:pStyle w:val="CMT"/>
        <w:spacing w:before="120"/>
        <w:rPr>
          <w:rFonts w:ascii="Arial" w:hAnsi="Arial" w:cs="Arial"/>
          <w:sz w:val="20"/>
        </w:rPr>
      </w:pPr>
      <w:r w:rsidRPr="00C66DE8">
        <w:rPr>
          <w:rFonts w:ascii="Arial" w:hAnsi="Arial" w:cs="Arial"/>
          <w:sz w:val="20"/>
        </w:rPr>
        <w:t xml:space="preserve">The standard finish for the perimeter system is </w:t>
      </w:r>
      <w:r w:rsidR="007F02E2" w:rsidRPr="00C66DE8">
        <w:rPr>
          <w:rFonts w:ascii="Arial" w:hAnsi="Arial" w:cs="Arial"/>
          <w:sz w:val="20"/>
        </w:rPr>
        <w:t xml:space="preserve">a </w:t>
      </w:r>
      <w:r w:rsidRPr="00C66DE8">
        <w:rPr>
          <w:rFonts w:ascii="Arial" w:hAnsi="Arial" w:cs="Arial"/>
          <w:sz w:val="20"/>
        </w:rPr>
        <w:t xml:space="preserve">factory applied </w:t>
      </w:r>
      <w:r w:rsidR="00F11901" w:rsidRPr="00C66DE8">
        <w:rPr>
          <w:rFonts w:ascii="Arial" w:hAnsi="Arial" w:cs="Arial"/>
          <w:sz w:val="20"/>
        </w:rPr>
        <w:t>finish</w:t>
      </w:r>
      <w:r w:rsidRPr="00C66DE8">
        <w:rPr>
          <w:rFonts w:ascii="Arial" w:hAnsi="Arial" w:cs="Arial"/>
          <w:sz w:val="20"/>
        </w:rPr>
        <w:t xml:space="preserve"> </w:t>
      </w:r>
      <w:r w:rsidR="00BE4F5E" w:rsidRPr="00C66DE8">
        <w:rPr>
          <w:rFonts w:ascii="Arial" w:hAnsi="Arial" w:cs="Arial"/>
          <w:sz w:val="20"/>
        </w:rPr>
        <w:t xml:space="preserve">available </w:t>
      </w:r>
      <w:r w:rsidRPr="00C66DE8">
        <w:rPr>
          <w:rFonts w:ascii="Arial" w:hAnsi="Arial" w:cs="Arial"/>
          <w:sz w:val="20"/>
        </w:rPr>
        <w:t>in 13 standard colors meeting the performance requirements of AAMA 2</w:t>
      </w:r>
      <w:r w:rsidR="000A0782" w:rsidRPr="00C66DE8">
        <w:rPr>
          <w:rFonts w:ascii="Arial" w:hAnsi="Arial" w:cs="Arial"/>
          <w:sz w:val="20"/>
        </w:rPr>
        <w:t>6</w:t>
      </w:r>
      <w:r w:rsidRPr="00C66DE8">
        <w:rPr>
          <w:rFonts w:ascii="Arial" w:hAnsi="Arial" w:cs="Arial"/>
          <w:sz w:val="20"/>
        </w:rPr>
        <w:t>04.</w:t>
      </w:r>
      <w:r w:rsidR="007F02E2" w:rsidRPr="00C66DE8">
        <w:rPr>
          <w:rFonts w:ascii="Arial" w:hAnsi="Arial" w:cs="Arial"/>
          <w:sz w:val="20"/>
        </w:rPr>
        <w:t xml:space="preserve"> </w:t>
      </w:r>
      <w:r w:rsidRPr="00C66DE8">
        <w:rPr>
          <w:rFonts w:ascii="Arial" w:hAnsi="Arial" w:cs="Arial"/>
          <w:sz w:val="20"/>
        </w:rPr>
        <w:t xml:space="preserve">Review the </w:t>
      </w:r>
      <w:hyperlink r:id="rId18" w:tooltip="Please hold down control and click to visit link" w:history="1">
        <w:r w:rsidR="00412807" w:rsidRPr="00C66DE8">
          <w:rPr>
            <w:rStyle w:val="Hyperlink"/>
            <w:rFonts w:ascii="Arial" w:hAnsi="Arial" w:cs="Arial"/>
            <w:sz w:val="20"/>
          </w:rPr>
          <w:t>standard KCRF color chart</w:t>
        </w:r>
      </w:hyperlink>
      <w:r w:rsidR="007F02E2" w:rsidRPr="00C66DE8">
        <w:rPr>
          <w:rFonts w:ascii="Arial" w:hAnsi="Arial" w:cs="Arial"/>
          <w:sz w:val="20"/>
        </w:rPr>
        <w:t>. Enter the color and number if known.</w:t>
      </w:r>
      <w:r w:rsidRPr="00C66DE8">
        <w:rPr>
          <w:rFonts w:ascii="Arial" w:hAnsi="Arial" w:cs="Arial"/>
          <w:sz w:val="20"/>
        </w:rPr>
        <w:t xml:space="preserve"> </w:t>
      </w:r>
    </w:p>
    <w:p w14:paraId="0E136552" w14:textId="77777777" w:rsidR="00BB2E5C" w:rsidRPr="00C66DE8" w:rsidRDefault="00BB2E5C" w:rsidP="00FF5F50">
      <w:pPr>
        <w:pStyle w:val="CMT"/>
        <w:spacing w:before="120"/>
        <w:rPr>
          <w:rFonts w:ascii="Arial" w:hAnsi="Arial" w:cs="Arial"/>
          <w:sz w:val="20"/>
        </w:rPr>
      </w:pPr>
      <w:r w:rsidRPr="00C66DE8">
        <w:rPr>
          <w:rFonts w:ascii="Arial" w:hAnsi="Arial" w:cs="Arial"/>
          <w:sz w:val="20"/>
        </w:rPr>
        <w:t xml:space="preserve">Alternate finishes are discouraged due to cost and delivery delay, but may be available for specific projects. </w:t>
      </w:r>
    </w:p>
    <w:p w14:paraId="1922C07A" w14:textId="1D3702D5" w:rsidR="008C06E2" w:rsidRPr="00C66DE8" w:rsidRDefault="00C66DE8" w:rsidP="008C06E2">
      <w:pPr>
        <w:pStyle w:val="PR2"/>
        <w:spacing w:before="120"/>
        <w:rPr>
          <w:rFonts w:ascii="Arial" w:hAnsi="Arial" w:cs="Arial"/>
          <w:b/>
          <w:bCs/>
          <w:sz w:val="20"/>
        </w:rPr>
      </w:pPr>
      <w:proofErr w:type="spellStart"/>
      <w:r w:rsidRPr="00C66DE8">
        <w:rPr>
          <w:rFonts w:ascii="Arial" w:hAnsi="Arial" w:cs="Arial"/>
          <w:sz w:val="20"/>
        </w:rPr>
        <w:t>Finition</w:t>
      </w:r>
      <w:proofErr w:type="spellEnd"/>
      <w:r w:rsidRPr="00C66DE8">
        <w:rPr>
          <w:rFonts w:ascii="Arial" w:hAnsi="Arial" w:cs="Arial"/>
          <w:sz w:val="20"/>
        </w:rPr>
        <w:t xml:space="preserve"> </w:t>
      </w:r>
      <w:proofErr w:type="spellStart"/>
      <w:r w:rsidRPr="00C66DE8">
        <w:rPr>
          <w:rFonts w:ascii="Arial" w:hAnsi="Arial" w:cs="Arial"/>
          <w:sz w:val="20"/>
        </w:rPr>
        <w:t>appliquée</w:t>
      </w:r>
      <w:proofErr w:type="spellEnd"/>
      <w:r w:rsidRPr="00C66DE8">
        <w:rPr>
          <w:rFonts w:ascii="Arial" w:hAnsi="Arial" w:cs="Arial"/>
          <w:sz w:val="20"/>
        </w:rPr>
        <w:t xml:space="preserve"> </w:t>
      </w:r>
      <w:proofErr w:type="spellStart"/>
      <w:r w:rsidRPr="00C66DE8">
        <w:rPr>
          <w:rFonts w:ascii="Arial" w:hAnsi="Arial" w:cs="Arial"/>
          <w:sz w:val="20"/>
        </w:rPr>
        <w:t>en</w:t>
      </w:r>
      <w:proofErr w:type="spellEnd"/>
      <w:r w:rsidRPr="00C66DE8">
        <w:rPr>
          <w:rFonts w:ascii="Arial" w:hAnsi="Arial" w:cs="Arial"/>
          <w:sz w:val="20"/>
        </w:rPr>
        <w:t xml:space="preserve"> </w:t>
      </w:r>
      <w:proofErr w:type="spellStart"/>
      <w:r w:rsidRPr="00C66DE8">
        <w:rPr>
          <w:rFonts w:ascii="Arial" w:hAnsi="Arial" w:cs="Arial"/>
          <w:sz w:val="20"/>
        </w:rPr>
        <w:t>usine</w:t>
      </w:r>
      <w:proofErr w:type="spellEnd"/>
      <w:r w:rsidRPr="00C66DE8">
        <w:rPr>
          <w:rFonts w:ascii="Arial" w:hAnsi="Arial" w:cs="Arial"/>
          <w:sz w:val="20"/>
        </w:rPr>
        <w:t xml:space="preserve"> par le fabricant, </w:t>
      </w:r>
      <w:proofErr w:type="spellStart"/>
      <w:r w:rsidRPr="00C66DE8">
        <w:rPr>
          <w:rFonts w:ascii="Arial" w:hAnsi="Arial" w:cs="Arial"/>
          <w:sz w:val="20"/>
        </w:rPr>
        <w:t>conforme</w:t>
      </w:r>
      <w:proofErr w:type="spellEnd"/>
      <w:r w:rsidRPr="00C66DE8">
        <w:rPr>
          <w:rFonts w:ascii="Arial" w:hAnsi="Arial" w:cs="Arial"/>
          <w:sz w:val="20"/>
        </w:rPr>
        <w:t xml:space="preserve"> aux exigences de performance de </w:t>
      </w:r>
      <w:proofErr w:type="spellStart"/>
      <w:r w:rsidRPr="00C66DE8">
        <w:rPr>
          <w:rFonts w:ascii="Arial" w:hAnsi="Arial" w:cs="Arial"/>
          <w:sz w:val="20"/>
        </w:rPr>
        <w:t>l'AAMA</w:t>
      </w:r>
      <w:proofErr w:type="spellEnd"/>
      <w:r w:rsidRPr="00C66DE8">
        <w:rPr>
          <w:rFonts w:ascii="Arial" w:hAnsi="Arial" w:cs="Arial"/>
          <w:sz w:val="20"/>
        </w:rPr>
        <w:t xml:space="preserve"> 2604.  La couleur doit </w:t>
      </w:r>
      <w:proofErr w:type="spellStart"/>
      <w:r w:rsidRPr="00C66DE8">
        <w:rPr>
          <w:rFonts w:ascii="Arial" w:hAnsi="Arial" w:cs="Arial"/>
          <w:sz w:val="20"/>
        </w:rPr>
        <w:t>être</w:t>
      </w:r>
      <w:proofErr w:type="spellEnd"/>
      <w:r w:rsidRPr="00C66DE8">
        <w:rPr>
          <w:rFonts w:ascii="Arial" w:hAnsi="Arial" w:cs="Arial"/>
          <w:sz w:val="20"/>
        </w:rPr>
        <w:t xml:space="preserve"> </w:t>
      </w:r>
      <w:r w:rsidRPr="00C66DE8">
        <w:rPr>
          <w:rFonts w:ascii="Arial" w:hAnsi="Arial" w:cs="Arial"/>
          <w:b/>
          <w:bCs/>
          <w:sz w:val="20"/>
        </w:rPr>
        <w:t>&lt;</w:t>
      </w:r>
      <w:proofErr w:type="spellStart"/>
      <w:r w:rsidRPr="00C66DE8">
        <w:rPr>
          <w:rFonts w:ascii="Arial" w:hAnsi="Arial" w:cs="Arial"/>
          <w:b/>
          <w:bCs/>
          <w:sz w:val="20"/>
        </w:rPr>
        <w:t>Insérer</w:t>
      </w:r>
      <w:proofErr w:type="spellEnd"/>
      <w:r w:rsidRPr="00C66DE8">
        <w:rPr>
          <w:rFonts w:ascii="Arial" w:hAnsi="Arial" w:cs="Arial"/>
          <w:b/>
          <w:bCs/>
          <w:sz w:val="20"/>
        </w:rPr>
        <w:t xml:space="preserve"> la couleur et le </w:t>
      </w:r>
      <w:proofErr w:type="spellStart"/>
      <w:r w:rsidRPr="00C66DE8">
        <w:rPr>
          <w:rFonts w:ascii="Arial" w:hAnsi="Arial" w:cs="Arial"/>
          <w:b/>
          <w:bCs/>
          <w:sz w:val="20"/>
        </w:rPr>
        <w:t>numéro</w:t>
      </w:r>
      <w:proofErr w:type="spellEnd"/>
      <w:r w:rsidRPr="00C66DE8">
        <w:rPr>
          <w:rFonts w:ascii="Arial" w:hAnsi="Arial" w:cs="Arial"/>
          <w:b/>
          <w:bCs/>
          <w:sz w:val="20"/>
        </w:rPr>
        <w:t>&gt; [</w:t>
      </w:r>
      <w:proofErr w:type="spellStart"/>
      <w:r w:rsidRPr="00C66DE8">
        <w:rPr>
          <w:rFonts w:ascii="Arial" w:hAnsi="Arial" w:cs="Arial"/>
          <w:b/>
          <w:bCs/>
          <w:sz w:val="20"/>
        </w:rPr>
        <w:t>choisie</w:t>
      </w:r>
      <w:proofErr w:type="spellEnd"/>
      <w:r w:rsidRPr="00C66DE8">
        <w:rPr>
          <w:rFonts w:ascii="Arial" w:hAnsi="Arial" w:cs="Arial"/>
          <w:b/>
          <w:bCs/>
          <w:sz w:val="20"/>
        </w:rPr>
        <w:t xml:space="preserve"> </w:t>
      </w:r>
      <w:proofErr w:type="spellStart"/>
      <w:r w:rsidRPr="00C66DE8">
        <w:rPr>
          <w:rFonts w:ascii="Arial" w:hAnsi="Arial" w:cs="Arial"/>
          <w:b/>
          <w:bCs/>
          <w:sz w:val="20"/>
        </w:rPr>
        <w:t>parmi</w:t>
      </w:r>
      <w:proofErr w:type="spellEnd"/>
      <w:r w:rsidRPr="00C66DE8">
        <w:rPr>
          <w:rFonts w:ascii="Arial" w:hAnsi="Arial" w:cs="Arial"/>
          <w:b/>
          <w:bCs/>
          <w:sz w:val="20"/>
        </w:rPr>
        <w:t xml:space="preserve"> les </w:t>
      </w:r>
      <w:proofErr w:type="spellStart"/>
      <w:r w:rsidRPr="00C66DE8">
        <w:rPr>
          <w:rFonts w:ascii="Arial" w:hAnsi="Arial" w:cs="Arial"/>
          <w:b/>
          <w:bCs/>
          <w:sz w:val="20"/>
        </w:rPr>
        <w:t>normes</w:t>
      </w:r>
      <w:proofErr w:type="spellEnd"/>
      <w:r w:rsidRPr="00C66DE8">
        <w:rPr>
          <w:rFonts w:ascii="Arial" w:hAnsi="Arial" w:cs="Arial"/>
          <w:b/>
          <w:bCs/>
          <w:sz w:val="20"/>
        </w:rPr>
        <w:t xml:space="preserve"> du fabricant].  </w:t>
      </w:r>
    </w:p>
    <w:p w14:paraId="324A17B2" w14:textId="3F0158F5" w:rsidR="0029288A" w:rsidRPr="001406B0" w:rsidRDefault="00C66DE8" w:rsidP="0029749E">
      <w:pPr>
        <w:pStyle w:val="PR2"/>
        <w:rPr>
          <w:rFonts w:ascii="Arial" w:hAnsi="Arial" w:cs="Arial"/>
          <w:sz w:val="20"/>
        </w:rPr>
      </w:pPr>
      <w:r w:rsidRPr="00C66DE8">
        <w:rPr>
          <w:rFonts w:ascii="Arial" w:hAnsi="Arial" w:cs="Arial"/>
          <w:sz w:val="20"/>
        </w:rPr>
        <w:t>Moulin (</w:t>
      </w:r>
      <w:proofErr w:type="spellStart"/>
      <w:r w:rsidRPr="00C66DE8">
        <w:rPr>
          <w:rFonts w:ascii="Arial" w:hAnsi="Arial" w:cs="Arial"/>
          <w:sz w:val="20"/>
        </w:rPr>
        <w:t>facultatif</w:t>
      </w:r>
      <w:proofErr w:type="spellEnd"/>
      <w:r w:rsidRPr="00C66DE8">
        <w:rPr>
          <w:rFonts w:ascii="Arial" w:hAnsi="Arial" w:cs="Arial"/>
          <w:sz w:val="20"/>
        </w:rPr>
        <w:t>)</w:t>
      </w:r>
    </w:p>
    <w:p w14:paraId="6CC3060E" w14:textId="420031F6" w:rsidR="008C06E2" w:rsidRPr="001406B0" w:rsidRDefault="00C66DE8" w:rsidP="005B623F">
      <w:pPr>
        <w:pStyle w:val="PR2"/>
        <w:numPr>
          <w:ilvl w:val="0"/>
          <w:numId w:val="0"/>
        </w:numPr>
        <w:tabs>
          <w:tab w:val="clear" w:pos="1566"/>
        </w:tabs>
        <w:spacing w:before="480"/>
        <w:rPr>
          <w:rFonts w:ascii="Arial" w:hAnsi="Arial" w:cs="Arial"/>
          <w:sz w:val="20"/>
        </w:rPr>
      </w:pPr>
      <w:r>
        <w:rPr>
          <w:rFonts w:ascii="Arial" w:hAnsi="Arial" w:cs="Arial"/>
          <w:sz w:val="20"/>
        </w:rPr>
        <w:t>PARTIE</w:t>
      </w:r>
      <w:r w:rsidR="007E0DCA" w:rsidRPr="001406B0">
        <w:rPr>
          <w:rFonts w:ascii="Arial" w:hAnsi="Arial" w:cs="Arial"/>
          <w:sz w:val="20"/>
        </w:rPr>
        <w:t xml:space="preserve"> 3 - </w:t>
      </w:r>
      <w:r w:rsidRPr="00C66DE8">
        <w:rPr>
          <w:rFonts w:ascii="Arial" w:hAnsi="Arial" w:cs="Arial"/>
          <w:sz w:val="20"/>
        </w:rPr>
        <w:t>EXÉCUTION</w:t>
      </w:r>
    </w:p>
    <w:p w14:paraId="10CC3CF4" w14:textId="09865DCC" w:rsidR="008C06E2" w:rsidRPr="001406B0" w:rsidRDefault="007E0DCA" w:rsidP="007E0DCA">
      <w:pPr>
        <w:pStyle w:val="ART"/>
        <w:numPr>
          <w:ilvl w:val="0"/>
          <w:numId w:val="0"/>
        </w:numPr>
        <w:rPr>
          <w:rFonts w:ascii="Arial" w:hAnsi="Arial" w:cs="Arial"/>
          <w:sz w:val="20"/>
        </w:rPr>
      </w:pPr>
      <w:r w:rsidRPr="001406B0">
        <w:rPr>
          <w:rFonts w:ascii="Arial" w:hAnsi="Arial" w:cs="Arial"/>
          <w:sz w:val="20"/>
        </w:rPr>
        <w:t xml:space="preserve">3.1 </w:t>
      </w:r>
      <w:r w:rsidRPr="001406B0">
        <w:rPr>
          <w:rFonts w:ascii="Arial" w:hAnsi="Arial" w:cs="Arial"/>
          <w:sz w:val="20"/>
        </w:rPr>
        <w:tab/>
      </w:r>
      <w:r w:rsidR="008C06E2" w:rsidRPr="001406B0">
        <w:rPr>
          <w:rFonts w:ascii="Arial" w:hAnsi="Arial" w:cs="Arial"/>
          <w:sz w:val="20"/>
        </w:rPr>
        <w:t>EX</w:t>
      </w:r>
      <w:r w:rsidR="00C66DE8">
        <w:rPr>
          <w:rFonts w:ascii="Arial" w:hAnsi="Arial" w:cs="Arial"/>
          <w:sz w:val="20"/>
        </w:rPr>
        <w:t>AMEN</w:t>
      </w:r>
    </w:p>
    <w:p w14:paraId="064B1105" w14:textId="139AAB41"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A.</w:t>
      </w:r>
      <w:r w:rsidRPr="001406B0">
        <w:rPr>
          <w:rFonts w:ascii="Arial" w:hAnsi="Arial" w:cs="Arial"/>
          <w:sz w:val="20"/>
        </w:rPr>
        <w:tab/>
      </w:r>
      <w:proofErr w:type="spellStart"/>
      <w:r w:rsidR="00C66DE8" w:rsidRPr="00C66DE8">
        <w:rPr>
          <w:rFonts w:ascii="Arial" w:hAnsi="Arial" w:cs="Arial"/>
          <w:sz w:val="20"/>
        </w:rPr>
        <w:t>L'installateur</w:t>
      </w:r>
      <w:proofErr w:type="spellEnd"/>
      <w:r w:rsidR="00C66DE8" w:rsidRPr="00C66DE8">
        <w:rPr>
          <w:rFonts w:ascii="Arial" w:hAnsi="Arial" w:cs="Arial"/>
          <w:sz w:val="20"/>
        </w:rPr>
        <w:t xml:space="preserve"> doit examiner les </w:t>
      </w:r>
      <w:proofErr w:type="spellStart"/>
      <w:r w:rsidR="00C66DE8" w:rsidRPr="00C66DE8">
        <w:rPr>
          <w:rFonts w:ascii="Arial" w:hAnsi="Arial" w:cs="Arial"/>
          <w:sz w:val="20"/>
        </w:rPr>
        <w:t>substrats</w:t>
      </w:r>
      <w:proofErr w:type="spellEnd"/>
      <w:r w:rsidR="00C66DE8" w:rsidRPr="00C66DE8">
        <w:rPr>
          <w:rFonts w:ascii="Arial" w:hAnsi="Arial" w:cs="Arial"/>
          <w:sz w:val="20"/>
        </w:rPr>
        <w:t xml:space="preserve">, la structure </w:t>
      </w:r>
      <w:proofErr w:type="spellStart"/>
      <w:r w:rsidR="00C66DE8" w:rsidRPr="00C66DE8">
        <w:rPr>
          <w:rFonts w:ascii="Arial" w:hAnsi="Arial" w:cs="Arial"/>
          <w:sz w:val="20"/>
        </w:rPr>
        <w:t>porteuse</w:t>
      </w:r>
      <w:proofErr w:type="spellEnd"/>
      <w:r w:rsidR="00C66DE8" w:rsidRPr="00C66DE8">
        <w:rPr>
          <w:rFonts w:ascii="Arial" w:hAnsi="Arial" w:cs="Arial"/>
          <w:sz w:val="20"/>
        </w:rPr>
        <w:t xml:space="preserve"> et les conditions </w:t>
      </w:r>
      <w:proofErr w:type="spellStart"/>
      <w:r w:rsidR="00C66DE8" w:rsidRPr="00C66DE8">
        <w:rPr>
          <w:rFonts w:ascii="Arial" w:hAnsi="Arial" w:cs="Arial"/>
          <w:sz w:val="20"/>
        </w:rPr>
        <w:t>d'installation</w:t>
      </w:r>
      <w:proofErr w:type="spellEnd"/>
      <w:r w:rsidR="00C66DE8" w:rsidRPr="00C66DE8">
        <w:rPr>
          <w:rFonts w:ascii="Arial" w:hAnsi="Arial" w:cs="Arial"/>
          <w:sz w:val="20"/>
        </w:rPr>
        <w:t>.</w:t>
      </w:r>
    </w:p>
    <w:p w14:paraId="08D89F06" w14:textId="14F7F59B"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B.</w:t>
      </w:r>
      <w:r w:rsidRPr="001406B0">
        <w:rPr>
          <w:rFonts w:ascii="Arial" w:hAnsi="Arial" w:cs="Arial"/>
          <w:sz w:val="20"/>
        </w:rPr>
        <w:tab/>
      </w:r>
      <w:r w:rsidR="00C66DE8">
        <w:rPr>
          <w:rFonts w:ascii="Arial" w:hAnsi="Arial" w:cs="Arial"/>
          <w:sz w:val="20"/>
        </w:rPr>
        <w:t xml:space="preserve">Ne </w:t>
      </w:r>
      <w:r w:rsidR="00C66DE8" w:rsidRPr="00C66DE8">
        <w:rPr>
          <w:rFonts w:ascii="Arial" w:hAnsi="Arial" w:cs="Arial"/>
          <w:sz w:val="20"/>
        </w:rPr>
        <w:t xml:space="preserve">pas </w:t>
      </w:r>
      <w:proofErr w:type="spellStart"/>
      <w:r w:rsidR="00C66DE8" w:rsidRPr="00C66DE8">
        <w:rPr>
          <w:rFonts w:ascii="Arial" w:hAnsi="Arial" w:cs="Arial"/>
          <w:sz w:val="20"/>
        </w:rPr>
        <w:t>procéder</w:t>
      </w:r>
      <w:proofErr w:type="spellEnd"/>
      <w:r w:rsidR="00C66DE8" w:rsidRPr="00C66DE8">
        <w:rPr>
          <w:rFonts w:ascii="Arial" w:hAnsi="Arial" w:cs="Arial"/>
          <w:sz w:val="20"/>
        </w:rPr>
        <w:t xml:space="preserve"> à </w:t>
      </w:r>
      <w:proofErr w:type="spellStart"/>
      <w:r w:rsidR="00C66DE8" w:rsidRPr="00C66DE8">
        <w:rPr>
          <w:rFonts w:ascii="Arial" w:hAnsi="Arial" w:cs="Arial"/>
          <w:sz w:val="20"/>
        </w:rPr>
        <w:t>l'installation</w:t>
      </w:r>
      <w:proofErr w:type="spellEnd"/>
      <w:r w:rsidR="00C66DE8" w:rsidRPr="00C66DE8">
        <w:rPr>
          <w:rFonts w:ascii="Arial" w:hAnsi="Arial" w:cs="Arial"/>
          <w:sz w:val="20"/>
        </w:rPr>
        <w:t xml:space="preserve"> du </w:t>
      </w:r>
      <w:proofErr w:type="spellStart"/>
      <w:r w:rsidR="00C66DE8" w:rsidRPr="00C66DE8">
        <w:rPr>
          <w:rFonts w:ascii="Arial" w:hAnsi="Arial" w:cs="Arial"/>
          <w:sz w:val="20"/>
        </w:rPr>
        <w:t>panneau</w:t>
      </w:r>
      <w:proofErr w:type="spellEnd"/>
      <w:r w:rsidR="00C66DE8" w:rsidRPr="00C66DE8">
        <w:rPr>
          <w:rFonts w:ascii="Arial" w:hAnsi="Arial" w:cs="Arial"/>
          <w:sz w:val="20"/>
        </w:rPr>
        <w:t xml:space="preserve"> tant que les conditions non </w:t>
      </w:r>
      <w:proofErr w:type="spellStart"/>
      <w:r w:rsidR="00C66DE8" w:rsidRPr="00C66DE8">
        <w:rPr>
          <w:rFonts w:ascii="Arial" w:hAnsi="Arial" w:cs="Arial"/>
          <w:sz w:val="20"/>
        </w:rPr>
        <w:t>satisfaisantes</w:t>
      </w:r>
      <w:proofErr w:type="spellEnd"/>
      <w:r w:rsidR="00C66DE8" w:rsidRPr="00C66DE8">
        <w:rPr>
          <w:rFonts w:ascii="Arial" w:hAnsi="Arial" w:cs="Arial"/>
          <w:sz w:val="20"/>
        </w:rPr>
        <w:t xml:space="preserve"> </w:t>
      </w:r>
      <w:proofErr w:type="spellStart"/>
      <w:r w:rsidR="00C66DE8" w:rsidRPr="00C66DE8">
        <w:rPr>
          <w:rFonts w:ascii="Arial" w:hAnsi="Arial" w:cs="Arial"/>
          <w:sz w:val="20"/>
        </w:rPr>
        <w:t>n'ont</w:t>
      </w:r>
      <w:proofErr w:type="spellEnd"/>
      <w:r w:rsidR="00C66DE8" w:rsidRPr="00C66DE8">
        <w:rPr>
          <w:rFonts w:ascii="Arial" w:hAnsi="Arial" w:cs="Arial"/>
          <w:sz w:val="20"/>
        </w:rPr>
        <w:t xml:space="preserve"> pas </w:t>
      </w:r>
      <w:proofErr w:type="spellStart"/>
      <w:r w:rsidR="00C66DE8" w:rsidRPr="00C66DE8">
        <w:rPr>
          <w:rFonts w:ascii="Arial" w:hAnsi="Arial" w:cs="Arial"/>
          <w:sz w:val="20"/>
        </w:rPr>
        <w:t>été</w:t>
      </w:r>
      <w:proofErr w:type="spellEnd"/>
      <w:r w:rsidR="00C66DE8" w:rsidRPr="00C66DE8">
        <w:rPr>
          <w:rFonts w:ascii="Arial" w:hAnsi="Arial" w:cs="Arial"/>
          <w:sz w:val="20"/>
        </w:rPr>
        <w:t xml:space="preserve"> </w:t>
      </w:r>
      <w:proofErr w:type="spellStart"/>
      <w:r w:rsidR="00C66DE8" w:rsidRPr="00C66DE8">
        <w:rPr>
          <w:rFonts w:ascii="Arial" w:hAnsi="Arial" w:cs="Arial"/>
          <w:sz w:val="20"/>
        </w:rPr>
        <w:t>corrigées</w:t>
      </w:r>
      <w:proofErr w:type="spellEnd"/>
      <w:r w:rsidR="00C66DE8" w:rsidRPr="00C66DE8">
        <w:rPr>
          <w:rFonts w:ascii="Arial" w:hAnsi="Arial" w:cs="Arial"/>
          <w:sz w:val="20"/>
        </w:rPr>
        <w:t>.</w:t>
      </w:r>
    </w:p>
    <w:p w14:paraId="7959511D" w14:textId="1443299E" w:rsidR="008C06E2" w:rsidRPr="001406B0" w:rsidRDefault="007E0DCA" w:rsidP="007E0DCA">
      <w:pPr>
        <w:pStyle w:val="ART"/>
        <w:numPr>
          <w:ilvl w:val="0"/>
          <w:numId w:val="0"/>
        </w:numPr>
        <w:rPr>
          <w:rFonts w:ascii="Arial" w:hAnsi="Arial" w:cs="Arial"/>
          <w:sz w:val="20"/>
        </w:rPr>
      </w:pPr>
      <w:r w:rsidRPr="001406B0">
        <w:rPr>
          <w:rFonts w:ascii="Arial" w:hAnsi="Arial" w:cs="Arial"/>
          <w:sz w:val="20"/>
        </w:rPr>
        <w:t>3.2</w:t>
      </w:r>
      <w:r w:rsidRPr="001406B0">
        <w:rPr>
          <w:rFonts w:ascii="Arial" w:hAnsi="Arial" w:cs="Arial"/>
          <w:sz w:val="20"/>
        </w:rPr>
        <w:tab/>
      </w:r>
      <w:r w:rsidR="00C66DE8" w:rsidRPr="00C66DE8">
        <w:rPr>
          <w:rFonts w:ascii="Arial" w:hAnsi="Arial" w:cs="Arial"/>
          <w:sz w:val="20"/>
        </w:rPr>
        <w:t>PRÉPARATION</w:t>
      </w:r>
    </w:p>
    <w:p w14:paraId="7289BE9E" w14:textId="69DD6AC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A.</w:t>
      </w:r>
      <w:r w:rsidRPr="001406B0">
        <w:rPr>
          <w:rFonts w:ascii="Arial" w:hAnsi="Arial" w:cs="Arial"/>
          <w:sz w:val="20"/>
        </w:rPr>
        <w:tab/>
      </w:r>
      <w:r w:rsidR="00C66DE8" w:rsidRPr="00C66DE8">
        <w:rPr>
          <w:rFonts w:ascii="Arial" w:hAnsi="Arial" w:cs="Arial"/>
          <w:sz w:val="20"/>
        </w:rPr>
        <w:t xml:space="preserve">Protection du </w:t>
      </w:r>
      <w:proofErr w:type="spellStart"/>
      <w:r w:rsidR="00C66DE8" w:rsidRPr="00C66DE8">
        <w:rPr>
          <w:rFonts w:ascii="Arial" w:hAnsi="Arial" w:cs="Arial"/>
          <w:sz w:val="20"/>
        </w:rPr>
        <w:t>métal</w:t>
      </w:r>
      <w:proofErr w:type="spellEnd"/>
      <w:r w:rsidR="00C66DE8" w:rsidRPr="00C66DE8">
        <w:rPr>
          <w:rFonts w:ascii="Arial" w:hAnsi="Arial" w:cs="Arial"/>
          <w:sz w:val="20"/>
        </w:rPr>
        <w:t>:</w:t>
      </w:r>
    </w:p>
    <w:p w14:paraId="2962A19F" w14:textId="7B252482" w:rsidR="008C06E2" w:rsidRPr="001406B0" w:rsidRDefault="00666DB9" w:rsidP="00666DB9">
      <w:pPr>
        <w:pStyle w:val="PR2"/>
        <w:numPr>
          <w:ilvl w:val="0"/>
          <w:numId w:val="0"/>
        </w:numPr>
        <w:spacing w:before="120"/>
        <w:ind w:left="1566" w:hanging="576"/>
        <w:rPr>
          <w:rFonts w:ascii="Arial" w:hAnsi="Arial" w:cs="Arial"/>
          <w:sz w:val="20"/>
        </w:rPr>
      </w:pPr>
      <w:r w:rsidRPr="001406B0">
        <w:rPr>
          <w:rFonts w:ascii="Arial" w:hAnsi="Arial" w:cs="Arial"/>
          <w:sz w:val="20"/>
        </w:rPr>
        <w:t>1.</w:t>
      </w:r>
      <w:r w:rsidRPr="001406B0">
        <w:rPr>
          <w:rFonts w:ascii="Arial" w:hAnsi="Arial" w:cs="Arial"/>
          <w:sz w:val="20"/>
        </w:rPr>
        <w:tab/>
      </w:r>
      <w:proofErr w:type="spellStart"/>
      <w:r w:rsidR="00C66DE8" w:rsidRPr="00C66DE8">
        <w:rPr>
          <w:rFonts w:ascii="Arial" w:hAnsi="Arial" w:cs="Arial"/>
          <w:sz w:val="20"/>
        </w:rPr>
        <w:t>Lorsque</w:t>
      </w:r>
      <w:proofErr w:type="spellEnd"/>
      <w:r w:rsidR="00C66DE8" w:rsidRPr="00C66DE8">
        <w:rPr>
          <w:rFonts w:ascii="Arial" w:hAnsi="Arial" w:cs="Arial"/>
          <w:sz w:val="20"/>
        </w:rPr>
        <w:t xml:space="preserve"> </w:t>
      </w:r>
      <w:proofErr w:type="spellStart"/>
      <w:r w:rsidR="00C66DE8" w:rsidRPr="00C66DE8">
        <w:rPr>
          <w:rFonts w:ascii="Arial" w:hAnsi="Arial" w:cs="Arial"/>
          <w:sz w:val="20"/>
        </w:rPr>
        <w:t>l'aluminium</w:t>
      </w:r>
      <w:proofErr w:type="spellEnd"/>
      <w:r w:rsidR="00C66DE8" w:rsidRPr="00C66DE8">
        <w:rPr>
          <w:rFonts w:ascii="Arial" w:hAnsi="Arial" w:cs="Arial"/>
          <w:sz w:val="20"/>
        </w:rPr>
        <w:t xml:space="preserve"> entre </w:t>
      </w:r>
      <w:proofErr w:type="spellStart"/>
      <w:r w:rsidR="00C66DE8" w:rsidRPr="00C66DE8">
        <w:rPr>
          <w:rFonts w:ascii="Arial" w:hAnsi="Arial" w:cs="Arial"/>
          <w:sz w:val="20"/>
        </w:rPr>
        <w:t>en</w:t>
      </w:r>
      <w:proofErr w:type="spellEnd"/>
      <w:r w:rsidR="00C66DE8" w:rsidRPr="00C66DE8">
        <w:rPr>
          <w:rFonts w:ascii="Arial" w:hAnsi="Arial" w:cs="Arial"/>
          <w:sz w:val="20"/>
        </w:rPr>
        <w:t xml:space="preserve"> contact avec des </w:t>
      </w:r>
      <w:proofErr w:type="spellStart"/>
      <w:r w:rsidR="00C66DE8" w:rsidRPr="00C66DE8">
        <w:rPr>
          <w:rFonts w:ascii="Arial" w:hAnsi="Arial" w:cs="Arial"/>
          <w:sz w:val="20"/>
        </w:rPr>
        <w:t>métaux</w:t>
      </w:r>
      <w:proofErr w:type="spellEnd"/>
      <w:r w:rsidR="00C66DE8" w:rsidRPr="00C66DE8">
        <w:rPr>
          <w:rFonts w:ascii="Arial" w:hAnsi="Arial" w:cs="Arial"/>
          <w:sz w:val="20"/>
        </w:rPr>
        <w:t xml:space="preserve"> </w:t>
      </w:r>
      <w:proofErr w:type="spellStart"/>
      <w:r w:rsidR="00C66DE8" w:rsidRPr="00C66DE8">
        <w:rPr>
          <w:rFonts w:ascii="Arial" w:hAnsi="Arial" w:cs="Arial"/>
          <w:sz w:val="20"/>
        </w:rPr>
        <w:t>dissemblables</w:t>
      </w:r>
      <w:proofErr w:type="spellEnd"/>
      <w:r w:rsidR="00C66DE8" w:rsidRPr="00C66DE8">
        <w:rPr>
          <w:rFonts w:ascii="Arial" w:hAnsi="Arial" w:cs="Arial"/>
          <w:sz w:val="20"/>
        </w:rPr>
        <w:t xml:space="preserve">, il faut le </w:t>
      </w:r>
      <w:proofErr w:type="spellStart"/>
      <w:r w:rsidR="00C66DE8" w:rsidRPr="00C66DE8">
        <w:rPr>
          <w:rFonts w:ascii="Arial" w:hAnsi="Arial" w:cs="Arial"/>
          <w:sz w:val="20"/>
        </w:rPr>
        <w:t>protéger</w:t>
      </w:r>
      <w:proofErr w:type="spellEnd"/>
      <w:r w:rsidR="00C66DE8" w:rsidRPr="00C66DE8">
        <w:rPr>
          <w:rFonts w:ascii="Arial" w:hAnsi="Arial" w:cs="Arial"/>
          <w:sz w:val="20"/>
        </w:rPr>
        <w:t xml:space="preserve"> </w:t>
      </w:r>
      <w:proofErr w:type="spellStart"/>
      <w:r w:rsidR="00C66DE8" w:rsidRPr="00C66DE8">
        <w:rPr>
          <w:rFonts w:ascii="Arial" w:hAnsi="Arial" w:cs="Arial"/>
          <w:sz w:val="20"/>
        </w:rPr>
        <w:t>contre</w:t>
      </w:r>
      <w:proofErr w:type="spellEnd"/>
      <w:r w:rsidR="00C66DE8" w:rsidRPr="00C66DE8">
        <w:rPr>
          <w:rFonts w:ascii="Arial" w:hAnsi="Arial" w:cs="Arial"/>
          <w:sz w:val="20"/>
        </w:rPr>
        <w:t xml:space="preserve"> </w:t>
      </w:r>
      <w:proofErr w:type="spellStart"/>
      <w:r w:rsidR="00C66DE8" w:rsidRPr="00C66DE8">
        <w:rPr>
          <w:rFonts w:ascii="Arial" w:hAnsi="Arial" w:cs="Arial"/>
          <w:sz w:val="20"/>
        </w:rPr>
        <w:t>l'action</w:t>
      </w:r>
      <w:proofErr w:type="spellEnd"/>
      <w:r w:rsidR="00C66DE8" w:rsidRPr="00C66DE8">
        <w:rPr>
          <w:rFonts w:ascii="Arial" w:hAnsi="Arial" w:cs="Arial"/>
          <w:sz w:val="20"/>
        </w:rPr>
        <w:t xml:space="preserve"> </w:t>
      </w:r>
      <w:proofErr w:type="spellStart"/>
      <w:r w:rsidR="00C66DE8" w:rsidRPr="00C66DE8">
        <w:rPr>
          <w:rFonts w:ascii="Arial" w:hAnsi="Arial" w:cs="Arial"/>
          <w:sz w:val="20"/>
        </w:rPr>
        <w:t>galvanique</w:t>
      </w:r>
      <w:proofErr w:type="spellEnd"/>
      <w:r w:rsidR="00C66DE8" w:rsidRPr="00C66DE8">
        <w:rPr>
          <w:rFonts w:ascii="Arial" w:hAnsi="Arial" w:cs="Arial"/>
          <w:sz w:val="20"/>
        </w:rPr>
        <w:t xml:space="preserve"> </w:t>
      </w:r>
      <w:proofErr w:type="spellStart"/>
      <w:r w:rsidR="00C66DE8" w:rsidRPr="00C66DE8">
        <w:rPr>
          <w:rFonts w:ascii="Arial" w:hAnsi="Arial" w:cs="Arial"/>
          <w:sz w:val="20"/>
        </w:rPr>
        <w:t>en</w:t>
      </w:r>
      <w:proofErr w:type="spellEnd"/>
      <w:r w:rsidR="00C66DE8" w:rsidRPr="00C66DE8">
        <w:rPr>
          <w:rFonts w:ascii="Arial" w:hAnsi="Arial" w:cs="Arial"/>
          <w:sz w:val="20"/>
        </w:rPr>
        <w:t xml:space="preserve"> </w:t>
      </w:r>
      <w:proofErr w:type="spellStart"/>
      <w:r w:rsidR="00C66DE8" w:rsidRPr="00C66DE8">
        <w:rPr>
          <w:rFonts w:ascii="Arial" w:hAnsi="Arial" w:cs="Arial"/>
          <w:sz w:val="20"/>
        </w:rPr>
        <w:t>peignant</w:t>
      </w:r>
      <w:proofErr w:type="spellEnd"/>
      <w:r w:rsidR="00C66DE8" w:rsidRPr="00C66DE8">
        <w:rPr>
          <w:rFonts w:ascii="Arial" w:hAnsi="Arial" w:cs="Arial"/>
          <w:sz w:val="20"/>
        </w:rPr>
        <w:t xml:space="preserve"> les surfaces de contact avec un </w:t>
      </w:r>
      <w:proofErr w:type="spellStart"/>
      <w:r w:rsidR="00C66DE8" w:rsidRPr="00C66DE8">
        <w:rPr>
          <w:rFonts w:ascii="Arial" w:hAnsi="Arial" w:cs="Arial"/>
          <w:sz w:val="20"/>
        </w:rPr>
        <w:t>apprêt</w:t>
      </w:r>
      <w:proofErr w:type="spellEnd"/>
      <w:r w:rsidR="00C66DE8" w:rsidRPr="00C66DE8">
        <w:rPr>
          <w:rFonts w:ascii="Arial" w:hAnsi="Arial" w:cs="Arial"/>
          <w:sz w:val="20"/>
        </w:rPr>
        <w:t xml:space="preserve"> </w:t>
      </w:r>
      <w:proofErr w:type="spellStart"/>
      <w:r w:rsidR="00C66DE8" w:rsidRPr="00C66DE8">
        <w:rPr>
          <w:rFonts w:ascii="Arial" w:hAnsi="Arial" w:cs="Arial"/>
          <w:sz w:val="20"/>
        </w:rPr>
        <w:t>ou</w:t>
      </w:r>
      <w:proofErr w:type="spellEnd"/>
      <w:r w:rsidR="00C66DE8" w:rsidRPr="00C66DE8">
        <w:rPr>
          <w:rFonts w:ascii="Arial" w:hAnsi="Arial" w:cs="Arial"/>
          <w:sz w:val="20"/>
        </w:rPr>
        <w:t xml:space="preserve"> </w:t>
      </w:r>
      <w:proofErr w:type="spellStart"/>
      <w:r w:rsidR="00C66DE8" w:rsidRPr="00C66DE8">
        <w:rPr>
          <w:rFonts w:ascii="Arial" w:hAnsi="Arial" w:cs="Arial"/>
          <w:sz w:val="20"/>
        </w:rPr>
        <w:t>en</w:t>
      </w:r>
      <w:proofErr w:type="spellEnd"/>
      <w:r w:rsidR="00C66DE8" w:rsidRPr="00C66DE8">
        <w:rPr>
          <w:rFonts w:ascii="Arial" w:hAnsi="Arial" w:cs="Arial"/>
          <w:sz w:val="20"/>
        </w:rPr>
        <w:t xml:space="preserve"> </w:t>
      </w:r>
      <w:proofErr w:type="spellStart"/>
      <w:r w:rsidR="00C66DE8" w:rsidRPr="00C66DE8">
        <w:rPr>
          <w:rFonts w:ascii="Arial" w:hAnsi="Arial" w:cs="Arial"/>
          <w:sz w:val="20"/>
        </w:rPr>
        <w:lastRenderedPageBreak/>
        <w:t>appliquant</w:t>
      </w:r>
      <w:proofErr w:type="spellEnd"/>
      <w:r w:rsidR="00C66DE8" w:rsidRPr="00C66DE8">
        <w:rPr>
          <w:rFonts w:ascii="Arial" w:hAnsi="Arial" w:cs="Arial"/>
          <w:sz w:val="20"/>
        </w:rPr>
        <w:t xml:space="preserve"> un </w:t>
      </w:r>
      <w:proofErr w:type="spellStart"/>
      <w:r w:rsidR="00C66DE8" w:rsidRPr="00C66DE8">
        <w:rPr>
          <w:rFonts w:ascii="Arial" w:hAnsi="Arial" w:cs="Arial"/>
          <w:sz w:val="20"/>
        </w:rPr>
        <w:t>produit</w:t>
      </w:r>
      <w:proofErr w:type="spellEnd"/>
      <w:r w:rsidR="00C66DE8" w:rsidRPr="00C66DE8">
        <w:rPr>
          <w:rFonts w:ascii="Arial" w:hAnsi="Arial" w:cs="Arial"/>
          <w:sz w:val="20"/>
        </w:rPr>
        <w:t xml:space="preserve"> </w:t>
      </w:r>
      <w:proofErr w:type="spellStart"/>
      <w:r w:rsidR="00C66DE8" w:rsidRPr="00C66DE8">
        <w:rPr>
          <w:rFonts w:ascii="Arial" w:hAnsi="Arial" w:cs="Arial"/>
          <w:sz w:val="20"/>
        </w:rPr>
        <w:t>d'étanchéité</w:t>
      </w:r>
      <w:proofErr w:type="spellEnd"/>
      <w:r w:rsidR="00C66DE8" w:rsidRPr="00C66DE8">
        <w:rPr>
          <w:rFonts w:ascii="Arial" w:hAnsi="Arial" w:cs="Arial"/>
          <w:sz w:val="20"/>
        </w:rPr>
        <w:t xml:space="preserve"> </w:t>
      </w:r>
      <w:proofErr w:type="spellStart"/>
      <w:r w:rsidR="00C66DE8" w:rsidRPr="00C66DE8">
        <w:rPr>
          <w:rFonts w:ascii="Arial" w:hAnsi="Arial" w:cs="Arial"/>
          <w:sz w:val="20"/>
        </w:rPr>
        <w:t>ou</w:t>
      </w:r>
      <w:proofErr w:type="spellEnd"/>
      <w:r w:rsidR="00C66DE8" w:rsidRPr="00C66DE8">
        <w:rPr>
          <w:rFonts w:ascii="Arial" w:hAnsi="Arial" w:cs="Arial"/>
          <w:sz w:val="20"/>
        </w:rPr>
        <w:t xml:space="preserve"> un </w:t>
      </w:r>
      <w:proofErr w:type="spellStart"/>
      <w:r w:rsidR="00C66DE8" w:rsidRPr="00C66DE8">
        <w:rPr>
          <w:rFonts w:ascii="Arial" w:hAnsi="Arial" w:cs="Arial"/>
          <w:sz w:val="20"/>
        </w:rPr>
        <w:t>ruban</w:t>
      </w:r>
      <w:proofErr w:type="spellEnd"/>
      <w:r w:rsidR="00C66DE8" w:rsidRPr="00C66DE8">
        <w:rPr>
          <w:rFonts w:ascii="Arial" w:hAnsi="Arial" w:cs="Arial"/>
          <w:sz w:val="20"/>
        </w:rPr>
        <w:t xml:space="preserve"> </w:t>
      </w:r>
      <w:proofErr w:type="spellStart"/>
      <w:r w:rsidR="00C66DE8" w:rsidRPr="00C66DE8">
        <w:rPr>
          <w:rFonts w:ascii="Arial" w:hAnsi="Arial" w:cs="Arial"/>
          <w:sz w:val="20"/>
        </w:rPr>
        <w:t>recommandé</w:t>
      </w:r>
      <w:proofErr w:type="spellEnd"/>
      <w:r w:rsidR="00C66DE8" w:rsidRPr="00C66DE8">
        <w:rPr>
          <w:rFonts w:ascii="Arial" w:hAnsi="Arial" w:cs="Arial"/>
          <w:sz w:val="20"/>
        </w:rPr>
        <w:t xml:space="preserve"> par le fabricant de </w:t>
      </w:r>
      <w:proofErr w:type="spellStart"/>
      <w:r w:rsidR="00C66DE8" w:rsidRPr="00C66DE8">
        <w:rPr>
          <w:rFonts w:ascii="Arial" w:hAnsi="Arial" w:cs="Arial"/>
          <w:sz w:val="20"/>
        </w:rPr>
        <w:t>produits</w:t>
      </w:r>
      <w:proofErr w:type="spellEnd"/>
      <w:r w:rsidR="00C66DE8" w:rsidRPr="00C66DE8">
        <w:rPr>
          <w:rFonts w:ascii="Arial" w:hAnsi="Arial" w:cs="Arial"/>
          <w:sz w:val="20"/>
        </w:rPr>
        <w:t xml:space="preserve"> </w:t>
      </w:r>
      <w:proofErr w:type="spellStart"/>
      <w:r w:rsidR="00C66DE8" w:rsidRPr="00C66DE8">
        <w:rPr>
          <w:rFonts w:ascii="Arial" w:hAnsi="Arial" w:cs="Arial"/>
          <w:sz w:val="20"/>
        </w:rPr>
        <w:t>d'étanchéité</w:t>
      </w:r>
      <w:proofErr w:type="spellEnd"/>
      <w:r w:rsidR="00C66DE8" w:rsidRPr="00C66DE8">
        <w:rPr>
          <w:rFonts w:ascii="Arial" w:hAnsi="Arial" w:cs="Arial"/>
          <w:sz w:val="20"/>
        </w:rPr>
        <w:t xml:space="preserve"> à </w:t>
      </w:r>
      <w:proofErr w:type="spellStart"/>
      <w:r w:rsidR="00C66DE8" w:rsidRPr="00C66DE8">
        <w:rPr>
          <w:rFonts w:ascii="Arial" w:hAnsi="Arial" w:cs="Arial"/>
          <w:sz w:val="20"/>
        </w:rPr>
        <w:t>cette</w:t>
      </w:r>
      <w:proofErr w:type="spellEnd"/>
      <w:r w:rsidR="00C66DE8" w:rsidRPr="00C66DE8">
        <w:rPr>
          <w:rFonts w:ascii="Arial" w:hAnsi="Arial" w:cs="Arial"/>
          <w:sz w:val="20"/>
        </w:rPr>
        <w:t xml:space="preserve"> fin.</w:t>
      </w:r>
    </w:p>
    <w:p w14:paraId="47DF0BBB" w14:textId="63D69AFF" w:rsidR="008C06E2" w:rsidRPr="001406B0" w:rsidRDefault="00666DB9" w:rsidP="00666DB9">
      <w:pPr>
        <w:pStyle w:val="PR2"/>
        <w:numPr>
          <w:ilvl w:val="0"/>
          <w:numId w:val="0"/>
        </w:numPr>
        <w:ind w:left="1566" w:hanging="576"/>
        <w:rPr>
          <w:rFonts w:ascii="Arial" w:hAnsi="Arial" w:cs="Arial"/>
          <w:sz w:val="20"/>
        </w:rPr>
      </w:pPr>
      <w:r w:rsidRPr="001406B0">
        <w:rPr>
          <w:rFonts w:ascii="Arial" w:hAnsi="Arial" w:cs="Arial"/>
          <w:sz w:val="20"/>
        </w:rPr>
        <w:t>2.</w:t>
      </w:r>
      <w:r w:rsidRPr="001406B0">
        <w:rPr>
          <w:rFonts w:ascii="Arial" w:hAnsi="Arial" w:cs="Arial"/>
          <w:sz w:val="20"/>
        </w:rPr>
        <w:tab/>
      </w:r>
      <w:proofErr w:type="spellStart"/>
      <w:r w:rsidR="00C66DE8" w:rsidRPr="00C66DE8">
        <w:rPr>
          <w:rFonts w:ascii="Arial" w:hAnsi="Arial" w:cs="Arial"/>
          <w:sz w:val="20"/>
        </w:rPr>
        <w:t>Lorsque</w:t>
      </w:r>
      <w:proofErr w:type="spellEnd"/>
      <w:r w:rsidR="00C66DE8" w:rsidRPr="00C66DE8">
        <w:rPr>
          <w:rFonts w:ascii="Arial" w:hAnsi="Arial" w:cs="Arial"/>
          <w:sz w:val="20"/>
        </w:rPr>
        <w:t xml:space="preserve"> </w:t>
      </w:r>
      <w:proofErr w:type="spellStart"/>
      <w:r w:rsidR="00C66DE8" w:rsidRPr="00C66DE8">
        <w:rPr>
          <w:rFonts w:ascii="Arial" w:hAnsi="Arial" w:cs="Arial"/>
          <w:sz w:val="20"/>
        </w:rPr>
        <w:t>l'aluminium</w:t>
      </w:r>
      <w:proofErr w:type="spellEnd"/>
      <w:r w:rsidR="00C66DE8" w:rsidRPr="00C66DE8">
        <w:rPr>
          <w:rFonts w:ascii="Arial" w:hAnsi="Arial" w:cs="Arial"/>
          <w:sz w:val="20"/>
        </w:rPr>
        <w:t xml:space="preserve"> entre </w:t>
      </w:r>
      <w:proofErr w:type="spellStart"/>
      <w:r w:rsidR="00C66DE8" w:rsidRPr="00C66DE8">
        <w:rPr>
          <w:rFonts w:ascii="Arial" w:hAnsi="Arial" w:cs="Arial"/>
          <w:sz w:val="20"/>
        </w:rPr>
        <w:t>en</w:t>
      </w:r>
      <w:proofErr w:type="spellEnd"/>
      <w:r w:rsidR="00C66DE8" w:rsidRPr="00C66DE8">
        <w:rPr>
          <w:rFonts w:ascii="Arial" w:hAnsi="Arial" w:cs="Arial"/>
          <w:sz w:val="20"/>
        </w:rPr>
        <w:t xml:space="preserve"> contact avec du béton, de la </w:t>
      </w:r>
      <w:proofErr w:type="spellStart"/>
      <w:r w:rsidR="00C66DE8" w:rsidRPr="00C66DE8">
        <w:rPr>
          <w:rFonts w:ascii="Arial" w:hAnsi="Arial" w:cs="Arial"/>
          <w:sz w:val="20"/>
        </w:rPr>
        <w:t>maçonnerie</w:t>
      </w:r>
      <w:proofErr w:type="spellEnd"/>
      <w:r w:rsidR="00C66DE8" w:rsidRPr="00C66DE8">
        <w:rPr>
          <w:rFonts w:ascii="Arial" w:hAnsi="Arial" w:cs="Arial"/>
          <w:sz w:val="20"/>
        </w:rPr>
        <w:t xml:space="preserve"> </w:t>
      </w:r>
      <w:proofErr w:type="spellStart"/>
      <w:r w:rsidR="00C66DE8" w:rsidRPr="00C66DE8">
        <w:rPr>
          <w:rFonts w:ascii="Arial" w:hAnsi="Arial" w:cs="Arial"/>
          <w:sz w:val="20"/>
        </w:rPr>
        <w:t>ou</w:t>
      </w:r>
      <w:proofErr w:type="spellEnd"/>
      <w:r w:rsidR="00C66DE8" w:rsidRPr="00C66DE8">
        <w:rPr>
          <w:rFonts w:ascii="Arial" w:hAnsi="Arial" w:cs="Arial"/>
          <w:sz w:val="20"/>
        </w:rPr>
        <w:t xml:space="preserve"> du </w:t>
      </w:r>
      <w:proofErr w:type="spellStart"/>
      <w:r w:rsidR="00C66DE8" w:rsidRPr="00C66DE8">
        <w:rPr>
          <w:rFonts w:ascii="Arial" w:hAnsi="Arial" w:cs="Arial"/>
          <w:sz w:val="20"/>
        </w:rPr>
        <w:t>bois</w:t>
      </w:r>
      <w:proofErr w:type="spellEnd"/>
      <w:r w:rsidR="00C66DE8" w:rsidRPr="00C66DE8">
        <w:rPr>
          <w:rFonts w:ascii="Arial" w:hAnsi="Arial" w:cs="Arial"/>
          <w:sz w:val="20"/>
        </w:rPr>
        <w:t xml:space="preserve"> </w:t>
      </w:r>
      <w:proofErr w:type="spellStart"/>
      <w:r w:rsidR="00C66DE8" w:rsidRPr="00C66DE8">
        <w:rPr>
          <w:rFonts w:ascii="Arial" w:hAnsi="Arial" w:cs="Arial"/>
          <w:sz w:val="20"/>
        </w:rPr>
        <w:t>traité</w:t>
      </w:r>
      <w:proofErr w:type="spellEnd"/>
      <w:r w:rsidR="00C66DE8" w:rsidRPr="00C66DE8">
        <w:rPr>
          <w:rFonts w:ascii="Arial" w:hAnsi="Arial" w:cs="Arial"/>
          <w:sz w:val="20"/>
        </w:rPr>
        <w:t xml:space="preserve"> sous pression, </w:t>
      </w:r>
      <w:proofErr w:type="spellStart"/>
      <w:r w:rsidR="00C66DE8" w:rsidRPr="00C66DE8">
        <w:rPr>
          <w:rFonts w:ascii="Arial" w:hAnsi="Arial" w:cs="Arial"/>
          <w:sz w:val="20"/>
        </w:rPr>
        <w:t>protéger</w:t>
      </w:r>
      <w:proofErr w:type="spellEnd"/>
      <w:r w:rsidR="00C66DE8" w:rsidRPr="00C66DE8">
        <w:rPr>
          <w:rFonts w:ascii="Arial" w:hAnsi="Arial" w:cs="Arial"/>
          <w:sz w:val="20"/>
        </w:rPr>
        <w:t xml:space="preserve"> les surfaces de contact </w:t>
      </w:r>
      <w:proofErr w:type="spellStart"/>
      <w:r w:rsidR="00C66DE8" w:rsidRPr="00C66DE8">
        <w:rPr>
          <w:rFonts w:ascii="Arial" w:hAnsi="Arial" w:cs="Arial"/>
          <w:sz w:val="20"/>
        </w:rPr>
        <w:t>contre</w:t>
      </w:r>
      <w:proofErr w:type="spellEnd"/>
      <w:r w:rsidR="00C66DE8" w:rsidRPr="00C66DE8">
        <w:rPr>
          <w:rFonts w:ascii="Arial" w:hAnsi="Arial" w:cs="Arial"/>
          <w:sz w:val="20"/>
        </w:rPr>
        <w:t xml:space="preserve"> la corrosion </w:t>
      </w:r>
      <w:proofErr w:type="spellStart"/>
      <w:r w:rsidR="00C66DE8" w:rsidRPr="00C66DE8">
        <w:rPr>
          <w:rFonts w:ascii="Arial" w:hAnsi="Arial" w:cs="Arial"/>
          <w:sz w:val="20"/>
        </w:rPr>
        <w:t>en</w:t>
      </w:r>
      <w:proofErr w:type="spellEnd"/>
      <w:r w:rsidR="00C66DE8" w:rsidRPr="00C66DE8">
        <w:rPr>
          <w:rFonts w:ascii="Arial" w:hAnsi="Arial" w:cs="Arial"/>
          <w:sz w:val="20"/>
        </w:rPr>
        <w:t xml:space="preserve"> les </w:t>
      </w:r>
      <w:proofErr w:type="spellStart"/>
      <w:r w:rsidR="00C66DE8" w:rsidRPr="00C66DE8">
        <w:rPr>
          <w:rFonts w:ascii="Arial" w:hAnsi="Arial" w:cs="Arial"/>
          <w:sz w:val="20"/>
        </w:rPr>
        <w:t>peignant</w:t>
      </w:r>
      <w:proofErr w:type="spellEnd"/>
      <w:r w:rsidR="00C66DE8" w:rsidRPr="00C66DE8">
        <w:rPr>
          <w:rFonts w:ascii="Arial" w:hAnsi="Arial" w:cs="Arial"/>
          <w:sz w:val="20"/>
        </w:rPr>
        <w:t xml:space="preserve"> avec </w:t>
      </w:r>
      <w:proofErr w:type="spellStart"/>
      <w:r w:rsidR="00C66DE8" w:rsidRPr="00C66DE8">
        <w:rPr>
          <w:rFonts w:ascii="Arial" w:hAnsi="Arial" w:cs="Arial"/>
          <w:sz w:val="20"/>
        </w:rPr>
        <w:t>une</w:t>
      </w:r>
      <w:proofErr w:type="spellEnd"/>
      <w:r w:rsidR="00C66DE8" w:rsidRPr="00C66DE8">
        <w:rPr>
          <w:rFonts w:ascii="Arial" w:hAnsi="Arial" w:cs="Arial"/>
          <w:sz w:val="20"/>
        </w:rPr>
        <w:t xml:space="preserve"> </w:t>
      </w:r>
      <w:proofErr w:type="spellStart"/>
      <w:r w:rsidR="00C66DE8" w:rsidRPr="00C66DE8">
        <w:rPr>
          <w:rFonts w:ascii="Arial" w:hAnsi="Arial" w:cs="Arial"/>
          <w:sz w:val="20"/>
        </w:rPr>
        <w:t>peinture</w:t>
      </w:r>
      <w:proofErr w:type="spellEnd"/>
      <w:r w:rsidR="00C66DE8" w:rsidRPr="00C66DE8">
        <w:rPr>
          <w:rFonts w:ascii="Arial" w:hAnsi="Arial" w:cs="Arial"/>
          <w:sz w:val="20"/>
        </w:rPr>
        <w:t xml:space="preserve"> </w:t>
      </w:r>
      <w:proofErr w:type="spellStart"/>
      <w:r w:rsidR="00C66DE8" w:rsidRPr="00C66DE8">
        <w:rPr>
          <w:rFonts w:ascii="Arial" w:hAnsi="Arial" w:cs="Arial"/>
          <w:sz w:val="20"/>
        </w:rPr>
        <w:t>bitumineuse</w:t>
      </w:r>
      <w:proofErr w:type="spellEnd"/>
      <w:r w:rsidR="00C66DE8" w:rsidRPr="00C66DE8">
        <w:rPr>
          <w:rFonts w:ascii="Arial" w:hAnsi="Arial" w:cs="Arial"/>
          <w:sz w:val="20"/>
        </w:rPr>
        <w:t xml:space="preserve"> </w:t>
      </w:r>
      <w:proofErr w:type="spellStart"/>
      <w:r w:rsidR="00C66DE8" w:rsidRPr="00C66DE8">
        <w:rPr>
          <w:rFonts w:ascii="Arial" w:hAnsi="Arial" w:cs="Arial"/>
          <w:sz w:val="20"/>
        </w:rPr>
        <w:t>ou</w:t>
      </w:r>
      <w:proofErr w:type="spellEnd"/>
      <w:r w:rsidR="00C66DE8" w:rsidRPr="00C66DE8">
        <w:rPr>
          <w:rFonts w:ascii="Arial" w:hAnsi="Arial" w:cs="Arial"/>
          <w:sz w:val="20"/>
        </w:rPr>
        <w:t xml:space="preserve"> </w:t>
      </w:r>
      <w:proofErr w:type="spellStart"/>
      <w:r w:rsidR="00C66DE8" w:rsidRPr="00C66DE8">
        <w:rPr>
          <w:rFonts w:ascii="Arial" w:hAnsi="Arial" w:cs="Arial"/>
          <w:sz w:val="20"/>
        </w:rPr>
        <w:t>en</w:t>
      </w:r>
      <w:proofErr w:type="spellEnd"/>
      <w:r w:rsidR="00C66DE8" w:rsidRPr="00C66DE8">
        <w:rPr>
          <w:rFonts w:ascii="Arial" w:hAnsi="Arial" w:cs="Arial"/>
          <w:sz w:val="20"/>
        </w:rPr>
        <w:t xml:space="preserve"> </w:t>
      </w:r>
      <w:proofErr w:type="spellStart"/>
      <w:r w:rsidR="00C66DE8" w:rsidRPr="00C66DE8">
        <w:rPr>
          <w:rFonts w:ascii="Arial" w:hAnsi="Arial" w:cs="Arial"/>
          <w:sz w:val="20"/>
        </w:rPr>
        <w:t>appliquant</w:t>
      </w:r>
      <w:proofErr w:type="spellEnd"/>
      <w:r w:rsidR="00C66DE8" w:rsidRPr="00C66DE8">
        <w:rPr>
          <w:rFonts w:ascii="Arial" w:hAnsi="Arial" w:cs="Arial"/>
          <w:sz w:val="20"/>
        </w:rPr>
        <w:t xml:space="preserve"> la </w:t>
      </w:r>
      <w:proofErr w:type="spellStart"/>
      <w:r w:rsidR="00C66DE8" w:rsidRPr="00C66DE8">
        <w:rPr>
          <w:rFonts w:ascii="Arial" w:hAnsi="Arial" w:cs="Arial"/>
          <w:sz w:val="20"/>
        </w:rPr>
        <w:t>méthode</w:t>
      </w:r>
      <w:proofErr w:type="spellEnd"/>
      <w:r w:rsidR="00C66DE8" w:rsidRPr="00C66DE8">
        <w:rPr>
          <w:rFonts w:ascii="Arial" w:hAnsi="Arial" w:cs="Arial"/>
          <w:sz w:val="20"/>
        </w:rPr>
        <w:t xml:space="preserve"> </w:t>
      </w:r>
      <w:proofErr w:type="spellStart"/>
      <w:r w:rsidR="00C66DE8" w:rsidRPr="00C66DE8">
        <w:rPr>
          <w:rFonts w:ascii="Arial" w:hAnsi="Arial" w:cs="Arial"/>
          <w:sz w:val="20"/>
        </w:rPr>
        <w:t>recommandée</w:t>
      </w:r>
      <w:proofErr w:type="spellEnd"/>
      <w:r w:rsidR="00C66DE8" w:rsidRPr="00C66DE8">
        <w:rPr>
          <w:rFonts w:ascii="Arial" w:hAnsi="Arial" w:cs="Arial"/>
          <w:sz w:val="20"/>
        </w:rPr>
        <w:t xml:space="preserve"> par le fabricant de </w:t>
      </w:r>
      <w:proofErr w:type="spellStart"/>
      <w:r w:rsidR="00C66DE8" w:rsidRPr="00C66DE8">
        <w:rPr>
          <w:rFonts w:ascii="Arial" w:hAnsi="Arial" w:cs="Arial"/>
          <w:sz w:val="20"/>
        </w:rPr>
        <w:t>produits</w:t>
      </w:r>
      <w:proofErr w:type="spellEnd"/>
      <w:r w:rsidR="00C66DE8" w:rsidRPr="00C66DE8">
        <w:rPr>
          <w:rFonts w:ascii="Arial" w:hAnsi="Arial" w:cs="Arial"/>
          <w:sz w:val="20"/>
        </w:rPr>
        <w:t xml:space="preserve"> </w:t>
      </w:r>
      <w:proofErr w:type="spellStart"/>
      <w:r w:rsidR="00C66DE8" w:rsidRPr="00C66DE8">
        <w:rPr>
          <w:rFonts w:ascii="Arial" w:hAnsi="Arial" w:cs="Arial"/>
          <w:sz w:val="20"/>
        </w:rPr>
        <w:t>d'étanchéité</w:t>
      </w:r>
      <w:proofErr w:type="spellEnd"/>
      <w:r w:rsidR="00C66DE8" w:rsidRPr="00C66DE8">
        <w:rPr>
          <w:rFonts w:ascii="Arial" w:hAnsi="Arial" w:cs="Arial"/>
          <w:sz w:val="20"/>
        </w:rPr>
        <w:t>.</w:t>
      </w:r>
    </w:p>
    <w:p w14:paraId="52D1DCE6" w14:textId="77777777" w:rsidR="008C06E2" w:rsidRPr="001406B0" w:rsidRDefault="007E0DCA" w:rsidP="007E0DCA">
      <w:pPr>
        <w:pStyle w:val="ART"/>
        <w:numPr>
          <w:ilvl w:val="0"/>
          <w:numId w:val="0"/>
        </w:numPr>
        <w:rPr>
          <w:rFonts w:ascii="Arial" w:hAnsi="Arial" w:cs="Arial"/>
          <w:sz w:val="20"/>
        </w:rPr>
      </w:pPr>
      <w:r w:rsidRPr="001406B0">
        <w:rPr>
          <w:rFonts w:ascii="Arial" w:hAnsi="Arial" w:cs="Arial"/>
          <w:sz w:val="20"/>
        </w:rPr>
        <w:t>3.3</w:t>
      </w:r>
      <w:r w:rsidRPr="001406B0">
        <w:rPr>
          <w:rFonts w:ascii="Arial" w:hAnsi="Arial" w:cs="Arial"/>
          <w:sz w:val="20"/>
        </w:rPr>
        <w:tab/>
      </w:r>
      <w:r w:rsidR="008C06E2" w:rsidRPr="001406B0">
        <w:rPr>
          <w:rFonts w:ascii="Arial" w:hAnsi="Arial" w:cs="Arial"/>
          <w:sz w:val="20"/>
        </w:rPr>
        <w:t xml:space="preserve"> INSTALLATION</w:t>
      </w:r>
    </w:p>
    <w:p w14:paraId="581446D5" w14:textId="77E1AD00"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A.</w:t>
      </w:r>
      <w:r w:rsidRPr="001406B0">
        <w:rPr>
          <w:rFonts w:ascii="Arial" w:hAnsi="Arial" w:cs="Arial"/>
          <w:sz w:val="20"/>
        </w:rPr>
        <w:tab/>
      </w:r>
      <w:r w:rsidR="008C06E2" w:rsidRPr="001406B0">
        <w:rPr>
          <w:rFonts w:ascii="Arial" w:hAnsi="Arial" w:cs="Arial"/>
          <w:sz w:val="20"/>
        </w:rPr>
        <w:t>I</w:t>
      </w:r>
      <w:r w:rsidR="00C66DE8" w:rsidRPr="00C66DE8">
        <w:rPr>
          <w:rFonts w:ascii="Arial" w:hAnsi="Arial" w:cs="Arial"/>
          <w:sz w:val="20"/>
        </w:rPr>
        <w:t xml:space="preserve">nstaller le </w:t>
      </w:r>
      <w:proofErr w:type="spellStart"/>
      <w:r w:rsidR="00C66DE8" w:rsidRPr="00C66DE8">
        <w:rPr>
          <w:rFonts w:ascii="Arial" w:hAnsi="Arial" w:cs="Arial"/>
          <w:sz w:val="20"/>
        </w:rPr>
        <w:t>système</w:t>
      </w:r>
      <w:proofErr w:type="spellEnd"/>
      <w:r w:rsidR="00C66DE8" w:rsidRPr="00C66DE8">
        <w:rPr>
          <w:rFonts w:ascii="Arial" w:hAnsi="Arial" w:cs="Arial"/>
          <w:sz w:val="20"/>
        </w:rPr>
        <w:t xml:space="preserve"> de </w:t>
      </w:r>
      <w:proofErr w:type="spellStart"/>
      <w:r w:rsidR="00C66DE8" w:rsidRPr="00C66DE8">
        <w:rPr>
          <w:rFonts w:ascii="Arial" w:hAnsi="Arial" w:cs="Arial"/>
          <w:sz w:val="20"/>
        </w:rPr>
        <w:t>panneaux</w:t>
      </w:r>
      <w:proofErr w:type="spellEnd"/>
      <w:r w:rsidR="00C66DE8" w:rsidRPr="00C66DE8">
        <w:rPr>
          <w:rFonts w:ascii="Arial" w:hAnsi="Arial" w:cs="Arial"/>
          <w:sz w:val="20"/>
        </w:rPr>
        <w:t xml:space="preserve"> </w:t>
      </w:r>
      <w:proofErr w:type="spellStart"/>
      <w:r w:rsidR="00C66DE8" w:rsidRPr="00C66DE8">
        <w:rPr>
          <w:rFonts w:ascii="Arial" w:hAnsi="Arial" w:cs="Arial"/>
          <w:sz w:val="20"/>
        </w:rPr>
        <w:t>conformément</w:t>
      </w:r>
      <w:proofErr w:type="spellEnd"/>
      <w:r w:rsidR="00C66DE8" w:rsidRPr="00C66DE8">
        <w:rPr>
          <w:rFonts w:ascii="Arial" w:hAnsi="Arial" w:cs="Arial"/>
          <w:sz w:val="20"/>
        </w:rPr>
        <w:t xml:space="preserve"> aux dessins de fabrication du fabricant et aux instructions </w:t>
      </w:r>
      <w:proofErr w:type="spellStart"/>
      <w:r w:rsidR="00C66DE8" w:rsidRPr="00C66DE8">
        <w:rPr>
          <w:rFonts w:ascii="Arial" w:hAnsi="Arial" w:cs="Arial"/>
          <w:sz w:val="20"/>
        </w:rPr>
        <w:t>d'installation</w:t>
      </w:r>
      <w:proofErr w:type="spellEnd"/>
      <w:r w:rsidR="00C66DE8" w:rsidRPr="00C66DE8">
        <w:rPr>
          <w:rFonts w:ascii="Arial" w:hAnsi="Arial" w:cs="Arial"/>
          <w:sz w:val="20"/>
        </w:rPr>
        <w:t xml:space="preserve"> </w:t>
      </w:r>
      <w:proofErr w:type="spellStart"/>
      <w:r w:rsidR="00C66DE8" w:rsidRPr="00C66DE8">
        <w:rPr>
          <w:rFonts w:ascii="Arial" w:hAnsi="Arial" w:cs="Arial"/>
          <w:sz w:val="20"/>
        </w:rPr>
        <w:t>suggérées</w:t>
      </w:r>
      <w:proofErr w:type="spellEnd"/>
      <w:r w:rsidR="00C66DE8" w:rsidRPr="00C66DE8">
        <w:rPr>
          <w:rFonts w:ascii="Arial" w:hAnsi="Arial" w:cs="Arial"/>
          <w:sz w:val="20"/>
        </w:rPr>
        <w:t>.</w:t>
      </w:r>
    </w:p>
    <w:p w14:paraId="1CEE4D12" w14:textId="431123FA" w:rsidR="008C06E2" w:rsidRPr="001406B0" w:rsidRDefault="00666DB9" w:rsidP="00666DB9">
      <w:pPr>
        <w:pStyle w:val="PR2"/>
        <w:numPr>
          <w:ilvl w:val="0"/>
          <w:numId w:val="0"/>
        </w:numPr>
        <w:spacing w:before="120"/>
        <w:ind w:left="990"/>
        <w:rPr>
          <w:rFonts w:ascii="Arial" w:hAnsi="Arial" w:cs="Arial"/>
          <w:sz w:val="20"/>
        </w:rPr>
      </w:pPr>
      <w:r w:rsidRPr="001406B0">
        <w:rPr>
          <w:rFonts w:ascii="Arial" w:hAnsi="Arial" w:cs="Arial"/>
          <w:sz w:val="20"/>
        </w:rPr>
        <w:t>1.</w:t>
      </w:r>
      <w:r w:rsidRPr="001406B0">
        <w:rPr>
          <w:rFonts w:ascii="Arial" w:hAnsi="Arial" w:cs="Arial"/>
          <w:sz w:val="20"/>
        </w:rPr>
        <w:tab/>
      </w:r>
      <w:proofErr w:type="spellStart"/>
      <w:r w:rsidR="00C66DE8" w:rsidRPr="00C66DE8">
        <w:rPr>
          <w:rFonts w:ascii="Arial" w:hAnsi="Arial" w:cs="Arial"/>
          <w:sz w:val="20"/>
        </w:rPr>
        <w:t>Ancrer</w:t>
      </w:r>
      <w:proofErr w:type="spellEnd"/>
      <w:r w:rsidR="00C66DE8" w:rsidRPr="00C66DE8">
        <w:rPr>
          <w:rFonts w:ascii="Arial" w:hAnsi="Arial" w:cs="Arial"/>
          <w:sz w:val="20"/>
        </w:rPr>
        <w:t xml:space="preserve"> </w:t>
      </w:r>
      <w:proofErr w:type="spellStart"/>
      <w:r w:rsidR="00C66DE8" w:rsidRPr="00C66DE8">
        <w:rPr>
          <w:rFonts w:ascii="Arial" w:hAnsi="Arial" w:cs="Arial"/>
          <w:sz w:val="20"/>
        </w:rPr>
        <w:t>solidement</w:t>
      </w:r>
      <w:proofErr w:type="spellEnd"/>
      <w:r w:rsidR="00C66DE8" w:rsidRPr="00C66DE8">
        <w:rPr>
          <w:rFonts w:ascii="Arial" w:hAnsi="Arial" w:cs="Arial"/>
          <w:sz w:val="20"/>
        </w:rPr>
        <w:t xml:space="preserve"> les </w:t>
      </w:r>
      <w:proofErr w:type="spellStart"/>
      <w:r w:rsidR="00C66DE8" w:rsidRPr="00C66DE8">
        <w:rPr>
          <w:rFonts w:ascii="Arial" w:hAnsi="Arial" w:cs="Arial"/>
          <w:sz w:val="20"/>
        </w:rPr>
        <w:t>composants</w:t>
      </w:r>
      <w:proofErr w:type="spellEnd"/>
      <w:r w:rsidR="00C66DE8" w:rsidRPr="00C66DE8">
        <w:rPr>
          <w:rFonts w:ascii="Arial" w:hAnsi="Arial" w:cs="Arial"/>
          <w:sz w:val="20"/>
        </w:rPr>
        <w:t xml:space="preserve"> à </w:t>
      </w:r>
      <w:proofErr w:type="spellStart"/>
      <w:r w:rsidR="00C66DE8" w:rsidRPr="00C66DE8">
        <w:rPr>
          <w:rFonts w:ascii="Arial" w:hAnsi="Arial" w:cs="Arial"/>
          <w:sz w:val="20"/>
        </w:rPr>
        <w:t>l'aide</w:t>
      </w:r>
      <w:proofErr w:type="spellEnd"/>
      <w:r w:rsidR="00C66DE8" w:rsidRPr="00C66DE8">
        <w:rPr>
          <w:rFonts w:ascii="Arial" w:hAnsi="Arial" w:cs="Arial"/>
          <w:sz w:val="20"/>
        </w:rPr>
        <w:t xml:space="preserve"> d'un </w:t>
      </w:r>
      <w:proofErr w:type="spellStart"/>
      <w:r w:rsidR="00C66DE8" w:rsidRPr="00C66DE8">
        <w:rPr>
          <w:rFonts w:ascii="Arial" w:hAnsi="Arial" w:cs="Arial"/>
          <w:sz w:val="20"/>
        </w:rPr>
        <w:t>système</w:t>
      </w:r>
      <w:proofErr w:type="spellEnd"/>
      <w:r w:rsidR="00C66DE8" w:rsidRPr="00C66DE8">
        <w:rPr>
          <w:rFonts w:ascii="Arial" w:hAnsi="Arial" w:cs="Arial"/>
          <w:sz w:val="20"/>
        </w:rPr>
        <w:t xml:space="preserve"> </w:t>
      </w:r>
      <w:proofErr w:type="spellStart"/>
      <w:r w:rsidR="00C66DE8" w:rsidRPr="00C66DE8">
        <w:rPr>
          <w:rFonts w:ascii="Arial" w:hAnsi="Arial" w:cs="Arial"/>
          <w:sz w:val="20"/>
        </w:rPr>
        <w:t>d'attache</w:t>
      </w:r>
      <w:proofErr w:type="spellEnd"/>
      <w:r w:rsidR="00C66DE8" w:rsidRPr="00C66DE8">
        <w:rPr>
          <w:rFonts w:ascii="Arial" w:hAnsi="Arial" w:cs="Arial"/>
          <w:sz w:val="20"/>
        </w:rPr>
        <w:t xml:space="preserve"> </w:t>
      </w:r>
      <w:proofErr w:type="spellStart"/>
      <w:r w:rsidR="00C66DE8" w:rsidRPr="00C66DE8">
        <w:rPr>
          <w:rFonts w:ascii="Arial" w:hAnsi="Arial" w:cs="Arial"/>
          <w:sz w:val="20"/>
        </w:rPr>
        <w:t>mécanique</w:t>
      </w:r>
      <w:proofErr w:type="spellEnd"/>
      <w:r w:rsidR="00C66DE8" w:rsidRPr="00C66DE8">
        <w:rPr>
          <w:rFonts w:ascii="Arial" w:hAnsi="Arial" w:cs="Arial"/>
          <w:sz w:val="20"/>
        </w:rPr>
        <w:t xml:space="preserve"> permanent</w:t>
      </w:r>
      <w:r w:rsidR="00C66DE8">
        <w:rPr>
          <w:rFonts w:ascii="Arial" w:hAnsi="Arial" w:cs="Arial"/>
          <w:sz w:val="20"/>
        </w:rPr>
        <w:t>.</w:t>
      </w:r>
    </w:p>
    <w:p w14:paraId="7D0F7065" w14:textId="22AA6B1D" w:rsidR="008C06E2" w:rsidRPr="001406B0" w:rsidRDefault="00666DB9" w:rsidP="00666DB9">
      <w:pPr>
        <w:pStyle w:val="PR2"/>
        <w:numPr>
          <w:ilvl w:val="0"/>
          <w:numId w:val="0"/>
        </w:numPr>
        <w:ind w:left="990"/>
        <w:rPr>
          <w:rFonts w:ascii="Arial" w:hAnsi="Arial" w:cs="Arial"/>
          <w:sz w:val="20"/>
        </w:rPr>
      </w:pPr>
      <w:r w:rsidRPr="001406B0">
        <w:rPr>
          <w:rFonts w:ascii="Arial" w:hAnsi="Arial" w:cs="Arial"/>
          <w:sz w:val="20"/>
        </w:rPr>
        <w:t>2.</w:t>
      </w:r>
      <w:r w:rsidRPr="001406B0">
        <w:rPr>
          <w:rFonts w:ascii="Arial" w:hAnsi="Arial" w:cs="Arial"/>
          <w:sz w:val="20"/>
        </w:rPr>
        <w:tab/>
      </w:r>
      <w:proofErr w:type="spellStart"/>
      <w:r w:rsidR="00C66DE8" w:rsidRPr="00C66DE8">
        <w:rPr>
          <w:rFonts w:ascii="Arial" w:hAnsi="Arial" w:cs="Arial"/>
          <w:sz w:val="20"/>
        </w:rPr>
        <w:t>S'adapter</w:t>
      </w:r>
      <w:proofErr w:type="spellEnd"/>
      <w:r w:rsidR="00C66DE8" w:rsidRPr="00C66DE8">
        <w:rPr>
          <w:rFonts w:ascii="Arial" w:hAnsi="Arial" w:cs="Arial"/>
          <w:sz w:val="20"/>
        </w:rPr>
        <w:t xml:space="preserve"> aux </w:t>
      </w:r>
      <w:proofErr w:type="spellStart"/>
      <w:r w:rsidR="00C66DE8" w:rsidRPr="00C66DE8">
        <w:rPr>
          <w:rFonts w:ascii="Arial" w:hAnsi="Arial" w:cs="Arial"/>
          <w:sz w:val="20"/>
        </w:rPr>
        <w:t>mouvements</w:t>
      </w:r>
      <w:proofErr w:type="spellEnd"/>
      <w:r w:rsidR="00C66DE8" w:rsidRPr="00C66DE8">
        <w:rPr>
          <w:rFonts w:ascii="Arial" w:hAnsi="Arial" w:cs="Arial"/>
          <w:sz w:val="20"/>
        </w:rPr>
        <w:t xml:space="preserve"> </w:t>
      </w:r>
      <w:proofErr w:type="spellStart"/>
      <w:r w:rsidR="00C66DE8" w:rsidRPr="00C66DE8">
        <w:rPr>
          <w:rFonts w:ascii="Arial" w:hAnsi="Arial" w:cs="Arial"/>
          <w:sz w:val="20"/>
        </w:rPr>
        <w:t>thermiques</w:t>
      </w:r>
      <w:proofErr w:type="spellEnd"/>
      <w:r w:rsidR="00C66DE8" w:rsidRPr="00C66DE8">
        <w:rPr>
          <w:rFonts w:ascii="Arial" w:hAnsi="Arial" w:cs="Arial"/>
          <w:sz w:val="20"/>
        </w:rPr>
        <w:t xml:space="preserve"> et </w:t>
      </w:r>
      <w:proofErr w:type="spellStart"/>
      <w:r w:rsidR="00C66DE8" w:rsidRPr="00C66DE8">
        <w:rPr>
          <w:rFonts w:ascii="Arial" w:hAnsi="Arial" w:cs="Arial"/>
          <w:sz w:val="20"/>
        </w:rPr>
        <w:t>mécaniques</w:t>
      </w:r>
      <w:proofErr w:type="spellEnd"/>
      <w:r w:rsidR="00C66DE8" w:rsidRPr="00C66DE8">
        <w:rPr>
          <w:rFonts w:ascii="Arial" w:hAnsi="Arial" w:cs="Arial"/>
          <w:sz w:val="20"/>
        </w:rPr>
        <w:t>.</w:t>
      </w:r>
    </w:p>
    <w:p w14:paraId="5457D01F" w14:textId="7E954385" w:rsidR="008C06E2" w:rsidRPr="001406B0" w:rsidRDefault="00666DB9" w:rsidP="00666DB9">
      <w:pPr>
        <w:pStyle w:val="PR2"/>
        <w:numPr>
          <w:ilvl w:val="0"/>
          <w:numId w:val="0"/>
        </w:numPr>
        <w:spacing w:after="100" w:afterAutospacing="1"/>
        <w:ind w:left="990"/>
        <w:rPr>
          <w:rFonts w:ascii="Arial" w:hAnsi="Arial" w:cs="Arial"/>
          <w:sz w:val="20"/>
        </w:rPr>
      </w:pPr>
      <w:r w:rsidRPr="001406B0">
        <w:rPr>
          <w:rFonts w:ascii="Arial" w:hAnsi="Arial" w:cs="Arial"/>
          <w:sz w:val="20"/>
        </w:rPr>
        <w:t>3.</w:t>
      </w:r>
      <w:r w:rsidRPr="001406B0">
        <w:rPr>
          <w:rFonts w:ascii="Arial" w:hAnsi="Arial" w:cs="Arial"/>
          <w:sz w:val="20"/>
        </w:rPr>
        <w:tab/>
      </w:r>
      <w:proofErr w:type="spellStart"/>
      <w:r w:rsidR="00C66DE8" w:rsidRPr="00C66DE8">
        <w:rPr>
          <w:rFonts w:ascii="Arial" w:hAnsi="Arial" w:cs="Arial"/>
          <w:sz w:val="20"/>
        </w:rPr>
        <w:t>Sceller</w:t>
      </w:r>
      <w:proofErr w:type="spellEnd"/>
      <w:r w:rsidR="00C66DE8" w:rsidRPr="00C66DE8">
        <w:rPr>
          <w:rFonts w:ascii="Arial" w:hAnsi="Arial" w:cs="Arial"/>
          <w:sz w:val="20"/>
        </w:rPr>
        <w:t xml:space="preserve"> le </w:t>
      </w:r>
      <w:proofErr w:type="spellStart"/>
      <w:r w:rsidR="00C66DE8" w:rsidRPr="00C66DE8">
        <w:rPr>
          <w:rFonts w:ascii="Arial" w:hAnsi="Arial" w:cs="Arial"/>
          <w:sz w:val="20"/>
        </w:rPr>
        <w:t>système</w:t>
      </w:r>
      <w:proofErr w:type="spellEnd"/>
      <w:r w:rsidR="00C66DE8" w:rsidRPr="00C66DE8">
        <w:rPr>
          <w:rFonts w:ascii="Arial" w:hAnsi="Arial" w:cs="Arial"/>
          <w:sz w:val="20"/>
        </w:rPr>
        <w:t xml:space="preserve"> </w:t>
      </w:r>
      <w:proofErr w:type="spellStart"/>
      <w:r w:rsidR="00C66DE8" w:rsidRPr="00C66DE8">
        <w:rPr>
          <w:rFonts w:ascii="Arial" w:hAnsi="Arial" w:cs="Arial"/>
          <w:sz w:val="20"/>
        </w:rPr>
        <w:t>d'installation</w:t>
      </w:r>
      <w:proofErr w:type="spellEnd"/>
      <w:r w:rsidR="00C66DE8" w:rsidRPr="00C66DE8">
        <w:rPr>
          <w:rFonts w:ascii="Arial" w:hAnsi="Arial" w:cs="Arial"/>
          <w:sz w:val="20"/>
        </w:rPr>
        <w:t xml:space="preserve"> de </w:t>
      </w:r>
      <w:proofErr w:type="spellStart"/>
      <w:r w:rsidR="00C66DE8" w:rsidRPr="00C66DE8">
        <w:rPr>
          <w:rFonts w:ascii="Arial" w:hAnsi="Arial" w:cs="Arial"/>
          <w:sz w:val="20"/>
        </w:rPr>
        <w:t>clamptite</w:t>
      </w:r>
      <w:proofErr w:type="spellEnd"/>
      <w:r w:rsidR="00C66DE8" w:rsidRPr="00C66DE8">
        <w:rPr>
          <w:rFonts w:ascii="Arial" w:hAnsi="Arial" w:cs="Arial"/>
          <w:sz w:val="20"/>
        </w:rPr>
        <w:t xml:space="preserve"> </w:t>
      </w:r>
      <w:proofErr w:type="spellStart"/>
      <w:r w:rsidR="00C66DE8" w:rsidRPr="00C66DE8">
        <w:rPr>
          <w:rFonts w:ascii="Arial" w:hAnsi="Arial" w:cs="Arial"/>
          <w:sz w:val="20"/>
        </w:rPr>
        <w:t>en</w:t>
      </w:r>
      <w:proofErr w:type="spellEnd"/>
      <w:r w:rsidR="00C66DE8" w:rsidRPr="00C66DE8">
        <w:rPr>
          <w:rFonts w:ascii="Arial" w:hAnsi="Arial" w:cs="Arial"/>
          <w:sz w:val="20"/>
        </w:rPr>
        <w:t xml:space="preserve"> </w:t>
      </w:r>
      <w:proofErr w:type="spellStart"/>
      <w:r w:rsidR="00C66DE8" w:rsidRPr="00C66DE8">
        <w:rPr>
          <w:rFonts w:ascii="Arial" w:hAnsi="Arial" w:cs="Arial"/>
          <w:sz w:val="20"/>
        </w:rPr>
        <w:t>aluminium</w:t>
      </w:r>
      <w:proofErr w:type="spellEnd"/>
      <w:r w:rsidR="00C66DE8" w:rsidRPr="00C66DE8">
        <w:rPr>
          <w:rFonts w:ascii="Arial" w:hAnsi="Arial" w:cs="Arial"/>
          <w:sz w:val="20"/>
        </w:rPr>
        <w:t xml:space="preserve"> </w:t>
      </w:r>
      <w:proofErr w:type="spellStart"/>
      <w:r w:rsidR="00C66DE8" w:rsidRPr="00C66DE8">
        <w:rPr>
          <w:rFonts w:ascii="Arial" w:hAnsi="Arial" w:cs="Arial"/>
          <w:sz w:val="20"/>
        </w:rPr>
        <w:t>comme</w:t>
      </w:r>
      <w:proofErr w:type="spellEnd"/>
      <w:r w:rsidR="00C66DE8" w:rsidRPr="00C66DE8">
        <w:rPr>
          <w:rFonts w:ascii="Arial" w:hAnsi="Arial" w:cs="Arial"/>
          <w:sz w:val="20"/>
        </w:rPr>
        <w:t xml:space="preserve"> </w:t>
      </w:r>
      <w:proofErr w:type="spellStart"/>
      <w:r w:rsidR="00C66DE8" w:rsidRPr="00C66DE8">
        <w:rPr>
          <w:rFonts w:ascii="Arial" w:hAnsi="Arial" w:cs="Arial"/>
          <w:sz w:val="20"/>
        </w:rPr>
        <w:t>indiqué</w:t>
      </w:r>
      <w:proofErr w:type="spellEnd"/>
      <w:r w:rsidR="00C66DE8" w:rsidRPr="00C66DE8">
        <w:rPr>
          <w:rFonts w:ascii="Arial" w:hAnsi="Arial" w:cs="Arial"/>
          <w:sz w:val="20"/>
        </w:rPr>
        <w:t xml:space="preserve"> sur les dessins de fabrication du fabricant et les instructions </w:t>
      </w:r>
      <w:proofErr w:type="spellStart"/>
      <w:r w:rsidR="00C66DE8" w:rsidRPr="00C66DE8">
        <w:rPr>
          <w:rFonts w:ascii="Arial" w:hAnsi="Arial" w:cs="Arial"/>
          <w:sz w:val="20"/>
        </w:rPr>
        <w:t>d'installation</w:t>
      </w:r>
      <w:proofErr w:type="spellEnd"/>
      <w:r w:rsidR="00C66DE8" w:rsidRPr="00C66DE8">
        <w:rPr>
          <w:rFonts w:ascii="Arial" w:hAnsi="Arial" w:cs="Arial"/>
          <w:sz w:val="20"/>
        </w:rPr>
        <w:t xml:space="preserve"> </w:t>
      </w:r>
      <w:proofErr w:type="spellStart"/>
      <w:r w:rsidR="00C66DE8" w:rsidRPr="00C66DE8">
        <w:rPr>
          <w:rFonts w:ascii="Arial" w:hAnsi="Arial" w:cs="Arial"/>
          <w:sz w:val="20"/>
        </w:rPr>
        <w:t>suggérées</w:t>
      </w:r>
      <w:proofErr w:type="spellEnd"/>
      <w:r w:rsidR="00C66DE8" w:rsidRPr="00C66DE8">
        <w:rPr>
          <w:rFonts w:ascii="Arial" w:hAnsi="Arial" w:cs="Arial"/>
          <w:sz w:val="20"/>
        </w:rPr>
        <w:t>.</w:t>
      </w:r>
    </w:p>
    <w:p w14:paraId="47D811CC" w14:textId="7EE07DA0"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 xml:space="preserve">B. </w:t>
      </w:r>
      <w:r w:rsidRPr="001406B0">
        <w:rPr>
          <w:rFonts w:ascii="Arial" w:hAnsi="Arial" w:cs="Arial"/>
          <w:sz w:val="20"/>
        </w:rPr>
        <w:tab/>
      </w:r>
      <w:r w:rsidR="00C66DE8" w:rsidRPr="00C66DE8">
        <w:rPr>
          <w:rFonts w:ascii="Arial" w:hAnsi="Arial" w:cs="Arial"/>
          <w:sz w:val="20"/>
        </w:rPr>
        <w:t xml:space="preserve">Poser des mastics </w:t>
      </w:r>
      <w:proofErr w:type="spellStart"/>
      <w:r w:rsidR="00C66DE8" w:rsidRPr="00C66DE8">
        <w:rPr>
          <w:rFonts w:ascii="Arial" w:hAnsi="Arial" w:cs="Arial"/>
          <w:sz w:val="20"/>
        </w:rPr>
        <w:t>d'étanchéité</w:t>
      </w:r>
      <w:proofErr w:type="spellEnd"/>
      <w:r w:rsidR="00C66DE8" w:rsidRPr="00C66DE8">
        <w:rPr>
          <w:rFonts w:ascii="Arial" w:hAnsi="Arial" w:cs="Arial"/>
          <w:sz w:val="20"/>
        </w:rPr>
        <w:t xml:space="preserve"> sur les joints </w:t>
      </w:r>
      <w:proofErr w:type="spellStart"/>
      <w:r w:rsidR="00C66DE8" w:rsidRPr="00C66DE8">
        <w:rPr>
          <w:rFonts w:ascii="Arial" w:hAnsi="Arial" w:cs="Arial"/>
          <w:sz w:val="20"/>
        </w:rPr>
        <w:t>périmétriques</w:t>
      </w:r>
      <w:proofErr w:type="spellEnd"/>
      <w:r w:rsidR="00C66DE8" w:rsidRPr="00C66DE8">
        <w:rPr>
          <w:rFonts w:ascii="Arial" w:hAnsi="Arial" w:cs="Arial"/>
          <w:sz w:val="20"/>
        </w:rPr>
        <w:t xml:space="preserve"> et à </w:t>
      </w:r>
      <w:proofErr w:type="spellStart"/>
      <w:r w:rsidR="00C66DE8" w:rsidRPr="00C66DE8">
        <w:rPr>
          <w:rFonts w:ascii="Arial" w:hAnsi="Arial" w:cs="Arial"/>
          <w:sz w:val="20"/>
        </w:rPr>
        <w:t>l'intérieur</w:t>
      </w:r>
      <w:proofErr w:type="spellEnd"/>
      <w:r w:rsidR="00C66DE8" w:rsidRPr="00C66DE8">
        <w:rPr>
          <w:rFonts w:ascii="Arial" w:hAnsi="Arial" w:cs="Arial"/>
          <w:sz w:val="20"/>
        </w:rPr>
        <w:t xml:space="preserve"> du </w:t>
      </w:r>
      <w:proofErr w:type="spellStart"/>
      <w:r w:rsidR="00C66DE8" w:rsidRPr="00C66DE8">
        <w:rPr>
          <w:rFonts w:ascii="Arial" w:hAnsi="Arial" w:cs="Arial"/>
          <w:sz w:val="20"/>
        </w:rPr>
        <w:t>système</w:t>
      </w:r>
      <w:proofErr w:type="spellEnd"/>
      <w:r w:rsidR="00C66DE8" w:rsidRPr="00C66DE8">
        <w:rPr>
          <w:rFonts w:ascii="Arial" w:hAnsi="Arial" w:cs="Arial"/>
          <w:sz w:val="20"/>
        </w:rPr>
        <w:t xml:space="preserve"> de </w:t>
      </w:r>
      <w:proofErr w:type="spellStart"/>
      <w:r w:rsidR="00C66DE8" w:rsidRPr="00C66DE8">
        <w:rPr>
          <w:rFonts w:ascii="Arial" w:hAnsi="Arial" w:cs="Arial"/>
          <w:sz w:val="20"/>
        </w:rPr>
        <w:t>panneaux</w:t>
      </w:r>
      <w:proofErr w:type="spellEnd"/>
      <w:r w:rsidR="00C66DE8" w:rsidRPr="00C66DE8">
        <w:rPr>
          <w:rFonts w:ascii="Arial" w:hAnsi="Arial" w:cs="Arial"/>
          <w:sz w:val="20"/>
        </w:rPr>
        <w:t xml:space="preserve"> </w:t>
      </w:r>
      <w:proofErr w:type="spellStart"/>
      <w:r w:rsidR="00C66DE8" w:rsidRPr="00C66DE8">
        <w:rPr>
          <w:rFonts w:ascii="Arial" w:hAnsi="Arial" w:cs="Arial"/>
          <w:sz w:val="20"/>
        </w:rPr>
        <w:t>conformément</w:t>
      </w:r>
      <w:proofErr w:type="spellEnd"/>
      <w:r w:rsidR="00C66DE8" w:rsidRPr="00C66DE8">
        <w:rPr>
          <w:rFonts w:ascii="Arial" w:hAnsi="Arial" w:cs="Arial"/>
          <w:sz w:val="20"/>
        </w:rPr>
        <w:t xml:space="preserve"> aux dessins de fabrication du fabricant et aux instructions </w:t>
      </w:r>
      <w:proofErr w:type="spellStart"/>
      <w:r w:rsidR="00C66DE8" w:rsidRPr="00C66DE8">
        <w:rPr>
          <w:rFonts w:ascii="Arial" w:hAnsi="Arial" w:cs="Arial"/>
          <w:sz w:val="20"/>
        </w:rPr>
        <w:t>d'installation</w:t>
      </w:r>
      <w:proofErr w:type="spellEnd"/>
      <w:r w:rsidR="00C66DE8" w:rsidRPr="00C66DE8">
        <w:rPr>
          <w:rFonts w:ascii="Arial" w:hAnsi="Arial" w:cs="Arial"/>
          <w:sz w:val="20"/>
        </w:rPr>
        <w:t xml:space="preserve"> </w:t>
      </w:r>
      <w:proofErr w:type="spellStart"/>
      <w:r w:rsidR="00C66DE8" w:rsidRPr="00C66DE8">
        <w:rPr>
          <w:rFonts w:ascii="Arial" w:hAnsi="Arial" w:cs="Arial"/>
          <w:sz w:val="20"/>
        </w:rPr>
        <w:t>suggérées</w:t>
      </w:r>
      <w:proofErr w:type="spellEnd"/>
      <w:r w:rsidR="00C66DE8" w:rsidRPr="00C66DE8">
        <w:rPr>
          <w:rFonts w:ascii="Arial" w:hAnsi="Arial" w:cs="Arial"/>
          <w:sz w:val="20"/>
        </w:rPr>
        <w:t>.</w:t>
      </w:r>
    </w:p>
    <w:p w14:paraId="472FA576" w14:textId="7BB9B920" w:rsidR="008C06E2" w:rsidRPr="001406B0" w:rsidRDefault="007E0DCA" w:rsidP="007E0DCA">
      <w:pPr>
        <w:pStyle w:val="ART"/>
        <w:numPr>
          <w:ilvl w:val="0"/>
          <w:numId w:val="0"/>
        </w:numPr>
        <w:rPr>
          <w:rFonts w:ascii="Arial" w:hAnsi="Arial" w:cs="Arial"/>
          <w:sz w:val="20"/>
        </w:rPr>
      </w:pPr>
      <w:r w:rsidRPr="001406B0">
        <w:rPr>
          <w:rFonts w:ascii="Arial" w:hAnsi="Arial" w:cs="Arial"/>
          <w:sz w:val="20"/>
        </w:rPr>
        <w:t>3.4</w:t>
      </w:r>
      <w:r w:rsidRPr="001406B0">
        <w:rPr>
          <w:rFonts w:ascii="Arial" w:hAnsi="Arial" w:cs="Arial"/>
          <w:sz w:val="20"/>
        </w:rPr>
        <w:tab/>
      </w:r>
      <w:r w:rsidR="002A1453" w:rsidRPr="002A1453">
        <w:rPr>
          <w:rFonts w:ascii="Arial" w:hAnsi="Arial" w:cs="Arial"/>
          <w:sz w:val="20"/>
        </w:rPr>
        <w:t>CONTRÔLE DE LA QUALITÉ SUR LE TERRAIN (</w:t>
      </w:r>
      <w:proofErr w:type="spellStart"/>
      <w:r w:rsidR="002A1453" w:rsidRPr="002A1453">
        <w:rPr>
          <w:rFonts w:ascii="Arial" w:hAnsi="Arial" w:cs="Arial"/>
          <w:sz w:val="20"/>
        </w:rPr>
        <w:t>toit</w:t>
      </w:r>
      <w:proofErr w:type="spellEnd"/>
      <w:r w:rsidR="002A1453" w:rsidRPr="002A1453">
        <w:rPr>
          <w:rFonts w:ascii="Arial" w:hAnsi="Arial" w:cs="Arial"/>
          <w:sz w:val="20"/>
        </w:rPr>
        <w:t xml:space="preserve">-terrasse, </w:t>
      </w:r>
      <w:proofErr w:type="spellStart"/>
      <w:r w:rsidR="002A1453" w:rsidRPr="002A1453">
        <w:rPr>
          <w:rFonts w:ascii="Arial" w:hAnsi="Arial" w:cs="Arial"/>
          <w:sz w:val="20"/>
        </w:rPr>
        <w:t>puits</w:t>
      </w:r>
      <w:proofErr w:type="spellEnd"/>
      <w:r w:rsidR="002A1453" w:rsidRPr="002A1453">
        <w:rPr>
          <w:rFonts w:ascii="Arial" w:hAnsi="Arial" w:cs="Arial"/>
          <w:sz w:val="20"/>
        </w:rPr>
        <w:t xml:space="preserve"> de lumière, </w:t>
      </w:r>
      <w:proofErr w:type="spellStart"/>
      <w:r w:rsidR="002A1453" w:rsidRPr="002A1453">
        <w:rPr>
          <w:rFonts w:ascii="Arial" w:hAnsi="Arial" w:cs="Arial"/>
          <w:sz w:val="20"/>
        </w:rPr>
        <w:t>murs</w:t>
      </w:r>
      <w:proofErr w:type="spellEnd"/>
      <w:r w:rsidR="002A1453" w:rsidRPr="002A1453">
        <w:rPr>
          <w:rFonts w:ascii="Arial" w:hAnsi="Arial" w:cs="Arial"/>
          <w:sz w:val="20"/>
        </w:rPr>
        <w:t xml:space="preserve">, </w:t>
      </w:r>
      <w:proofErr w:type="spellStart"/>
      <w:r w:rsidR="002A1453" w:rsidRPr="002A1453">
        <w:rPr>
          <w:rFonts w:ascii="Arial" w:hAnsi="Arial" w:cs="Arial"/>
          <w:sz w:val="20"/>
        </w:rPr>
        <w:t>fenêtres</w:t>
      </w:r>
      <w:proofErr w:type="spellEnd"/>
      <w:r w:rsidR="002A1453" w:rsidRPr="002A1453">
        <w:rPr>
          <w:rFonts w:ascii="Arial" w:hAnsi="Arial" w:cs="Arial"/>
          <w:sz w:val="20"/>
        </w:rPr>
        <w:t xml:space="preserve"> </w:t>
      </w:r>
      <w:proofErr w:type="gramStart"/>
      <w:r w:rsidR="002A1453" w:rsidRPr="002A1453">
        <w:rPr>
          <w:rFonts w:ascii="Arial" w:hAnsi="Arial" w:cs="Arial"/>
          <w:sz w:val="20"/>
        </w:rPr>
        <w:t xml:space="preserve">fixes) </w:t>
      </w:r>
      <w:r w:rsidR="00B67418" w:rsidRPr="001406B0">
        <w:rPr>
          <w:rFonts w:ascii="Arial" w:hAnsi="Arial" w:cs="Arial"/>
          <w:sz w:val="20"/>
        </w:rPr>
        <w:t xml:space="preserve"> </w:t>
      </w:r>
      <w:r w:rsidR="00B67418" w:rsidRPr="001406B0">
        <w:rPr>
          <w:rFonts w:ascii="Arial" w:hAnsi="Arial" w:cs="Arial"/>
          <w:sz w:val="20"/>
        </w:rPr>
        <w:tab/>
      </w:r>
      <w:proofErr w:type="gramEnd"/>
      <w:r w:rsidR="00B67418" w:rsidRPr="001406B0">
        <w:rPr>
          <w:rFonts w:ascii="Arial" w:hAnsi="Arial" w:cs="Arial"/>
          <w:b/>
          <w:vanish/>
          <w:color w:val="0000FF"/>
          <w:sz w:val="20"/>
        </w:rPr>
        <w:t>Delete</w:t>
      </w:r>
      <w:r w:rsidR="00485CF5">
        <w:rPr>
          <w:rFonts w:ascii="Arial" w:hAnsi="Arial" w:cs="Arial"/>
          <w:b/>
          <w:vanish/>
          <w:color w:val="0000FF"/>
          <w:sz w:val="20"/>
        </w:rPr>
        <w:t xml:space="preserve"> </w:t>
      </w:r>
      <w:r w:rsidR="00B67418" w:rsidRPr="001406B0">
        <w:rPr>
          <w:rFonts w:ascii="Arial" w:hAnsi="Arial" w:cs="Arial"/>
          <w:b/>
          <w:vanish/>
          <w:color w:val="0000FF"/>
          <w:sz w:val="20"/>
        </w:rPr>
        <w:t>this section if not applicable.</w:t>
      </w:r>
    </w:p>
    <w:p w14:paraId="09EB7E5B" w14:textId="2203B9C9"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A.</w:t>
      </w:r>
      <w:r w:rsidRPr="001406B0">
        <w:rPr>
          <w:rFonts w:ascii="Arial" w:hAnsi="Arial" w:cs="Arial"/>
          <w:sz w:val="20"/>
        </w:rPr>
        <w:tab/>
      </w:r>
      <w:proofErr w:type="spellStart"/>
      <w:r w:rsidR="002A1453" w:rsidRPr="002A1453">
        <w:rPr>
          <w:rFonts w:ascii="Arial" w:hAnsi="Arial" w:cs="Arial"/>
          <w:sz w:val="20"/>
        </w:rPr>
        <w:t>Essai</w:t>
      </w:r>
      <w:proofErr w:type="spellEnd"/>
      <w:r w:rsidR="002A1453" w:rsidRPr="002A1453">
        <w:rPr>
          <w:rFonts w:ascii="Arial" w:hAnsi="Arial" w:cs="Arial"/>
          <w:sz w:val="20"/>
        </w:rPr>
        <w:t xml:space="preserve"> à </w:t>
      </w:r>
      <w:proofErr w:type="spellStart"/>
      <w:proofErr w:type="gramStart"/>
      <w:r w:rsidR="002A1453" w:rsidRPr="002A1453">
        <w:rPr>
          <w:rFonts w:ascii="Arial" w:hAnsi="Arial" w:cs="Arial"/>
          <w:sz w:val="20"/>
        </w:rPr>
        <w:t>l'eau</w:t>
      </w:r>
      <w:proofErr w:type="spellEnd"/>
      <w:r w:rsidR="002A1453" w:rsidRPr="002A1453">
        <w:rPr>
          <w:rFonts w:ascii="Arial" w:hAnsi="Arial" w:cs="Arial"/>
          <w:sz w:val="20"/>
        </w:rPr>
        <w:t xml:space="preserve"> :</w:t>
      </w:r>
      <w:proofErr w:type="gramEnd"/>
      <w:r w:rsidR="002A1453" w:rsidRPr="002A1453">
        <w:rPr>
          <w:rFonts w:ascii="Arial" w:hAnsi="Arial" w:cs="Arial"/>
          <w:sz w:val="20"/>
        </w:rPr>
        <w:t xml:space="preserve"> </w:t>
      </w:r>
      <w:proofErr w:type="spellStart"/>
      <w:r w:rsidR="002A1453" w:rsidRPr="002A1453">
        <w:rPr>
          <w:rFonts w:ascii="Arial" w:hAnsi="Arial" w:cs="Arial"/>
          <w:sz w:val="20"/>
        </w:rPr>
        <w:t>l'installateur</w:t>
      </w:r>
      <w:proofErr w:type="spellEnd"/>
      <w:r w:rsidR="002A1453" w:rsidRPr="002A1453">
        <w:rPr>
          <w:rFonts w:ascii="Arial" w:hAnsi="Arial" w:cs="Arial"/>
          <w:sz w:val="20"/>
        </w:rPr>
        <w:t xml:space="preserve"> doit tester </w:t>
      </w:r>
      <w:proofErr w:type="spellStart"/>
      <w:r w:rsidR="002A1453" w:rsidRPr="002A1453">
        <w:rPr>
          <w:rFonts w:ascii="Arial" w:hAnsi="Arial" w:cs="Arial"/>
          <w:sz w:val="20"/>
        </w:rPr>
        <w:t>une</w:t>
      </w:r>
      <w:proofErr w:type="spellEnd"/>
      <w:r w:rsidR="002A1453" w:rsidRPr="002A1453">
        <w:rPr>
          <w:rFonts w:ascii="Arial" w:hAnsi="Arial" w:cs="Arial"/>
          <w:sz w:val="20"/>
        </w:rPr>
        <w:t xml:space="preserve"> section </w:t>
      </w:r>
      <w:proofErr w:type="spellStart"/>
      <w:r w:rsidR="002A1453" w:rsidRPr="002A1453">
        <w:rPr>
          <w:rFonts w:ascii="Arial" w:hAnsi="Arial" w:cs="Arial"/>
          <w:sz w:val="20"/>
        </w:rPr>
        <w:t>représentative</w:t>
      </w:r>
      <w:proofErr w:type="spellEnd"/>
      <w:r w:rsidR="002A1453" w:rsidRPr="002A1453">
        <w:rPr>
          <w:rFonts w:ascii="Arial" w:hAnsi="Arial" w:cs="Arial"/>
          <w:sz w:val="20"/>
        </w:rPr>
        <w:t xml:space="preserve"> des </w:t>
      </w:r>
      <w:proofErr w:type="spellStart"/>
      <w:r w:rsidR="002A1453" w:rsidRPr="002A1453">
        <w:rPr>
          <w:rFonts w:ascii="Arial" w:hAnsi="Arial" w:cs="Arial"/>
          <w:sz w:val="20"/>
        </w:rPr>
        <w:t>matériaux</w:t>
      </w:r>
      <w:proofErr w:type="spellEnd"/>
      <w:r w:rsidR="002A1453" w:rsidRPr="002A1453">
        <w:rPr>
          <w:rFonts w:ascii="Arial" w:hAnsi="Arial" w:cs="Arial"/>
          <w:sz w:val="20"/>
        </w:rPr>
        <w:t xml:space="preserve"> </w:t>
      </w:r>
      <w:proofErr w:type="spellStart"/>
      <w:r w:rsidR="002A1453" w:rsidRPr="002A1453">
        <w:rPr>
          <w:rFonts w:ascii="Arial" w:hAnsi="Arial" w:cs="Arial"/>
          <w:sz w:val="20"/>
        </w:rPr>
        <w:t>installés</w:t>
      </w:r>
      <w:proofErr w:type="spellEnd"/>
      <w:r w:rsidR="002A1453" w:rsidRPr="002A1453">
        <w:rPr>
          <w:rFonts w:ascii="Arial" w:hAnsi="Arial" w:cs="Arial"/>
          <w:sz w:val="20"/>
        </w:rPr>
        <w:t xml:space="preserve"> </w:t>
      </w:r>
      <w:proofErr w:type="spellStart"/>
      <w:r w:rsidR="002A1453" w:rsidRPr="002A1453">
        <w:rPr>
          <w:rFonts w:ascii="Arial" w:hAnsi="Arial" w:cs="Arial"/>
          <w:sz w:val="20"/>
        </w:rPr>
        <w:t>conformément</w:t>
      </w:r>
      <w:proofErr w:type="spellEnd"/>
      <w:r w:rsidR="002A1453" w:rsidRPr="002A1453">
        <w:rPr>
          <w:rFonts w:ascii="Arial" w:hAnsi="Arial" w:cs="Arial"/>
          <w:sz w:val="20"/>
        </w:rPr>
        <w:t xml:space="preserve"> aux </w:t>
      </w:r>
      <w:proofErr w:type="spellStart"/>
      <w:r w:rsidR="002A1453" w:rsidRPr="002A1453">
        <w:rPr>
          <w:rFonts w:ascii="Arial" w:hAnsi="Arial" w:cs="Arial"/>
          <w:sz w:val="20"/>
        </w:rPr>
        <w:t>procédures</w:t>
      </w:r>
      <w:proofErr w:type="spellEnd"/>
      <w:r w:rsidR="002A1453" w:rsidRPr="002A1453">
        <w:rPr>
          <w:rFonts w:ascii="Arial" w:hAnsi="Arial" w:cs="Arial"/>
          <w:sz w:val="20"/>
        </w:rPr>
        <w:t xml:space="preserve"> de la </w:t>
      </w:r>
      <w:proofErr w:type="spellStart"/>
      <w:r w:rsidR="002A1453" w:rsidRPr="002A1453">
        <w:rPr>
          <w:rFonts w:ascii="Arial" w:hAnsi="Arial" w:cs="Arial"/>
          <w:sz w:val="20"/>
        </w:rPr>
        <w:t>norme</w:t>
      </w:r>
      <w:proofErr w:type="spellEnd"/>
      <w:r w:rsidR="002A1453" w:rsidRPr="002A1453">
        <w:rPr>
          <w:rFonts w:ascii="Arial" w:hAnsi="Arial" w:cs="Arial"/>
          <w:sz w:val="20"/>
        </w:rPr>
        <w:t xml:space="preserve"> AAMA 501.2.</w:t>
      </w:r>
    </w:p>
    <w:p w14:paraId="2A5B1E69" w14:textId="11A7A86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B.</w:t>
      </w:r>
      <w:r w:rsidRPr="001406B0">
        <w:rPr>
          <w:rFonts w:ascii="Arial" w:hAnsi="Arial" w:cs="Arial"/>
          <w:sz w:val="20"/>
        </w:rPr>
        <w:tab/>
      </w:r>
      <w:proofErr w:type="spellStart"/>
      <w:r w:rsidR="002A1453" w:rsidRPr="002A1453">
        <w:rPr>
          <w:rFonts w:ascii="Arial" w:hAnsi="Arial" w:cs="Arial"/>
          <w:sz w:val="20"/>
        </w:rPr>
        <w:t>Réparer</w:t>
      </w:r>
      <w:proofErr w:type="spellEnd"/>
      <w:r w:rsidR="002A1453" w:rsidRPr="002A1453">
        <w:rPr>
          <w:rFonts w:ascii="Arial" w:hAnsi="Arial" w:cs="Arial"/>
          <w:sz w:val="20"/>
        </w:rPr>
        <w:t xml:space="preserve"> </w:t>
      </w:r>
      <w:proofErr w:type="spellStart"/>
      <w:r w:rsidR="002A1453" w:rsidRPr="002A1453">
        <w:rPr>
          <w:rFonts w:ascii="Arial" w:hAnsi="Arial" w:cs="Arial"/>
          <w:sz w:val="20"/>
        </w:rPr>
        <w:t>ou</w:t>
      </w:r>
      <w:proofErr w:type="spellEnd"/>
      <w:r w:rsidR="002A1453" w:rsidRPr="002A1453">
        <w:rPr>
          <w:rFonts w:ascii="Arial" w:hAnsi="Arial" w:cs="Arial"/>
          <w:sz w:val="20"/>
        </w:rPr>
        <w:t xml:space="preserve"> </w:t>
      </w:r>
      <w:proofErr w:type="spellStart"/>
      <w:r w:rsidR="002A1453" w:rsidRPr="002A1453">
        <w:rPr>
          <w:rFonts w:ascii="Arial" w:hAnsi="Arial" w:cs="Arial"/>
          <w:sz w:val="20"/>
        </w:rPr>
        <w:t>remplacer</w:t>
      </w:r>
      <w:proofErr w:type="spellEnd"/>
      <w:r w:rsidR="002A1453" w:rsidRPr="002A1453">
        <w:rPr>
          <w:rFonts w:ascii="Arial" w:hAnsi="Arial" w:cs="Arial"/>
          <w:sz w:val="20"/>
        </w:rPr>
        <w:t xml:space="preserve"> les travaux qui ne </w:t>
      </w:r>
      <w:proofErr w:type="spellStart"/>
      <w:r w:rsidR="002A1453" w:rsidRPr="002A1453">
        <w:rPr>
          <w:rFonts w:ascii="Arial" w:hAnsi="Arial" w:cs="Arial"/>
          <w:sz w:val="20"/>
        </w:rPr>
        <w:t>passent</w:t>
      </w:r>
      <w:proofErr w:type="spellEnd"/>
      <w:r w:rsidR="002A1453" w:rsidRPr="002A1453">
        <w:rPr>
          <w:rFonts w:ascii="Arial" w:hAnsi="Arial" w:cs="Arial"/>
          <w:sz w:val="20"/>
        </w:rPr>
        <w:t xml:space="preserve"> pas les tests </w:t>
      </w:r>
      <w:proofErr w:type="spellStart"/>
      <w:r w:rsidR="002A1453" w:rsidRPr="002A1453">
        <w:rPr>
          <w:rFonts w:ascii="Arial" w:hAnsi="Arial" w:cs="Arial"/>
          <w:sz w:val="20"/>
        </w:rPr>
        <w:t>ou</w:t>
      </w:r>
      <w:proofErr w:type="spellEnd"/>
      <w:r w:rsidR="002A1453" w:rsidRPr="002A1453">
        <w:rPr>
          <w:rFonts w:ascii="Arial" w:hAnsi="Arial" w:cs="Arial"/>
          <w:sz w:val="20"/>
        </w:rPr>
        <w:t xml:space="preserve"> qui </w:t>
      </w:r>
      <w:proofErr w:type="spellStart"/>
      <w:r w:rsidR="002A1453" w:rsidRPr="002A1453">
        <w:rPr>
          <w:rFonts w:ascii="Arial" w:hAnsi="Arial" w:cs="Arial"/>
          <w:sz w:val="20"/>
        </w:rPr>
        <w:t>sont</w:t>
      </w:r>
      <w:proofErr w:type="spellEnd"/>
      <w:r w:rsidR="002A1453" w:rsidRPr="002A1453">
        <w:rPr>
          <w:rFonts w:ascii="Arial" w:hAnsi="Arial" w:cs="Arial"/>
          <w:sz w:val="20"/>
        </w:rPr>
        <w:t xml:space="preserve"> </w:t>
      </w:r>
      <w:proofErr w:type="spellStart"/>
      <w:r w:rsidR="002A1453" w:rsidRPr="002A1453">
        <w:rPr>
          <w:rFonts w:ascii="Arial" w:hAnsi="Arial" w:cs="Arial"/>
          <w:sz w:val="20"/>
        </w:rPr>
        <w:t>endommagés</w:t>
      </w:r>
      <w:proofErr w:type="spellEnd"/>
      <w:r w:rsidR="002A1453" w:rsidRPr="002A1453">
        <w:rPr>
          <w:rFonts w:ascii="Arial" w:hAnsi="Arial" w:cs="Arial"/>
          <w:sz w:val="20"/>
        </w:rPr>
        <w:t xml:space="preserve"> par les tests et </w:t>
      </w:r>
      <w:proofErr w:type="spellStart"/>
      <w:r w:rsidR="002A1453" w:rsidRPr="002A1453">
        <w:rPr>
          <w:rFonts w:ascii="Arial" w:hAnsi="Arial" w:cs="Arial"/>
          <w:sz w:val="20"/>
        </w:rPr>
        <w:t>refaire</w:t>
      </w:r>
      <w:proofErr w:type="spellEnd"/>
      <w:r w:rsidR="002A1453" w:rsidRPr="002A1453">
        <w:rPr>
          <w:rFonts w:ascii="Arial" w:hAnsi="Arial" w:cs="Arial"/>
          <w:sz w:val="20"/>
        </w:rPr>
        <w:t xml:space="preserve"> les tests.</w:t>
      </w:r>
    </w:p>
    <w:p w14:paraId="04AA6236" w14:textId="585F7DDD" w:rsidR="008C06E2" w:rsidRPr="001406B0" w:rsidRDefault="007E0DCA" w:rsidP="007E0DCA">
      <w:pPr>
        <w:pStyle w:val="ART"/>
        <w:numPr>
          <w:ilvl w:val="0"/>
          <w:numId w:val="0"/>
        </w:numPr>
        <w:rPr>
          <w:rFonts w:ascii="Arial" w:hAnsi="Arial" w:cs="Arial"/>
          <w:sz w:val="20"/>
        </w:rPr>
      </w:pPr>
      <w:r w:rsidRPr="001406B0">
        <w:rPr>
          <w:rFonts w:ascii="Arial" w:hAnsi="Arial" w:cs="Arial"/>
          <w:sz w:val="20"/>
        </w:rPr>
        <w:t>3.5</w:t>
      </w:r>
      <w:r w:rsidRPr="001406B0">
        <w:rPr>
          <w:rFonts w:ascii="Arial" w:hAnsi="Arial" w:cs="Arial"/>
          <w:sz w:val="20"/>
        </w:rPr>
        <w:tab/>
      </w:r>
      <w:r w:rsidR="002A1453" w:rsidRPr="002A1453">
        <w:rPr>
          <w:rFonts w:ascii="Arial" w:hAnsi="Arial" w:cs="Arial"/>
          <w:sz w:val="20"/>
        </w:rPr>
        <w:t>NETTOYAGE</w:t>
      </w:r>
    </w:p>
    <w:p w14:paraId="178670B6" w14:textId="67EDDA2A"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A.</w:t>
      </w:r>
      <w:r w:rsidRPr="001406B0">
        <w:rPr>
          <w:rFonts w:ascii="Arial" w:hAnsi="Arial" w:cs="Arial"/>
          <w:sz w:val="20"/>
        </w:rPr>
        <w:tab/>
      </w:r>
      <w:proofErr w:type="spellStart"/>
      <w:r w:rsidR="002A1453" w:rsidRPr="002A1453">
        <w:rPr>
          <w:rFonts w:ascii="Arial" w:hAnsi="Arial" w:cs="Arial"/>
          <w:sz w:val="20"/>
        </w:rPr>
        <w:t>Nettoyer</w:t>
      </w:r>
      <w:proofErr w:type="spellEnd"/>
      <w:r w:rsidR="002A1453" w:rsidRPr="002A1453">
        <w:rPr>
          <w:rFonts w:ascii="Arial" w:hAnsi="Arial" w:cs="Arial"/>
          <w:sz w:val="20"/>
        </w:rPr>
        <w:t xml:space="preserve"> le </w:t>
      </w:r>
      <w:proofErr w:type="spellStart"/>
      <w:r w:rsidR="002A1453" w:rsidRPr="002A1453">
        <w:rPr>
          <w:rFonts w:ascii="Arial" w:hAnsi="Arial" w:cs="Arial"/>
          <w:sz w:val="20"/>
        </w:rPr>
        <w:t>système</w:t>
      </w:r>
      <w:proofErr w:type="spellEnd"/>
      <w:r w:rsidR="002A1453" w:rsidRPr="002A1453">
        <w:rPr>
          <w:rFonts w:ascii="Arial" w:hAnsi="Arial" w:cs="Arial"/>
          <w:sz w:val="20"/>
        </w:rPr>
        <w:t xml:space="preserve"> de </w:t>
      </w:r>
      <w:proofErr w:type="spellStart"/>
      <w:r w:rsidR="002A1453" w:rsidRPr="002A1453">
        <w:rPr>
          <w:rFonts w:ascii="Arial" w:hAnsi="Arial" w:cs="Arial"/>
          <w:sz w:val="20"/>
        </w:rPr>
        <w:t>panneaux</w:t>
      </w:r>
      <w:proofErr w:type="spellEnd"/>
      <w:r w:rsidR="002A1453" w:rsidRPr="002A1453">
        <w:rPr>
          <w:rFonts w:ascii="Arial" w:hAnsi="Arial" w:cs="Arial"/>
          <w:sz w:val="20"/>
        </w:rPr>
        <w:t xml:space="preserve">, à </w:t>
      </w:r>
      <w:proofErr w:type="spellStart"/>
      <w:r w:rsidR="002A1453" w:rsidRPr="002A1453">
        <w:rPr>
          <w:rFonts w:ascii="Arial" w:hAnsi="Arial" w:cs="Arial"/>
          <w:sz w:val="20"/>
        </w:rPr>
        <w:t>l'intérieur</w:t>
      </w:r>
      <w:proofErr w:type="spellEnd"/>
      <w:r w:rsidR="002A1453" w:rsidRPr="002A1453">
        <w:rPr>
          <w:rFonts w:ascii="Arial" w:hAnsi="Arial" w:cs="Arial"/>
          <w:sz w:val="20"/>
        </w:rPr>
        <w:t xml:space="preserve"> et à </w:t>
      </w:r>
      <w:proofErr w:type="spellStart"/>
      <w:r w:rsidR="002A1453" w:rsidRPr="002A1453">
        <w:rPr>
          <w:rFonts w:ascii="Arial" w:hAnsi="Arial" w:cs="Arial"/>
          <w:sz w:val="20"/>
        </w:rPr>
        <w:t>l'extérieur</w:t>
      </w:r>
      <w:proofErr w:type="spellEnd"/>
      <w:r w:rsidR="002A1453" w:rsidRPr="002A1453">
        <w:rPr>
          <w:rFonts w:ascii="Arial" w:hAnsi="Arial" w:cs="Arial"/>
          <w:sz w:val="20"/>
        </w:rPr>
        <w:t xml:space="preserve">, </w:t>
      </w:r>
      <w:proofErr w:type="spellStart"/>
      <w:r w:rsidR="002A1453" w:rsidRPr="002A1453">
        <w:rPr>
          <w:rFonts w:ascii="Arial" w:hAnsi="Arial" w:cs="Arial"/>
          <w:sz w:val="20"/>
        </w:rPr>
        <w:t>immédiatement</w:t>
      </w:r>
      <w:proofErr w:type="spellEnd"/>
      <w:r w:rsidR="002A1453" w:rsidRPr="002A1453">
        <w:rPr>
          <w:rFonts w:ascii="Arial" w:hAnsi="Arial" w:cs="Arial"/>
          <w:sz w:val="20"/>
        </w:rPr>
        <w:t xml:space="preserve"> après </w:t>
      </w:r>
      <w:proofErr w:type="spellStart"/>
      <w:r w:rsidR="002A1453" w:rsidRPr="002A1453">
        <w:rPr>
          <w:rFonts w:ascii="Arial" w:hAnsi="Arial" w:cs="Arial"/>
          <w:sz w:val="20"/>
        </w:rPr>
        <w:t>l'installation</w:t>
      </w:r>
      <w:proofErr w:type="spellEnd"/>
      <w:r w:rsidR="002A1453" w:rsidRPr="002A1453">
        <w:rPr>
          <w:rFonts w:ascii="Arial" w:hAnsi="Arial" w:cs="Arial"/>
          <w:sz w:val="20"/>
        </w:rPr>
        <w:t>.</w:t>
      </w:r>
    </w:p>
    <w:p w14:paraId="1B9EA759" w14:textId="76538DB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B.</w:t>
      </w:r>
      <w:r w:rsidRPr="001406B0">
        <w:rPr>
          <w:rFonts w:ascii="Arial" w:hAnsi="Arial" w:cs="Arial"/>
          <w:sz w:val="20"/>
        </w:rPr>
        <w:tab/>
      </w:r>
      <w:r w:rsidR="002A1453" w:rsidRPr="002A1453">
        <w:rPr>
          <w:rFonts w:ascii="Arial" w:hAnsi="Arial" w:cs="Arial"/>
          <w:sz w:val="20"/>
        </w:rPr>
        <w:t xml:space="preserve">Se </w:t>
      </w:r>
      <w:proofErr w:type="spellStart"/>
      <w:r w:rsidR="002A1453" w:rsidRPr="002A1453">
        <w:rPr>
          <w:rFonts w:ascii="Arial" w:hAnsi="Arial" w:cs="Arial"/>
          <w:sz w:val="20"/>
        </w:rPr>
        <w:t>référer</w:t>
      </w:r>
      <w:proofErr w:type="spellEnd"/>
      <w:r w:rsidR="002A1453" w:rsidRPr="002A1453">
        <w:rPr>
          <w:rFonts w:ascii="Arial" w:hAnsi="Arial" w:cs="Arial"/>
          <w:sz w:val="20"/>
        </w:rPr>
        <w:t xml:space="preserve"> aux </w:t>
      </w:r>
      <w:proofErr w:type="spellStart"/>
      <w:r w:rsidR="002A1453" w:rsidRPr="002A1453">
        <w:rPr>
          <w:rFonts w:ascii="Arial" w:hAnsi="Arial" w:cs="Arial"/>
          <w:sz w:val="20"/>
        </w:rPr>
        <w:t>recommandations</w:t>
      </w:r>
      <w:proofErr w:type="spellEnd"/>
      <w:r w:rsidR="002A1453" w:rsidRPr="002A1453">
        <w:rPr>
          <w:rFonts w:ascii="Arial" w:hAnsi="Arial" w:cs="Arial"/>
          <w:sz w:val="20"/>
        </w:rPr>
        <w:t xml:space="preserve"> </w:t>
      </w:r>
      <w:proofErr w:type="spellStart"/>
      <w:r w:rsidR="002A1453" w:rsidRPr="002A1453">
        <w:rPr>
          <w:rFonts w:ascii="Arial" w:hAnsi="Arial" w:cs="Arial"/>
          <w:sz w:val="20"/>
        </w:rPr>
        <w:t>écrites</w:t>
      </w:r>
      <w:proofErr w:type="spellEnd"/>
      <w:r w:rsidR="002A1453" w:rsidRPr="002A1453">
        <w:rPr>
          <w:rFonts w:ascii="Arial" w:hAnsi="Arial" w:cs="Arial"/>
          <w:sz w:val="20"/>
        </w:rPr>
        <w:t xml:space="preserve"> du fabricant.</w:t>
      </w:r>
    </w:p>
    <w:p w14:paraId="3086C1C6" w14:textId="38BCDC16" w:rsidR="005743B6" w:rsidRPr="001406B0" w:rsidRDefault="002A1453">
      <w:pPr>
        <w:pStyle w:val="EOS"/>
        <w:rPr>
          <w:rFonts w:ascii="Arial" w:hAnsi="Arial" w:cs="Arial"/>
          <w:sz w:val="20"/>
        </w:rPr>
      </w:pPr>
      <w:r w:rsidRPr="002A1453">
        <w:rPr>
          <w:rFonts w:ascii="Arial" w:hAnsi="Arial" w:cs="Arial"/>
          <w:sz w:val="20"/>
        </w:rPr>
        <w:t>FIN DE LA SECTION</w:t>
      </w:r>
      <w:r w:rsidR="005743B6" w:rsidRPr="001406B0">
        <w:rPr>
          <w:rFonts w:ascii="Arial" w:hAnsi="Arial" w:cs="Arial"/>
          <w:sz w:val="20"/>
        </w:rPr>
        <w:t xml:space="preserve"> 084523</w:t>
      </w:r>
    </w:p>
    <w:p w14:paraId="3CC48480" w14:textId="77777777" w:rsidR="00945051" w:rsidRPr="001406B0" w:rsidRDefault="00945051">
      <w:pPr>
        <w:pStyle w:val="EOS"/>
        <w:rPr>
          <w:rFonts w:ascii="Arial" w:hAnsi="Arial" w:cs="Arial"/>
          <w:sz w:val="20"/>
        </w:rPr>
      </w:pPr>
    </w:p>
    <w:sectPr w:rsidR="00945051" w:rsidRPr="001406B0" w:rsidSect="002A4230">
      <w:footerReference w:type="default" r:id="rId19"/>
      <w:footnotePr>
        <w:numRestart w:val="eachSect"/>
      </w:footnotePr>
      <w:endnotePr>
        <w:numFmt w:val="decimal"/>
      </w:endnotePr>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BFAF" w14:textId="77777777" w:rsidR="005801F6" w:rsidRDefault="005801F6" w:rsidP="00B14368">
      <w:r>
        <w:separator/>
      </w:r>
    </w:p>
  </w:endnote>
  <w:endnote w:type="continuationSeparator" w:id="0">
    <w:p w14:paraId="5A568FFF" w14:textId="77777777" w:rsidR="005801F6" w:rsidRDefault="005801F6" w:rsidP="00B1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D01DA4" w:rsidRPr="003D4904" w14:paraId="7AD5BD21" w14:textId="77777777">
      <w:tc>
        <w:tcPr>
          <w:tcW w:w="7632" w:type="dxa"/>
        </w:tcPr>
        <w:p w14:paraId="39C02C04" w14:textId="61212780" w:rsidR="00D01DA4" w:rsidRPr="003D4904" w:rsidRDefault="003D4904">
          <w:pPr>
            <w:pStyle w:val="FTR"/>
            <w:rPr>
              <w:rFonts w:ascii="Arial" w:hAnsi="Arial" w:cs="Arial"/>
              <w:sz w:val="18"/>
              <w:szCs w:val="16"/>
            </w:rPr>
          </w:pPr>
          <w:r w:rsidRPr="003D4904">
            <w:rPr>
              <w:rStyle w:val="NAM"/>
              <w:rFonts w:ascii="Arial" w:hAnsi="Arial" w:cs="Arial"/>
              <w:sz w:val="18"/>
              <w:szCs w:val="16"/>
            </w:rPr>
            <w:t>SYSTÈME DE LANTERNEAU STANDARD TRANSLUCIDE DE 2¾".</w:t>
          </w:r>
        </w:p>
      </w:tc>
      <w:tc>
        <w:tcPr>
          <w:tcW w:w="1872" w:type="dxa"/>
        </w:tcPr>
        <w:p w14:paraId="1C657211" w14:textId="77777777" w:rsidR="00D01DA4" w:rsidRPr="003D4904" w:rsidRDefault="00D01DA4">
          <w:pPr>
            <w:pStyle w:val="RJUST"/>
            <w:rPr>
              <w:rFonts w:ascii="Arial" w:hAnsi="Arial" w:cs="Arial"/>
              <w:sz w:val="18"/>
              <w:szCs w:val="16"/>
            </w:rPr>
          </w:pPr>
          <w:r w:rsidRPr="003D4904">
            <w:rPr>
              <w:rStyle w:val="NUM"/>
              <w:rFonts w:ascii="Arial" w:hAnsi="Arial" w:cs="Arial"/>
              <w:sz w:val="18"/>
              <w:szCs w:val="16"/>
            </w:rPr>
            <w:t>084523</w:t>
          </w:r>
          <w:r w:rsidRPr="003D4904">
            <w:rPr>
              <w:rFonts w:ascii="Arial" w:hAnsi="Arial" w:cs="Arial"/>
              <w:sz w:val="18"/>
              <w:szCs w:val="16"/>
            </w:rPr>
            <w:t xml:space="preserve"> - </w:t>
          </w:r>
          <w:r w:rsidRPr="003D4904">
            <w:rPr>
              <w:rFonts w:ascii="Arial" w:hAnsi="Arial" w:cs="Arial"/>
              <w:sz w:val="18"/>
              <w:szCs w:val="16"/>
            </w:rPr>
            <w:fldChar w:fldCharType="begin"/>
          </w:r>
          <w:r w:rsidRPr="003D4904">
            <w:rPr>
              <w:rFonts w:ascii="Arial" w:hAnsi="Arial" w:cs="Arial"/>
              <w:sz w:val="18"/>
              <w:szCs w:val="16"/>
            </w:rPr>
            <w:instrText xml:space="preserve"> PAGE </w:instrText>
          </w:r>
          <w:r w:rsidRPr="003D4904">
            <w:rPr>
              <w:rFonts w:ascii="Arial" w:hAnsi="Arial" w:cs="Arial"/>
              <w:sz w:val="18"/>
              <w:szCs w:val="16"/>
            </w:rPr>
            <w:fldChar w:fldCharType="separate"/>
          </w:r>
          <w:r w:rsidR="00541798" w:rsidRPr="003D4904">
            <w:rPr>
              <w:rFonts w:ascii="Arial" w:hAnsi="Arial" w:cs="Arial"/>
              <w:noProof/>
              <w:sz w:val="18"/>
              <w:szCs w:val="16"/>
            </w:rPr>
            <w:t>5</w:t>
          </w:r>
          <w:r w:rsidRPr="003D4904">
            <w:rPr>
              <w:rFonts w:ascii="Arial" w:hAnsi="Arial" w:cs="Arial"/>
              <w:sz w:val="18"/>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7A38" w14:textId="77777777" w:rsidR="005801F6" w:rsidRDefault="005801F6" w:rsidP="00B14368">
      <w:r>
        <w:separator/>
      </w:r>
    </w:p>
  </w:footnote>
  <w:footnote w:type="continuationSeparator" w:id="0">
    <w:p w14:paraId="30305BA9" w14:textId="77777777" w:rsidR="005801F6" w:rsidRDefault="005801F6" w:rsidP="00B14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014D34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color w:val="auto"/>
        <w:sz w:val="22"/>
        <w:szCs w:val="22"/>
      </w:rPr>
    </w:lvl>
    <w:lvl w:ilvl="5">
      <w:start w:val="1"/>
      <w:numFmt w:val="decimal"/>
      <w:pStyle w:val="PR2"/>
      <w:lvlText w:val="%6."/>
      <w:lvlJc w:val="left"/>
      <w:pPr>
        <w:tabs>
          <w:tab w:val="left" w:pos="1566"/>
        </w:tabs>
        <w:ind w:left="1566" w:hanging="576"/>
      </w:pPr>
      <w:rPr>
        <w:rFonts w:cs="Times New Roman"/>
        <w:b w:val="0"/>
      </w:rPr>
    </w:lvl>
    <w:lvl w:ilvl="6">
      <w:start w:val="1"/>
      <w:numFmt w:val="lowerLetter"/>
      <w:pStyle w:val="PR3"/>
      <w:lvlText w:val="%7."/>
      <w:lvlJc w:val="left"/>
      <w:pPr>
        <w:tabs>
          <w:tab w:val="left" w:pos="576"/>
        </w:tabs>
        <w:ind w:left="576" w:hanging="576"/>
      </w:pPr>
      <w:rPr>
        <w:rFonts w:cs="Times New Roman"/>
        <w:b w:val="0"/>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5EC5AEA"/>
    <w:multiLevelType w:val="multilevel"/>
    <w:tmpl w:val="00B68AAC"/>
    <w:lvl w:ilvl="0">
      <w:start w:val="1"/>
      <w:numFmt w:val="decimal"/>
      <w:pStyle w:val="Heading1"/>
      <w:suff w:val="nothing"/>
      <w:lvlText w:val="PART %1"/>
      <w:lvlJc w:val="left"/>
      <w:pPr>
        <w:tabs>
          <w:tab w:val="num" w:pos="720"/>
        </w:tabs>
      </w:pPr>
      <w:rPr>
        <w:rFonts w:ascii="Arial" w:hAnsi="Arial"/>
        <w:sz w:val="20"/>
      </w:rPr>
    </w:lvl>
    <w:lvl w:ilvl="1">
      <w:start w:val="1"/>
      <w:numFmt w:val="decimal"/>
      <w:pStyle w:val="Heading2"/>
      <w:lvlText w:val="%1.%2"/>
      <w:lvlJc w:val="left"/>
      <w:pPr>
        <w:tabs>
          <w:tab w:val="num" w:pos="504"/>
        </w:tabs>
        <w:ind w:left="504" w:hanging="504"/>
      </w:pPr>
      <w:rPr>
        <w:rFonts w:ascii="Arial" w:hAnsi="Arial"/>
        <w:sz w:val="20"/>
      </w:rPr>
    </w:lvl>
    <w:lvl w:ilvl="2">
      <w:start w:val="1"/>
      <w:numFmt w:val="upperLetter"/>
      <w:pStyle w:val="Heading3"/>
      <w:lvlText w:val="%3."/>
      <w:lvlJc w:val="left"/>
      <w:pPr>
        <w:tabs>
          <w:tab w:val="num" w:pos="904"/>
        </w:tabs>
        <w:ind w:left="904" w:hanging="432"/>
      </w:pPr>
      <w:rPr>
        <w:rFonts w:ascii="Arial" w:hAnsi="Arial"/>
        <w:sz w:val="20"/>
      </w:rPr>
    </w:lvl>
    <w:lvl w:ilvl="3">
      <w:start w:val="1"/>
      <w:numFmt w:val="decimal"/>
      <w:pStyle w:val="Heading4"/>
      <w:lvlText w:val="%4."/>
      <w:lvlJc w:val="left"/>
      <w:pPr>
        <w:tabs>
          <w:tab w:val="num" w:pos="1494"/>
        </w:tabs>
        <w:ind w:left="1494" w:hanging="432"/>
      </w:pPr>
      <w:rPr>
        <w:rFonts w:ascii="Arial" w:eastAsia="Times New Roman" w:hAnsi="Arial"/>
        <w:sz w:val="20"/>
      </w:rPr>
    </w:lvl>
    <w:lvl w:ilvl="4">
      <w:start w:val="1"/>
      <w:numFmt w:val="lowerLetter"/>
      <w:pStyle w:val="Heading5"/>
      <w:lvlText w:val="%5."/>
      <w:lvlJc w:val="left"/>
      <w:pPr>
        <w:tabs>
          <w:tab w:val="num" w:pos="1800"/>
        </w:tabs>
        <w:ind w:left="1800" w:hanging="432"/>
      </w:pPr>
      <w:rPr>
        <w:rFonts w:ascii="Arial" w:hAnsi="Arial"/>
        <w:sz w:val="20"/>
      </w:rPr>
    </w:lvl>
    <w:lvl w:ilvl="5">
      <w:start w:val="1"/>
      <w:numFmt w:val="decimal"/>
      <w:pStyle w:val="Heading6"/>
      <w:lvlText w:val="%6)"/>
      <w:lvlJc w:val="left"/>
      <w:pPr>
        <w:tabs>
          <w:tab w:val="num" w:pos="2232"/>
        </w:tabs>
        <w:ind w:left="2232" w:hanging="432"/>
      </w:pPr>
      <w:rPr>
        <w:rFonts w:ascii="Arial" w:hAnsi="Arial"/>
        <w:sz w:val="20"/>
      </w:rPr>
    </w:lvl>
    <w:lvl w:ilvl="6">
      <w:start w:val="1"/>
      <w:numFmt w:val="lowerLetter"/>
      <w:pStyle w:val="Heading7"/>
      <w:lvlText w:val="%7)"/>
      <w:lvlJc w:val="left"/>
      <w:pPr>
        <w:tabs>
          <w:tab w:val="num" w:pos="2664"/>
        </w:tabs>
        <w:ind w:left="2664" w:hanging="432"/>
      </w:pPr>
      <w:rPr>
        <w:rFonts w:ascii="Arial" w:hAnsi="Arial"/>
        <w:sz w:val="20"/>
      </w:rPr>
    </w:lvl>
    <w:lvl w:ilvl="7">
      <w:start w:val="1"/>
      <w:numFmt w:val="lowerLetter"/>
      <w:pStyle w:val="Heading8"/>
      <w:lvlText w:val="%8)"/>
      <w:lvlJc w:val="left"/>
      <w:pPr>
        <w:tabs>
          <w:tab w:val="num" w:pos="3096"/>
        </w:tabs>
        <w:ind w:left="3096" w:hanging="432"/>
      </w:pPr>
      <w:rPr>
        <w:rFonts w:ascii="Arial" w:hAnsi="Arial"/>
        <w:sz w:val="20"/>
      </w:rPr>
    </w:lvl>
    <w:lvl w:ilvl="8">
      <w:start w:val="1"/>
      <w:numFmt w:val="lowerRoman"/>
      <w:pStyle w:val="Heading9"/>
      <w:lvlText w:val="(%9)"/>
      <w:lvlJc w:val="left"/>
      <w:pPr>
        <w:tabs>
          <w:tab w:val="num" w:pos="0"/>
        </w:tabs>
        <w:ind w:left="2880" w:hanging="360"/>
      </w:pPr>
      <w:rPr>
        <w:rFonts w:ascii="Arial" w:hAnsi="Arial"/>
        <w:sz w:val="20"/>
      </w:rPr>
    </w:lvl>
  </w:abstractNum>
  <w:abstractNum w:abstractNumId="2" w15:restartNumberingAfterBreak="0">
    <w:nsid w:val="27F46895"/>
    <w:multiLevelType w:val="hybridMultilevel"/>
    <w:tmpl w:val="6FA22932"/>
    <w:lvl w:ilvl="0" w:tplc="076872DA">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15:restartNumberingAfterBreak="0">
    <w:nsid w:val="34A83FBD"/>
    <w:multiLevelType w:val="hybridMultilevel"/>
    <w:tmpl w:val="DF7405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0A00D0A"/>
    <w:multiLevelType w:val="hybridMultilevel"/>
    <w:tmpl w:val="FF585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6F20C0"/>
    <w:multiLevelType w:val="hybridMultilevel"/>
    <w:tmpl w:val="2CC277AA"/>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1946AAD"/>
    <w:multiLevelType w:val="hybridMultilevel"/>
    <w:tmpl w:val="FA343840"/>
    <w:lvl w:ilvl="0" w:tplc="511E7EC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1C4FAB"/>
    <w:multiLevelType w:val="hybridMultilevel"/>
    <w:tmpl w:val="3168E8F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AC07F7"/>
    <w:multiLevelType w:val="hybridMultilevel"/>
    <w:tmpl w:val="7F38121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373579290">
    <w:abstractNumId w:val="0"/>
  </w:num>
  <w:num w:numId="2" w16cid:durableId="936058187">
    <w:abstractNumId w:val="1"/>
  </w:num>
  <w:num w:numId="3" w16cid:durableId="18105148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73102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784897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450195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763120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065696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84206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31733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47189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247727">
    <w:abstractNumId w:val="8"/>
  </w:num>
  <w:num w:numId="13" w16cid:durableId="1280838127">
    <w:abstractNumId w:val="2"/>
  </w:num>
  <w:num w:numId="14" w16cid:durableId="1656647518">
    <w:abstractNumId w:val="5"/>
  </w:num>
  <w:num w:numId="15" w16cid:durableId="377635040">
    <w:abstractNumId w:val="4"/>
  </w:num>
  <w:num w:numId="16" w16cid:durableId="1733386942">
    <w:abstractNumId w:val="0"/>
  </w:num>
  <w:num w:numId="17" w16cid:durableId="784151451">
    <w:abstractNumId w:val="0"/>
  </w:num>
  <w:num w:numId="18" w16cid:durableId="544875003">
    <w:abstractNumId w:val="0"/>
  </w:num>
  <w:num w:numId="19" w16cid:durableId="96680307">
    <w:abstractNumId w:val="0"/>
  </w:num>
  <w:num w:numId="20" w16cid:durableId="188374492">
    <w:abstractNumId w:val="0"/>
  </w:num>
  <w:num w:numId="21" w16cid:durableId="1839611074">
    <w:abstractNumId w:val="0"/>
  </w:num>
  <w:num w:numId="22" w16cid:durableId="842089549">
    <w:abstractNumId w:val="0"/>
  </w:num>
  <w:num w:numId="23" w16cid:durableId="328021542">
    <w:abstractNumId w:val="3"/>
  </w:num>
  <w:num w:numId="24" w16cid:durableId="1200822759">
    <w:abstractNumId w:val="6"/>
  </w:num>
  <w:num w:numId="25" w16cid:durableId="18893305">
    <w:abstractNumId w:val="0"/>
  </w:num>
  <w:num w:numId="26" w16cid:durableId="866068819">
    <w:abstractNumId w:val="0"/>
  </w:num>
  <w:num w:numId="27" w16cid:durableId="1330794589">
    <w:abstractNumId w:val="0"/>
  </w:num>
  <w:num w:numId="28" w16cid:durableId="1194344035">
    <w:abstractNumId w:val="0"/>
  </w:num>
  <w:num w:numId="29" w16cid:durableId="1210607743">
    <w:abstractNumId w:val="0"/>
  </w:num>
  <w:num w:numId="30" w16cid:durableId="125181826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2/01/10"/>
    <w:docVar w:name="Format" w:val="1"/>
    <w:docVar w:name="MF04" w:val="084523"/>
    <w:docVar w:name="MF95" w:val="08952"/>
    <w:docVar w:name="MFOrigin" w:val="MF04"/>
    <w:docVar w:name="SectionID" w:val="256"/>
    <w:docVar w:name="Version" w:val="2583"/>
  </w:docVars>
  <w:rsids>
    <w:rsidRoot w:val="00E12CBD"/>
    <w:rsid w:val="000036ED"/>
    <w:rsid w:val="00010471"/>
    <w:rsid w:val="000141FC"/>
    <w:rsid w:val="00014CEC"/>
    <w:rsid w:val="000168EC"/>
    <w:rsid w:val="000217B8"/>
    <w:rsid w:val="00022AAE"/>
    <w:rsid w:val="00027172"/>
    <w:rsid w:val="00030B93"/>
    <w:rsid w:val="0003788C"/>
    <w:rsid w:val="00050D6A"/>
    <w:rsid w:val="00050F1B"/>
    <w:rsid w:val="00053CA2"/>
    <w:rsid w:val="0006157A"/>
    <w:rsid w:val="00065F2B"/>
    <w:rsid w:val="000700B5"/>
    <w:rsid w:val="0007092A"/>
    <w:rsid w:val="00071158"/>
    <w:rsid w:val="00072818"/>
    <w:rsid w:val="0008295F"/>
    <w:rsid w:val="000A0782"/>
    <w:rsid w:val="000A16F8"/>
    <w:rsid w:val="000A1E0E"/>
    <w:rsid w:val="000C0B2D"/>
    <w:rsid w:val="000C25B2"/>
    <w:rsid w:val="000F0470"/>
    <w:rsid w:val="000F3B6F"/>
    <w:rsid w:val="000F5664"/>
    <w:rsid w:val="00116639"/>
    <w:rsid w:val="001170A4"/>
    <w:rsid w:val="00122CA6"/>
    <w:rsid w:val="00130604"/>
    <w:rsid w:val="001406B0"/>
    <w:rsid w:val="00144F54"/>
    <w:rsid w:val="001532E9"/>
    <w:rsid w:val="00163FA0"/>
    <w:rsid w:val="001674D6"/>
    <w:rsid w:val="00167782"/>
    <w:rsid w:val="0017565F"/>
    <w:rsid w:val="00177668"/>
    <w:rsid w:val="00180F92"/>
    <w:rsid w:val="0019042E"/>
    <w:rsid w:val="0019123A"/>
    <w:rsid w:val="00192C04"/>
    <w:rsid w:val="00193AF8"/>
    <w:rsid w:val="001A5220"/>
    <w:rsid w:val="001D0DAB"/>
    <w:rsid w:val="001E1D8F"/>
    <w:rsid w:val="001E2627"/>
    <w:rsid w:val="001E41BB"/>
    <w:rsid w:val="001E4890"/>
    <w:rsid w:val="00202955"/>
    <w:rsid w:val="002039BB"/>
    <w:rsid w:val="00204B57"/>
    <w:rsid w:val="00205E00"/>
    <w:rsid w:val="00224D28"/>
    <w:rsid w:val="00234557"/>
    <w:rsid w:val="002374E3"/>
    <w:rsid w:val="00245723"/>
    <w:rsid w:val="002515E4"/>
    <w:rsid w:val="002541A2"/>
    <w:rsid w:val="00255185"/>
    <w:rsid w:val="00263D36"/>
    <w:rsid w:val="002649B0"/>
    <w:rsid w:val="00271422"/>
    <w:rsid w:val="00280B42"/>
    <w:rsid w:val="00280E98"/>
    <w:rsid w:val="0029288A"/>
    <w:rsid w:val="002941F0"/>
    <w:rsid w:val="0029749E"/>
    <w:rsid w:val="002A1453"/>
    <w:rsid w:val="002A4230"/>
    <w:rsid w:val="002A45A3"/>
    <w:rsid w:val="002B0B0B"/>
    <w:rsid w:val="002B0DA5"/>
    <w:rsid w:val="002B1B08"/>
    <w:rsid w:val="002B1C0F"/>
    <w:rsid w:val="002C71DE"/>
    <w:rsid w:val="002D68FA"/>
    <w:rsid w:val="002D7553"/>
    <w:rsid w:val="002E16AB"/>
    <w:rsid w:val="002E16EB"/>
    <w:rsid w:val="002E48BD"/>
    <w:rsid w:val="002F20C5"/>
    <w:rsid w:val="002F3687"/>
    <w:rsid w:val="0030108E"/>
    <w:rsid w:val="0030131D"/>
    <w:rsid w:val="00302357"/>
    <w:rsid w:val="00304A52"/>
    <w:rsid w:val="00305492"/>
    <w:rsid w:val="0030701B"/>
    <w:rsid w:val="00307D35"/>
    <w:rsid w:val="003134AF"/>
    <w:rsid w:val="00314E70"/>
    <w:rsid w:val="00323232"/>
    <w:rsid w:val="00323B98"/>
    <w:rsid w:val="0032736D"/>
    <w:rsid w:val="003342DC"/>
    <w:rsid w:val="0034183B"/>
    <w:rsid w:val="0036721D"/>
    <w:rsid w:val="003757FD"/>
    <w:rsid w:val="003767BA"/>
    <w:rsid w:val="003806BD"/>
    <w:rsid w:val="003825B5"/>
    <w:rsid w:val="003867D2"/>
    <w:rsid w:val="0039025B"/>
    <w:rsid w:val="00392CC9"/>
    <w:rsid w:val="00396EBA"/>
    <w:rsid w:val="00397CED"/>
    <w:rsid w:val="003A0243"/>
    <w:rsid w:val="003A02BB"/>
    <w:rsid w:val="003B4DDF"/>
    <w:rsid w:val="003C0A20"/>
    <w:rsid w:val="003C46EF"/>
    <w:rsid w:val="003D0FEB"/>
    <w:rsid w:val="003D3FA5"/>
    <w:rsid w:val="003D4904"/>
    <w:rsid w:val="003D5252"/>
    <w:rsid w:val="003E0592"/>
    <w:rsid w:val="003E17F4"/>
    <w:rsid w:val="003E3E6E"/>
    <w:rsid w:val="003F10B0"/>
    <w:rsid w:val="003F4317"/>
    <w:rsid w:val="003F694F"/>
    <w:rsid w:val="00402CCA"/>
    <w:rsid w:val="00404D16"/>
    <w:rsid w:val="004069E5"/>
    <w:rsid w:val="0041052C"/>
    <w:rsid w:val="00412807"/>
    <w:rsid w:val="004151EC"/>
    <w:rsid w:val="00415CD3"/>
    <w:rsid w:val="00420A22"/>
    <w:rsid w:val="0042196B"/>
    <w:rsid w:val="00422C15"/>
    <w:rsid w:val="0042724F"/>
    <w:rsid w:val="00440646"/>
    <w:rsid w:val="004426B4"/>
    <w:rsid w:val="0044279D"/>
    <w:rsid w:val="004457F6"/>
    <w:rsid w:val="00445A72"/>
    <w:rsid w:val="00447351"/>
    <w:rsid w:val="00461699"/>
    <w:rsid w:val="004676BD"/>
    <w:rsid w:val="0047082C"/>
    <w:rsid w:val="00471267"/>
    <w:rsid w:val="00472760"/>
    <w:rsid w:val="004836C8"/>
    <w:rsid w:val="00483EC9"/>
    <w:rsid w:val="00485CF5"/>
    <w:rsid w:val="00493076"/>
    <w:rsid w:val="004B0538"/>
    <w:rsid w:val="004B0936"/>
    <w:rsid w:val="004B399B"/>
    <w:rsid w:val="004B5B0D"/>
    <w:rsid w:val="004C0258"/>
    <w:rsid w:val="004C4043"/>
    <w:rsid w:val="004D37A4"/>
    <w:rsid w:val="004D4273"/>
    <w:rsid w:val="004D5E14"/>
    <w:rsid w:val="004E36ED"/>
    <w:rsid w:val="004E3A1F"/>
    <w:rsid w:val="0050689E"/>
    <w:rsid w:val="005102DA"/>
    <w:rsid w:val="005108B2"/>
    <w:rsid w:val="00511489"/>
    <w:rsid w:val="005129B8"/>
    <w:rsid w:val="00512A0B"/>
    <w:rsid w:val="005139B2"/>
    <w:rsid w:val="00530EB2"/>
    <w:rsid w:val="0053460D"/>
    <w:rsid w:val="00541798"/>
    <w:rsid w:val="00543948"/>
    <w:rsid w:val="0055219F"/>
    <w:rsid w:val="005562A3"/>
    <w:rsid w:val="00557B41"/>
    <w:rsid w:val="00570066"/>
    <w:rsid w:val="005708EF"/>
    <w:rsid w:val="00572353"/>
    <w:rsid w:val="00572713"/>
    <w:rsid w:val="00573376"/>
    <w:rsid w:val="005743B6"/>
    <w:rsid w:val="005770E5"/>
    <w:rsid w:val="005801F6"/>
    <w:rsid w:val="00582F04"/>
    <w:rsid w:val="005965C6"/>
    <w:rsid w:val="005A2F0C"/>
    <w:rsid w:val="005A3229"/>
    <w:rsid w:val="005A395F"/>
    <w:rsid w:val="005A47F6"/>
    <w:rsid w:val="005A74B0"/>
    <w:rsid w:val="005B462B"/>
    <w:rsid w:val="005B623F"/>
    <w:rsid w:val="005B65E2"/>
    <w:rsid w:val="005E0D2B"/>
    <w:rsid w:val="005E3AC6"/>
    <w:rsid w:val="005E3D41"/>
    <w:rsid w:val="005E54C6"/>
    <w:rsid w:val="005E6B16"/>
    <w:rsid w:val="005F2A99"/>
    <w:rsid w:val="005F2B8C"/>
    <w:rsid w:val="005F76FE"/>
    <w:rsid w:val="005F7CC5"/>
    <w:rsid w:val="006008A6"/>
    <w:rsid w:val="006156D2"/>
    <w:rsid w:val="00616233"/>
    <w:rsid w:val="00640895"/>
    <w:rsid w:val="00644FEF"/>
    <w:rsid w:val="00645C8A"/>
    <w:rsid w:val="006552F5"/>
    <w:rsid w:val="00662BEC"/>
    <w:rsid w:val="0066430C"/>
    <w:rsid w:val="00666DB9"/>
    <w:rsid w:val="00670694"/>
    <w:rsid w:val="00676C06"/>
    <w:rsid w:val="00676FB4"/>
    <w:rsid w:val="006A040E"/>
    <w:rsid w:val="006A7A62"/>
    <w:rsid w:val="006C5B03"/>
    <w:rsid w:val="006D3B3E"/>
    <w:rsid w:val="006F6C55"/>
    <w:rsid w:val="007049FB"/>
    <w:rsid w:val="00710F9A"/>
    <w:rsid w:val="00714C56"/>
    <w:rsid w:val="0071762D"/>
    <w:rsid w:val="00720490"/>
    <w:rsid w:val="00724158"/>
    <w:rsid w:val="007241A9"/>
    <w:rsid w:val="0072483F"/>
    <w:rsid w:val="00735DB8"/>
    <w:rsid w:val="00741E75"/>
    <w:rsid w:val="00755181"/>
    <w:rsid w:val="0075676E"/>
    <w:rsid w:val="00757A73"/>
    <w:rsid w:val="00757A9B"/>
    <w:rsid w:val="00760855"/>
    <w:rsid w:val="00771AFC"/>
    <w:rsid w:val="00774E88"/>
    <w:rsid w:val="0077739F"/>
    <w:rsid w:val="00781920"/>
    <w:rsid w:val="007A3524"/>
    <w:rsid w:val="007A3D00"/>
    <w:rsid w:val="007A44C1"/>
    <w:rsid w:val="007A59EC"/>
    <w:rsid w:val="007A7862"/>
    <w:rsid w:val="007B231F"/>
    <w:rsid w:val="007B3A3C"/>
    <w:rsid w:val="007C07FB"/>
    <w:rsid w:val="007C2ADD"/>
    <w:rsid w:val="007C6F05"/>
    <w:rsid w:val="007D1119"/>
    <w:rsid w:val="007D1162"/>
    <w:rsid w:val="007D1B82"/>
    <w:rsid w:val="007E0DCA"/>
    <w:rsid w:val="007F02E2"/>
    <w:rsid w:val="007F13B2"/>
    <w:rsid w:val="00801245"/>
    <w:rsid w:val="00801E88"/>
    <w:rsid w:val="00802E26"/>
    <w:rsid w:val="00804308"/>
    <w:rsid w:val="00817A3F"/>
    <w:rsid w:val="00830B01"/>
    <w:rsid w:val="008471A5"/>
    <w:rsid w:val="008551A6"/>
    <w:rsid w:val="008656C2"/>
    <w:rsid w:val="00881801"/>
    <w:rsid w:val="008A65A4"/>
    <w:rsid w:val="008B0B41"/>
    <w:rsid w:val="008B25E8"/>
    <w:rsid w:val="008C06E2"/>
    <w:rsid w:val="008C13C5"/>
    <w:rsid w:val="008D229D"/>
    <w:rsid w:val="008D3624"/>
    <w:rsid w:val="008D3D1F"/>
    <w:rsid w:val="008D4182"/>
    <w:rsid w:val="008D4B14"/>
    <w:rsid w:val="008D71F7"/>
    <w:rsid w:val="008E0BEB"/>
    <w:rsid w:val="008E25ED"/>
    <w:rsid w:val="008E6B3C"/>
    <w:rsid w:val="008F5E3B"/>
    <w:rsid w:val="008F5FA7"/>
    <w:rsid w:val="00901FF2"/>
    <w:rsid w:val="009112B4"/>
    <w:rsid w:val="00923675"/>
    <w:rsid w:val="009257FA"/>
    <w:rsid w:val="00930759"/>
    <w:rsid w:val="00930FFD"/>
    <w:rsid w:val="00945051"/>
    <w:rsid w:val="00945A1C"/>
    <w:rsid w:val="00946C71"/>
    <w:rsid w:val="00955AC9"/>
    <w:rsid w:val="009641AF"/>
    <w:rsid w:val="0097207C"/>
    <w:rsid w:val="00975690"/>
    <w:rsid w:val="00976A1B"/>
    <w:rsid w:val="00984B71"/>
    <w:rsid w:val="00986CE2"/>
    <w:rsid w:val="00990013"/>
    <w:rsid w:val="00993097"/>
    <w:rsid w:val="0099391E"/>
    <w:rsid w:val="00995B97"/>
    <w:rsid w:val="009A2280"/>
    <w:rsid w:val="009A4A34"/>
    <w:rsid w:val="009B147E"/>
    <w:rsid w:val="009B275C"/>
    <w:rsid w:val="009B491B"/>
    <w:rsid w:val="009C2CF0"/>
    <w:rsid w:val="00A00599"/>
    <w:rsid w:val="00A04601"/>
    <w:rsid w:val="00A0487D"/>
    <w:rsid w:val="00A06586"/>
    <w:rsid w:val="00A07DB0"/>
    <w:rsid w:val="00A1018C"/>
    <w:rsid w:val="00A10ACF"/>
    <w:rsid w:val="00A26EB4"/>
    <w:rsid w:val="00A36525"/>
    <w:rsid w:val="00A36749"/>
    <w:rsid w:val="00A45DF7"/>
    <w:rsid w:val="00A53116"/>
    <w:rsid w:val="00A54913"/>
    <w:rsid w:val="00A55463"/>
    <w:rsid w:val="00A6442A"/>
    <w:rsid w:val="00A654E9"/>
    <w:rsid w:val="00A71B1E"/>
    <w:rsid w:val="00A77CD9"/>
    <w:rsid w:val="00A85510"/>
    <w:rsid w:val="00A912F7"/>
    <w:rsid w:val="00A920C1"/>
    <w:rsid w:val="00A92DC6"/>
    <w:rsid w:val="00A95A4C"/>
    <w:rsid w:val="00AA2602"/>
    <w:rsid w:val="00AA59C9"/>
    <w:rsid w:val="00AB38A1"/>
    <w:rsid w:val="00AC3B8B"/>
    <w:rsid w:val="00AC7658"/>
    <w:rsid w:val="00AD3198"/>
    <w:rsid w:val="00AD6C61"/>
    <w:rsid w:val="00AD77A8"/>
    <w:rsid w:val="00AE0ECE"/>
    <w:rsid w:val="00AE6AE2"/>
    <w:rsid w:val="00AF0038"/>
    <w:rsid w:val="00AF30C7"/>
    <w:rsid w:val="00AF3E66"/>
    <w:rsid w:val="00AF537D"/>
    <w:rsid w:val="00AF7271"/>
    <w:rsid w:val="00B0054D"/>
    <w:rsid w:val="00B00E05"/>
    <w:rsid w:val="00B14368"/>
    <w:rsid w:val="00B20AF7"/>
    <w:rsid w:val="00B25FB7"/>
    <w:rsid w:val="00B30C21"/>
    <w:rsid w:val="00B35389"/>
    <w:rsid w:val="00B36E24"/>
    <w:rsid w:val="00B376E1"/>
    <w:rsid w:val="00B45008"/>
    <w:rsid w:val="00B46E87"/>
    <w:rsid w:val="00B51315"/>
    <w:rsid w:val="00B55938"/>
    <w:rsid w:val="00B61FBC"/>
    <w:rsid w:val="00B67418"/>
    <w:rsid w:val="00B751E0"/>
    <w:rsid w:val="00B75839"/>
    <w:rsid w:val="00B76302"/>
    <w:rsid w:val="00B76C96"/>
    <w:rsid w:val="00B839C1"/>
    <w:rsid w:val="00B91FB8"/>
    <w:rsid w:val="00B9302E"/>
    <w:rsid w:val="00BA099B"/>
    <w:rsid w:val="00BA22C8"/>
    <w:rsid w:val="00BA477E"/>
    <w:rsid w:val="00BA7EFF"/>
    <w:rsid w:val="00BB2E5C"/>
    <w:rsid w:val="00BB37A8"/>
    <w:rsid w:val="00BB529E"/>
    <w:rsid w:val="00BB790B"/>
    <w:rsid w:val="00BC668F"/>
    <w:rsid w:val="00BC6728"/>
    <w:rsid w:val="00BC7CB8"/>
    <w:rsid w:val="00BE1BF8"/>
    <w:rsid w:val="00BE32FB"/>
    <w:rsid w:val="00BE4F35"/>
    <w:rsid w:val="00BE4F5E"/>
    <w:rsid w:val="00BF3A95"/>
    <w:rsid w:val="00BF4DE7"/>
    <w:rsid w:val="00C143A8"/>
    <w:rsid w:val="00C176EC"/>
    <w:rsid w:val="00C23017"/>
    <w:rsid w:val="00C32A86"/>
    <w:rsid w:val="00C36F0E"/>
    <w:rsid w:val="00C43027"/>
    <w:rsid w:val="00C61791"/>
    <w:rsid w:val="00C61C83"/>
    <w:rsid w:val="00C65127"/>
    <w:rsid w:val="00C66DE8"/>
    <w:rsid w:val="00C705B1"/>
    <w:rsid w:val="00C746D0"/>
    <w:rsid w:val="00C858CE"/>
    <w:rsid w:val="00C944CF"/>
    <w:rsid w:val="00CA0410"/>
    <w:rsid w:val="00CA4DA7"/>
    <w:rsid w:val="00CA55EE"/>
    <w:rsid w:val="00CB2756"/>
    <w:rsid w:val="00CB3AEE"/>
    <w:rsid w:val="00CC0B58"/>
    <w:rsid w:val="00CC0C10"/>
    <w:rsid w:val="00CC1750"/>
    <w:rsid w:val="00CC7EED"/>
    <w:rsid w:val="00CD1C6D"/>
    <w:rsid w:val="00CD32B2"/>
    <w:rsid w:val="00CD41D7"/>
    <w:rsid w:val="00CE141F"/>
    <w:rsid w:val="00CE4753"/>
    <w:rsid w:val="00CE5262"/>
    <w:rsid w:val="00CE7650"/>
    <w:rsid w:val="00CF0A1B"/>
    <w:rsid w:val="00CF2DD5"/>
    <w:rsid w:val="00D01DA4"/>
    <w:rsid w:val="00D0309D"/>
    <w:rsid w:val="00D0687B"/>
    <w:rsid w:val="00D11E3E"/>
    <w:rsid w:val="00D201D3"/>
    <w:rsid w:val="00D24A90"/>
    <w:rsid w:val="00D265BF"/>
    <w:rsid w:val="00D27C26"/>
    <w:rsid w:val="00D30016"/>
    <w:rsid w:val="00D323EB"/>
    <w:rsid w:val="00D32BDA"/>
    <w:rsid w:val="00D33176"/>
    <w:rsid w:val="00D37034"/>
    <w:rsid w:val="00D40EBF"/>
    <w:rsid w:val="00D6025E"/>
    <w:rsid w:val="00D63FB8"/>
    <w:rsid w:val="00D65B6C"/>
    <w:rsid w:val="00D7234F"/>
    <w:rsid w:val="00D76960"/>
    <w:rsid w:val="00D87751"/>
    <w:rsid w:val="00DA27C1"/>
    <w:rsid w:val="00DB3882"/>
    <w:rsid w:val="00DC051F"/>
    <w:rsid w:val="00DD26BF"/>
    <w:rsid w:val="00DD2DCC"/>
    <w:rsid w:val="00DD453E"/>
    <w:rsid w:val="00DE509F"/>
    <w:rsid w:val="00DF1FEE"/>
    <w:rsid w:val="00DF28B2"/>
    <w:rsid w:val="00DF67E0"/>
    <w:rsid w:val="00E02528"/>
    <w:rsid w:val="00E12CBD"/>
    <w:rsid w:val="00E20D15"/>
    <w:rsid w:val="00E210A8"/>
    <w:rsid w:val="00E229ED"/>
    <w:rsid w:val="00E24872"/>
    <w:rsid w:val="00E24CB4"/>
    <w:rsid w:val="00E31BF1"/>
    <w:rsid w:val="00E37C67"/>
    <w:rsid w:val="00E41C93"/>
    <w:rsid w:val="00E453F0"/>
    <w:rsid w:val="00E47AD2"/>
    <w:rsid w:val="00E52131"/>
    <w:rsid w:val="00E6030D"/>
    <w:rsid w:val="00E65633"/>
    <w:rsid w:val="00E7069B"/>
    <w:rsid w:val="00E75C22"/>
    <w:rsid w:val="00E76997"/>
    <w:rsid w:val="00E854D1"/>
    <w:rsid w:val="00E85852"/>
    <w:rsid w:val="00E91724"/>
    <w:rsid w:val="00E95A4D"/>
    <w:rsid w:val="00EB6CD8"/>
    <w:rsid w:val="00EC03EF"/>
    <w:rsid w:val="00ED0391"/>
    <w:rsid w:val="00EE0911"/>
    <w:rsid w:val="00EE431C"/>
    <w:rsid w:val="00EE5538"/>
    <w:rsid w:val="00EE6184"/>
    <w:rsid w:val="00F007A5"/>
    <w:rsid w:val="00F11901"/>
    <w:rsid w:val="00F11D79"/>
    <w:rsid w:val="00F14F95"/>
    <w:rsid w:val="00F208AF"/>
    <w:rsid w:val="00F21F61"/>
    <w:rsid w:val="00F23561"/>
    <w:rsid w:val="00F238FF"/>
    <w:rsid w:val="00F31EC9"/>
    <w:rsid w:val="00F353E2"/>
    <w:rsid w:val="00F405E1"/>
    <w:rsid w:val="00F43F0B"/>
    <w:rsid w:val="00F44D12"/>
    <w:rsid w:val="00F57210"/>
    <w:rsid w:val="00F63F78"/>
    <w:rsid w:val="00F6580D"/>
    <w:rsid w:val="00F659E1"/>
    <w:rsid w:val="00F70CDD"/>
    <w:rsid w:val="00F74BEF"/>
    <w:rsid w:val="00F7717E"/>
    <w:rsid w:val="00F8190B"/>
    <w:rsid w:val="00F82E75"/>
    <w:rsid w:val="00F84AC9"/>
    <w:rsid w:val="00F86181"/>
    <w:rsid w:val="00F86E23"/>
    <w:rsid w:val="00F968C4"/>
    <w:rsid w:val="00FA2B7B"/>
    <w:rsid w:val="00FA459B"/>
    <w:rsid w:val="00FA5A4D"/>
    <w:rsid w:val="00FA6BC5"/>
    <w:rsid w:val="00FA7204"/>
    <w:rsid w:val="00FB08AA"/>
    <w:rsid w:val="00FB2009"/>
    <w:rsid w:val="00FB24E8"/>
    <w:rsid w:val="00FB73D5"/>
    <w:rsid w:val="00FC02C9"/>
    <w:rsid w:val="00FD05B2"/>
    <w:rsid w:val="00FD1F52"/>
    <w:rsid w:val="00FD6CD8"/>
    <w:rsid w:val="00FD708D"/>
    <w:rsid w:val="00FE261A"/>
    <w:rsid w:val="00FF5F50"/>
    <w:rsid w:val="00FF7475"/>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7851B"/>
  <w15:docId w15:val="{B493409C-39E9-41F5-BC01-019C51A5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184"/>
    <w:rPr>
      <w:sz w:val="22"/>
    </w:rPr>
  </w:style>
  <w:style w:type="paragraph" w:styleId="Heading1">
    <w:name w:val="heading 1"/>
    <w:basedOn w:val="Normal"/>
    <w:link w:val="Heading1Char"/>
    <w:qFormat/>
    <w:locked/>
    <w:rsid w:val="00422C15"/>
    <w:pPr>
      <w:numPr>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outlineLvl w:val="0"/>
    </w:pPr>
    <w:rPr>
      <w:rFonts w:ascii="Arial" w:hAnsi="Arial"/>
      <w:spacing w:val="-2"/>
      <w:sz w:val="20"/>
      <w:lang w:val="x-none" w:eastAsia="x-none" w:bidi="en-US"/>
    </w:rPr>
  </w:style>
  <w:style w:type="paragraph" w:styleId="Heading2">
    <w:name w:val="heading 2"/>
    <w:basedOn w:val="Normal"/>
    <w:link w:val="Heading2Char"/>
    <w:qFormat/>
    <w:locked/>
    <w:rsid w:val="00422C15"/>
    <w:pPr>
      <w:numPr>
        <w:ilvl w:val="1"/>
        <w:numId w:val="2"/>
      </w:numPr>
      <w:tabs>
        <w:tab w:val="left" w:pos="472"/>
      </w:tabs>
      <w:suppressAutoHyphens/>
      <w:jc w:val="both"/>
      <w:outlineLvl w:val="1"/>
    </w:pPr>
    <w:rPr>
      <w:rFonts w:ascii="Arial" w:hAnsi="Arial"/>
      <w:spacing w:val="-2"/>
      <w:sz w:val="20"/>
      <w:lang w:val="x-none" w:eastAsia="x-none" w:bidi="en-US"/>
    </w:rPr>
  </w:style>
  <w:style w:type="paragraph" w:styleId="Heading3">
    <w:name w:val="heading 3"/>
    <w:basedOn w:val="Normal"/>
    <w:link w:val="Heading3Char"/>
    <w:qFormat/>
    <w:locked/>
    <w:rsid w:val="00422C15"/>
    <w:pPr>
      <w:numPr>
        <w:ilvl w:val="2"/>
        <w:numId w:val="2"/>
      </w:numPr>
      <w:suppressAutoHyphens/>
      <w:outlineLvl w:val="2"/>
    </w:pPr>
    <w:rPr>
      <w:rFonts w:ascii="Arial" w:hAnsi="Arial"/>
      <w:color w:val="000000"/>
      <w:spacing w:val="-2"/>
      <w:sz w:val="20"/>
      <w:lang w:val="x-none" w:eastAsia="x-none" w:bidi="en-US"/>
    </w:rPr>
  </w:style>
  <w:style w:type="paragraph" w:styleId="Heading4">
    <w:name w:val="heading 4"/>
    <w:basedOn w:val="Normal"/>
    <w:link w:val="Heading4Char"/>
    <w:qFormat/>
    <w:locked/>
    <w:rsid w:val="00422C15"/>
    <w:pPr>
      <w:numPr>
        <w:ilvl w:val="3"/>
        <w:numId w:val="2"/>
      </w:numPr>
      <w:suppressAutoHyphens/>
      <w:jc w:val="both"/>
      <w:outlineLvl w:val="3"/>
    </w:pPr>
    <w:rPr>
      <w:rFonts w:ascii="Arial" w:hAnsi="Arial"/>
      <w:spacing w:val="-2"/>
      <w:sz w:val="20"/>
      <w:lang w:val="x-none" w:eastAsia="x-none" w:bidi="en-US"/>
    </w:rPr>
  </w:style>
  <w:style w:type="paragraph" w:styleId="Heading5">
    <w:name w:val="heading 5"/>
    <w:basedOn w:val="Normal"/>
    <w:link w:val="Heading5Char"/>
    <w:qFormat/>
    <w:locked/>
    <w:rsid w:val="00422C15"/>
    <w:pPr>
      <w:numPr>
        <w:ilvl w:val="4"/>
        <w:numId w:val="2"/>
      </w:numPr>
      <w:suppressAutoHyphens/>
      <w:spacing w:line="260" w:lineRule="exact"/>
      <w:jc w:val="both"/>
      <w:outlineLvl w:val="4"/>
    </w:pPr>
    <w:rPr>
      <w:rFonts w:ascii="Arial" w:hAnsi="Arial"/>
      <w:spacing w:val="-2"/>
      <w:kern w:val="20"/>
      <w:sz w:val="20"/>
      <w:lang w:val="x-none" w:eastAsia="x-none" w:bidi="en-US"/>
    </w:rPr>
  </w:style>
  <w:style w:type="paragraph" w:styleId="Heading6">
    <w:name w:val="heading 6"/>
    <w:basedOn w:val="Normal"/>
    <w:link w:val="Heading6Char"/>
    <w:qFormat/>
    <w:locked/>
    <w:rsid w:val="00422C15"/>
    <w:pPr>
      <w:numPr>
        <w:ilvl w:val="5"/>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5"/>
    </w:pPr>
    <w:rPr>
      <w:rFonts w:ascii="Arial" w:hAnsi="Arial"/>
      <w:spacing w:val="-2"/>
      <w:sz w:val="20"/>
      <w:lang w:val="x-none" w:eastAsia="x-none" w:bidi="en-US"/>
    </w:rPr>
  </w:style>
  <w:style w:type="paragraph" w:styleId="Heading7">
    <w:name w:val="heading 7"/>
    <w:basedOn w:val="Normal"/>
    <w:link w:val="Heading7Char"/>
    <w:qFormat/>
    <w:locked/>
    <w:rsid w:val="00422C15"/>
    <w:pPr>
      <w:numPr>
        <w:ilvl w:val="6"/>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6"/>
    </w:pPr>
    <w:rPr>
      <w:rFonts w:ascii="Arial" w:hAnsi="Arial"/>
      <w:spacing w:val="-2"/>
      <w:sz w:val="20"/>
      <w:lang w:val="x-none" w:eastAsia="x-none" w:bidi="en-US"/>
    </w:rPr>
  </w:style>
  <w:style w:type="paragraph" w:styleId="Heading8">
    <w:name w:val="heading 8"/>
    <w:basedOn w:val="Normal"/>
    <w:link w:val="Heading8Char"/>
    <w:qFormat/>
    <w:locked/>
    <w:rsid w:val="00422C15"/>
    <w:pPr>
      <w:numPr>
        <w:ilvl w:val="7"/>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7"/>
    </w:pPr>
    <w:rPr>
      <w:rFonts w:ascii="Arial" w:hAnsi="Arial"/>
      <w:spacing w:val="-2"/>
      <w:sz w:val="20"/>
      <w:lang w:val="x-none" w:eastAsia="x-none" w:bidi="en-US"/>
    </w:rPr>
  </w:style>
  <w:style w:type="paragraph" w:styleId="Heading9">
    <w:name w:val="heading 9"/>
    <w:basedOn w:val="Normal"/>
    <w:link w:val="Heading9Char"/>
    <w:qFormat/>
    <w:locked/>
    <w:rsid w:val="00422C15"/>
    <w:pPr>
      <w:numPr>
        <w:ilvl w:val="8"/>
        <w:numId w:val="2"/>
      </w:numPr>
      <w:tabs>
        <w:tab w:val="left" w:pos="432"/>
        <w:tab w:val="left" w:pos="1008"/>
        <w:tab w:val="left" w:pos="1584"/>
        <w:tab w:val="left" w:pos="2160"/>
        <w:tab w:val="left" w:pos="2736"/>
        <w:tab w:val="left" w:pos="3312"/>
        <w:tab w:val="left" w:pos="3888"/>
        <w:tab w:val="left" w:pos="4464"/>
        <w:tab w:val="left" w:pos="5040"/>
        <w:tab w:val="left" w:pos="5616"/>
      </w:tabs>
      <w:suppressAutoHyphens/>
      <w:spacing w:before="240" w:after="60"/>
      <w:jc w:val="both"/>
      <w:outlineLvl w:val="8"/>
    </w:pPr>
    <w:rPr>
      <w:rFonts w:ascii="Arial" w:hAnsi="Arial"/>
      <w:spacing w:val="-2"/>
      <w:sz w:val="20"/>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E6184"/>
    <w:pPr>
      <w:tabs>
        <w:tab w:val="center" w:pos="4608"/>
        <w:tab w:val="right" w:pos="9360"/>
      </w:tabs>
      <w:suppressAutoHyphens/>
      <w:jc w:val="both"/>
    </w:pPr>
  </w:style>
  <w:style w:type="paragraph" w:customStyle="1" w:styleId="FTR">
    <w:name w:val="FTR"/>
    <w:basedOn w:val="Normal"/>
    <w:rsid w:val="00EE6184"/>
    <w:pPr>
      <w:tabs>
        <w:tab w:val="right" w:pos="9360"/>
      </w:tabs>
      <w:suppressAutoHyphens/>
      <w:jc w:val="both"/>
    </w:pPr>
  </w:style>
  <w:style w:type="paragraph" w:customStyle="1" w:styleId="SCT">
    <w:name w:val="SCT"/>
    <w:basedOn w:val="Normal"/>
    <w:next w:val="PRT"/>
    <w:rsid w:val="00EE6184"/>
    <w:pPr>
      <w:suppressAutoHyphens/>
      <w:spacing w:before="240"/>
      <w:jc w:val="both"/>
    </w:pPr>
  </w:style>
  <w:style w:type="paragraph" w:customStyle="1" w:styleId="PRT">
    <w:name w:val="PRT"/>
    <w:basedOn w:val="Normal"/>
    <w:next w:val="ART"/>
    <w:qFormat/>
    <w:rsid w:val="00EE6184"/>
    <w:pPr>
      <w:keepNext/>
      <w:numPr>
        <w:numId w:val="1"/>
      </w:numPr>
      <w:suppressAutoHyphens/>
      <w:spacing w:before="480"/>
      <w:jc w:val="both"/>
      <w:outlineLvl w:val="0"/>
    </w:pPr>
  </w:style>
  <w:style w:type="paragraph" w:customStyle="1" w:styleId="SUT">
    <w:name w:val="SUT"/>
    <w:basedOn w:val="Normal"/>
    <w:next w:val="PR1"/>
    <w:rsid w:val="00EE6184"/>
    <w:pPr>
      <w:numPr>
        <w:ilvl w:val="1"/>
        <w:numId w:val="1"/>
      </w:numPr>
      <w:suppressAutoHyphens/>
      <w:spacing w:before="240"/>
      <w:jc w:val="both"/>
      <w:outlineLvl w:val="0"/>
    </w:pPr>
  </w:style>
  <w:style w:type="paragraph" w:customStyle="1" w:styleId="DST">
    <w:name w:val="DST"/>
    <w:basedOn w:val="Normal"/>
    <w:next w:val="PR1"/>
    <w:rsid w:val="00EE6184"/>
    <w:pPr>
      <w:numPr>
        <w:ilvl w:val="2"/>
        <w:numId w:val="1"/>
      </w:numPr>
      <w:suppressAutoHyphens/>
      <w:spacing w:before="240"/>
      <w:jc w:val="both"/>
      <w:outlineLvl w:val="0"/>
    </w:pPr>
  </w:style>
  <w:style w:type="paragraph" w:customStyle="1" w:styleId="ART">
    <w:name w:val="ART"/>
    <w:basedOn w:val="Normal"/>
    <w:next w:val="PR1"/>
    <w:qFormat/>
    <w:rsid w:val="00EE6184"/>
    <w:pPr>
      <w:keepNext/>
      <w:numPr>
        <w:ilvl w:val="3"/>
        <w:numId w:val="1"/>
      </w:numPr>
      <w:suppressAutoHyphens/>
      <w:spacing w:before="480"/>
      <w:jc w:val="both"/>
      <w:outlineLvl w:val="1"/>
    </w:pPr>
  </w:style>
  <w:style w:type="paragraph" w:customStyle="1" w:styleId="PR1">
    <w:name w:val="PR1"/>
    <w:basedOn w:val="Normal"/>
    <w:link w:val="PR1Char"/>
    <w:qFormat/>
    <w:rsid w:val="00EE6184"/>
    <w:pPr>
      <w:numPr>
        <w:ilvl w:val="4"/>
        <w:numId w:val="1"/>
      </w:numPr>
      <w:tabs>
        <w:tab w:val="left" w:pos="1026"/>
      </w:tabs>
      <w:suppressAutoHyphens/>
      <w:spacing w:before="240"/>
      <w:jc w:val="both"/>
      <w:outlineLvl w:val="2"/>
    </w:pPr>
  </w:style>
  <w:style w:type="paragraph" w:customStyle="1" w:styleId="PR2">
    <w:name w:val="PR2"/>
    <w:basedOn w:val="Normal"/>
    <w:qFormat/>
    <w:rsid w:val="00EE6184"/>
    <w:pPr>
      <w:numPr>
        <w:ilvl w:val="5"/>
        <w:numId w:val="1"/>
      </w:numPr>
      <w:suppressAutoHyphens/>
      <w:jc w:val="both"/>
      <w:outlineLvl w:val="3"/>
    </w:pPr>
  </w:style>
  <w:style w:type="paragraph" w:customStyle="1" w:styleId="PR3">
    <w:name w:val="PR3"/>
    <w:basedOn w:val="Normal"/>
    <w:qFormat/>
    <w:rsid w:val="00EE6184"/>
    <w:pPr>
      <w:numPr>
        <w:ilvl w:val="6"/>
        <w:numId w:val="1"/>
      </w:numPr>
      <w:tabs>
        <w:tab w:val="clear" w:pos="576"/>
        <w:tab w:val="left" w:pos="2106"/>
      </w:tabs>
      <w:suppressAutoHyphens/>
      <w:ind w:left="2106"/>
      <w:jc w:val="both"/>
      <w:outlineLvl w:val="4"/>
    </w:pPr>
  </w:style>
  <w:style w:type="paragraph" w:customStyle="1" w:styleId="PR4">
    <w:name w:val="PR4"/>
    <w:basedOn w:val="Normal"/>
    <w:qFormat/>
    <w:rsid w:val="00EE6184"/>
    <w:pPr>
      <w:numPr>
        <w:ilvl w:val="7"/>
        <w:numId w:val="1"/>
      </w:numPr>
      <w:suppressAutoHyphens/>
      <w:jc w:val="both"/>
      <w:outlineLvl w:val="5"/>
    </w:pPr>
  </w:style>
  <w:style w:type="paragraph" w:customStyle="1" w:styleId="PR5">
    <w:name w:val="PR5"/>
    <w:basedOn w:val="Normal"/>
    <w:qFormat/>
    <w:rsid w:val="00EE6184"/>
    <w:pPr>
      <w:numPr>
        <w:ilvl w:val="8"/>
        <w:numId w:val="1"/>
      </w:numPr>
      <w:suppressAutoHyphens/>
      <w:jc w:val="both"/>
      <w:outlineLvl w:val="6"/>
    </w:pPr>
  </w:style>
  <w:style w:type="paragraph" w:customStyle="1" w:styleId="TB1">
    <w:name w:val="TB1"/>
    <w:basedOn w:val="Normal"/>
    <w:next w:val="PR1"/>
    <w:rsid w:val="00EE6184"/>
    <w:pPr>
      <w:suppressAutoHyphens/>
      <w:spacing w:before="240"/>
      <w:ind w:left="288"/>
      <w:jc w:val="both"/>
    </w:pPr>
  </w:style>
  <w:style w:type="paragraph" w:customStyle="1" w:styleId="TB2">
    <w:name w:val="TB2"/>
    <w:basedOn w:val="Normal"/>
    <w:next w:val="PR2"/>
    <w:rsid w:val="00EE6184"/>
    <w:pPr>
      <w:suppressAutoHyphens/>
      <w:spacing w:before="240"/>
      <w:ind w:left="864"/>
      <w:jc w:val="both"/>
    </w:pPr>
  </w:style>
  <w:style w:type="paragraph" w:customStyle="1" w:styleId="TB3">
    <w:name w:val="TB3"/>
    <w:basedOn w:val="Normal"/>
    <w:next w:val="PR3"/>
    <w:rsid w:val="00EE6184"/>
    <w:pPr>
      <w:suppressAutoHyphens/>
      <w:spacing w:before="240"/>
      <w:ind w:left="1440"/>
      <w:jc w:val="both"/>
    </w:pPr>
  </w:style>
  <w:style w:type="paragraph" w:customStyle="1" w:styleId="TB4">
    <w:name w:val="TB4"/>
    <w:basedOn w:val="Normal"/>
    <w:next w:val="PR4"/>
    <w:rsid w:val="00EE6184"/>
    <w:pPr>
      <w:suppressAutoHyphens/>
      <w:spacing w:before="240"/>
      <w:ind w:left="2016"/>
      <w:jc w:val="both"/>
    </w:pPr>
  </w:style>
  <w:style w:type="paragraph" w:customStyle="1" w:styleId="TB5">
    <w:name w:val="TB5"/>
    <w:basedOn w:val="Normal"/>
    <w:next w:val="PR5"/>
    <w:rsid w:val="00EE6184"/>
    <w:pPr>
      <w:suppressAutoHyphens/>
      <w:spacing w:before="240"/>
      <w:ind w:left="2592"/>
      <w:jc w:val="both"/>
    </w:pPr>
  </w:style>
  <w:style w:type="paragraph" w:customStyle="1" w:styleId="TF1">
    <w:name w:val="TF1"/>
    <w:basedOn w:val="Normal"/>
    <w:next w:val="TB1"/>
    <w:rsid w:val="00EE6184"/>
    <w:pPr>
      <w:suppressAutoHyphens/>
      <w:spacing w:before="240"/>
      <w:ind w:left="288"/>
      <w:jc w:val="both"/>
    </w:pPr>
  </w:style>
  <w:style w:type="paragraph" w:customStyle="1" w:styleId="TF2">
    <w:name w:val="TF2"/>
    <w:basedOn w:val="Normal"/>
    <w:next w:val="TB2"/>
    <w:rsid w:val="00EE6184"/>
    <w:pPr>
      <w:suppressAutoHyphens/>
      <w:spacing w:before="240"/>
      <w:ind w:left="864"/>
      <w:jc w:val="both"/>
    </w:pPr>
  </w:style>
  <w:style w:type="paragraph" w:customStyle="1" w:styleId="TF3">
    <w:name w:val="TF3"/>
    <w:basedOn w:val="Normal"/>
    <w:next w:val="TB3"/>
    <w:rsid w:val="00EE6184"/>
    <w:pPr>
      <w:suppressAutoHyphens/>
      <w:spacing w:before="240"/>
      <w:ind w:left="1440"/>
      <w:jc w:val="both"/>
    </w:pPr>
  </w:style>
  <w:style w:type="paragraph" w:customStyle="1" w:styleId="TF4">
    <w:name w:val="TF4"/>
    <w:basedOn w:val="Normal"/>
    <w:next w:val="TB4"/>
    <w:rsid w:val="00EE6184"/>
    <w:pPr>
      <w:suppressAutoHyphens/>
      <w:spacing w:before="240"/>
      <w:ind w:left="2016"/>
      <w:jc w:val="both"/>
    </w:pPr>
  </w:style>
  <w:style w:type="paragraph" w:customStyle="1" w:styleId="TF5">
    <w:name w:val="TF5"/>
    <w:basedOn w:val="Normal"/>
    <w:next w:val="TB5"/>
    <w:rsid w:val="00EE6184"/>
    <w:pPr>
      <w:suppressAutoHyphens/>
      <w:spacing w:before="240"/>
      <w:ind w:left="2592"/>
      <w:jc w:val="both"/>
    </w:pPr>
  </w:style>
  <w:style w:type="paragraph" w:customStyle="1" w:styleId="TCH">
    <w:name w:val="TCH"/>
    <w:basedOn w:val="Normal"/>
    <w:rsid w:val="00EE6184"/>
    <w:pPr>
      <w:suppressAutoHyphens/>
    </w:pPr>
  </w:style>
  <w:style w:type="paragraph" w:customStyle="1" w:styleId="TCE">
    <w:name w:val="TCE"/>
    <w:basedOn w:val="Normal"/>
    <w:rsid w:val="00EE6184"/>
    <w:pPr>
      <w:suppressAutoHyphens/>
      <w:ind w:left="144" w:hanging="144"/>
    </w:pPr>
  </w:style>
  <w:style w:type="paragraph" w:customStyle="1" w:styleId="EOS">
    <w:name w:val="EOS"/>
    <w:basedOn w:val="Normal"/>
    <w:rsid w:val="00EE6184"/>
    <w:pPr>
      <w:suppressAutoHyphens/>
      <w:spacing w:before="480"/>
      <w:jc w:val="both"/>
    </w:pPr>
  </w:style>
  <w:style w:type="paragraph" w:customStyle="1" w:styleId="ANT">
    <w:name w:val="ANT"/>
    <w:basedOn w:val="Normal"/>
    <w:rsid w:val="00EE6184"/>
    <w:pPr>
      <w:suppressAutoHyphens/>
      <w:spacing w:before="240"/>
      <w:jc w:val="both"/>
    </w:pPr>
    <w:rPr>
      <w:vanish/>
      <w:color w:val="800080"/>
      <w:u w:val="single"/>
    </w:rPr>
  </w:style>
  <w:style w:type="paragraph" w:customStyle="1" w:styleId="CMT">
    <w:name w:val="CMT"/>
    <w:basedOn w:val="Normal"/>
    <w:rsid w:val="00EE6184"/>
    <w:pPr>
      <w:suppressAutoHyphens/>
      <w:spacing w:before="240"/>
      <w:jc w:val="both"/>
    </w:pPr>
    <w:rPr>
      <w:vanish/>
      <w:color w:val="0000FF"/>
    </w:rPr>
  </w:style>
  <w:style w:type="character" w:customStyle="1" w:styleId="CPR">
    <w:name w:val="CPR"/>
    <w:rsid w:val="00EE6184"/>
    <w:rPr>
      <w:rFonts w:cs="Times New Roman"/>
    </w:rPr>
  </w:style>
  <w:style w:type="character" w:customStyle="1" w:styleId="SPN">
    <w:name w:val="SPN"/>
    <w:rsid w:val="00EE6184"/>
    <w:rPr>
      <w:rFonts w:cs="Times New Roman"/>
    </w:rPr>
  </w:style>
  <w:style w:type="character" w:customStyle="1" w:styleId="SPD">
    <w:name w:val="SPD"/>
    <w:rsid w:val="00EE6184"/>
    <w:rPr>
      <w:rFonts w:cs="Times New Roman"/>
    </w:rPr>
  </w:style>
  <w:style w:type="character" w:customStyle="1" w:styleId="NUM">
    <w:name w:val="NUM"/>
    <w:rsid w:val="00EE6184"/>
    <w:rPr>
      <w:rFonts w:cs="Times New Roman"/>
    </w:rPr>
  </w:style>
  <w:style w:type="character" w:customStyle="1" w:styleId="NAM">
    <w:name w:val="NAM"/>
    <w:rsid w:val="00EE6184"/>
    <w:rPr>
      <w:rFonts w:cs="Times New Roman"/>
    </w:rPr>
  </w:style>
  <w:style w:type="character" w:customStyle="1" w:styleId="SI">
    <w:name w:val="SI"/>
    <w:rsid w:val="00EE6184"/>
    <w:rPr>
      <w:rFonts w:cs="Times New Roman"/>
      <w:color w:val="008080"/>
    </w:rPr>
  </w:style>
  <w:style w:type="character" w:customStyle="1" w:styleId="IP">
    <w:name w:val="IP"/>
    <w:rsid w:val="00EE6184"/>
    <w:rPr>
      <w:rFonts w:cs="Times New Roman"/>
      <w:color w:val="FF0000"/>
    </w:rPr>
  </w:style>
  <w:style w:type="paragraph" w:customStyle="1" w:styleId="RJUST">
    <w:name w:val="RJUST"/>
    <w:basedOn w:val="Normal"/>
    <w:rsid w:val="00EE6184"/>
    <w:pPr>
      <w:jc w:val="right"/>
    </w:pPr>
  </w:style>
  <w:style w:type="character" w:customStyle="1" w:styleId="SAhyperlink">
    <w:name w:val="SAhyperlink"/>
    <w:rsid w:val="00E12CBD"/>
    <w:rPr>
      <w:rFonts w:cs="Times New Roman"/>
      <w:color w:val="E36C0A"/>
      <w:u w:val="single"/>
    </w:rPr>
  </w:style>
  <w:style w:type="character" w:styleId="Hyperlink">
    <w:name w:val="Hyperlink"/>
    <w:rsid w:val="00E12CBD"/>
    <w:rPr>
      <w:rFonts w:cs="Times New Roman"/>
      <w:color w:val="0000FF"/>
      <w:u w:val="single"/>
    </w:rPr>
  </w:style>
  <w:style w:type="paragraph" w:styleId="Header">
    <w:name w:val="header"/>
    <w:basedOn w:val="Normal"/>
    <w:link w:val="HeaderChar"/>
    <w:semiHidden/>
    <w:rsid w:val="00BC668F"/>
    <w:pPr>
      <w:tabs>
        <w:tab w:val="center" w:pos="4680"/>
        <w:tab w:val="right" w:pos="9360"/>
      </w:tabs>
    </w:pPr>
    <w:rPr>
      <w:sz w:val="20"/>
      <w:lang w:val="x-none" w:eastAsia="x-none"/>
    </w:rPr>
  </w:style>
  <w:style w:type="character" w:customStyle="1" w:styleId="HeaderChar">
    <w:name w:val="Header Char"/>
    <w:link w:val="Header"/>
    <w:semiHidden/>
    <w:locked/>
    <w:rsid w:val="00BC668F"/>
    <w:rPr>
      <w:rFonts w:cs="Times New Roman"/>
    </w:rPr>
  </w:style>
  <w:style w:type="paragraph" w:styleId="Footer">
    <w:name w:val="footer"/>
    <w:basedOn w:val="Normal"/>
    <w:link w:val="FooterChar"/>
    <w:semiHidden/>
    <w:rsid w:val="00BC668F"/>
    <w:pPr>
      <w:tabs>
        <w:tab w:val="center" w:pos="4680"/>
        <w:tab w:val="right" w:pos="9360"/>
      </w:tabs>
    </w:pPr>
    <w:rPr>
      <w:sz w:val="20"/>
      <w:lang w:val="x-none" w:eastAsia="x-none"/>
    </w:rPr>
  </w:style>
  <w:style w:type="character" w:customStyle="1" w:styleId="FooterChar">
    <w:name w:val="Footer Char"/>
    <w:link w:val="Footer"/>
    <w:semiHidden/>
    <w:locked/>
    <w:rsid w:val="00BC668F"/>
    <w:rPr>
      <w:rFonts w:cs="Times New Roman"/>
    </w:rPr>
  </w:style>
  <w:style w:type="character" w:customStyle="1" w:styleId="Heading1Char">
    <w:name w:val="Heading 1 Char"/>
    <w:link w:val="Heading1"/>
    <w:rsid w:val="00422C15"/>
    <w:rPr>
      <w:rFonts w:ascii="Arial" w:hAnsi="Arial"/>
      <w:spacing w:val="-2"/>
      <w:lang w:bidi="en-US"/>
    </w:rPr>
  </w:style>
  <w:style w:type="character" w:customStyle="1" w:styleId="Heading2Char">
    <w:name w:val="Heading 2 Char"/>
    <w:link w:val="Heading2"/>
    <w:rsid w:val="00422C15"/>
    <w:rPr>
      <w:rFonts w:ascii="Arial" w:hAnsi="Arial"/>
      <w:spacing w:val="-2"/>
      <w:lang w:bidi="en-US"/>
    </w:rPr>
  </w:style>
  <w:style w:type="character" w:customStyle="1" w:styleId="Heading3Char">
    <w:name w:val="Heading 3 Char"/>
    <w:link w:val="Heading3"/>
    <w:rsid w:val="00422C15"/>
    <w:rPr>
      <w:rFonts w:ascii="Arial" w:hAnsi="Arial"/>
      <w:color w:val="000000"/>
      <w:spacing w:val="-2"/>
      <w:lang w:bidi="en-US"/>
    </w:rPr>
  </w:style>
  <w:style w:type="character" w:customStyle="1" w:styleId="Heading4Char">
    <w:name w:val="Heading 4 Char"/>
    <w:link w:val="Heading4"/>
    <w:rsid w:val="00422C15"/>
    <w:rPr>
      <w:rFonts w:ascii="Arial" w:hAnsi="Arial"/>
      <w:spacing w:val="-2"/>
      <w:lang w:bidi="en-US"/>
    </w:rPr>
  </w:style>
  <w:style w:type="character" w:customStyle="1" w:styleId="Heading5Char">
    <w:name w:val="Heading 5 Char"/>
    <w:link w:val="Heading5"/>
    <w:rsid w:val="00422C15"/>
    <w:rPr>
      <w:rFonts w:ascii="Arial" w:hAnsi="Arial"/>
      <w:spacing w:val="-2"/>
      <w:kern w:val="20"/>
      <w:lang w:bidi="en-US"/>
    </w:rPr>
  </w:style>
  <w:style w:type="character" w:customStyle="1" w:styleId="Heading6Char">
    <w:name w:val="Heading 6 Char"/>
    <w:link w:val="Heading6"/>
    <w:rsid w:val="00422C15"/>
    <w:rPr>
      <w:rFonts w:ascii="Arial" w:hAnsi="Arial"/>
      <w:spacing w:val="-2"/>
      <w:lang w:bidi="en-US"/>
    </w:rPr>
  </w:style>
  <w:style w:type="character" w:customStyle="1" w:styleId="Heading7Char">
    <w:name w:val="Heading 7 Char"/>
    <w:link w:val="Heading7"/>
    <w:rsid w:val="00422C15"/>
    <w:rPr>
      <w:rFonts w:ascii="Arial" w:hAnsi="Arial"/>
      <w:spacing w:val="-2"/>
      <w:lang w:bidi="en-US"/>
    </w:rPr>
  </w:style>
  <w:style w:type="character" w:customStyle="1" w:styleId="Heading8Char">
    <w:name w:val="Heading 8 Char"/>
    <w:link w:val="Heading8"/>
    <w:rsid w:val="00422C15"/>
    <w:rPr>
      <w:rFonts w:ascii="Arial" w:hAnsi="Arial"/>
      <w:spacing w:val="-2"/>
      <w:lang w:bidi="en-US"/>
    </w:rPr>
  </w:style>
  <w:style w:type="character" w:customStyle="1" w:styleId="Heading9Char">
    <w:name w:val="Heading 9 Char"/>
    <w:link w:val="Heading9"/>
    <w:rsid w:val="00422C15"/>
    <w:rPr>
      <w:rFonts w:ascii="Arial" w:hAnsi="Arial"/>
      <w:spacing w:val="-2"/>
      <w:lang w:bidi="en-US"/>
    </w:rPr>
  </w:style>
  <w:style w:type="paragraph" w:styleId="BalloonText">
    <w:name w:val="Balloon Text"/>
    <w:basedOn w:val="Normal"/>
    <w:link w:val="BalloonTextChar"/>
    <w:rsid w:val="007A3524"/>
    <w:rPr>
      <w:rFonts w:ascii="Tahoma" w:hAnsi="Tahoma"/>
      <w:sz w:val="16"/>
      <w:szCs w:val="16"/>
      <w:lang w:val="x-none" w:eastAsia="x-none"/>
    </w:rPr>
  </w:style>
  <w:style w:type="character" w:customStyle="1" w:styleId="BalloonTextChar">
    <w:name w:val="Balloon Text Char"/>
    <w:link w:val="BalloonText"/>
    <w:rsid w:val="007A3524"/>
    <w:rPr>
      <w:rFonts w:ascii="Tahoma" w:hAnsi="Tahoma" w:cs="Tahoma"/>
      <w:sz w:val="16"/>
      <w:szCs w:val="16"/>
    </w:rPr>
  </w:style>
  <w:style w:type="paragraph" w:styleId="Revision">
    <w:name w:val="Revision"/>
    <w:hidden/>
    <w:uiPriority w:val="99"/>
    <w:semiHidden/>
    <w:rsid w:val="00420A22"/>
    <w:rPr>
      <w:sz w:val="22"/>
    </w:rPr>
  </w:style>
  <w:style w:type="character" w:styleId="CommentReference">
    <w:name w:val="annotation reference"/>
    <w:rsid w:val="00CA55EE"/>
    <w:rPr>
      <w:sz w:val="16"/>
      <w:szCs w:val="16"/>
    </w:rPr>
  </w:style>
  <w:style w:type="paragraph" w:styleId="CommentText">
    <w:name w:val="annotation text"/>
    <w:basedOn w:val="Normal"/>
    <w:link w:val="CommentTextChar"/>
    <w:rsid w:val="00CA55EE"/>
    <w:rPr>
      <w:sz w:val="20"/>
    </w:rPr>
  </w:style>
  <w:style w:type="character" w:customStyle="1" w:styleId="CommentTextChar">
    <w:name w:val="Comment Text Char"/>
    <w:basedOn w:val="DefaultParagraphFont"/>
    <w:link w:val="CommentText"/>
    <w:rsid w:val="00CA55EE"/>
  </w:style>
  <w:style w:type="paragraph" w:styleId="CommentSubject">
    <w:name w:val="annotation subject"/>
    <w:basedOn w:val="CommentText"/>
    <w:next w:val="CommentText"/>
    <w:link w:val="CommentSubjectChar"/>
    <w:rsid w:val="00CA55EE"/>
    <w:rPr>
      <w:b/>
      <w:bCs/>
      <w:lang w:val="x-none" w:eastAsia="x-none"/>
    </w:rPr>
  </w:style>
  <w:style w:type="character" w:customStyle="1" w:styleId="CommentSubjectChar">
    <w:name w:val="Comment Subject Char"/>
    <w:link w:val="CommentSubject"/>
    <w:rsid w:val="00CA55EE"/>
    <w:rPr>
      <w:b/>
      <w:bCs/>
    </w:rPr>
  </w:style>
  <w:style w:type="paragraph" w:customStyle="1" w:styleId="Spec">
    <w:name w:val="Spec"/>
    <w:rsid w:val="005F2A99"/>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pPr>
    <w:rPr>
      <w:rFonts w:ascii="Arial" w:hAnsi="Arial"/>
      <w:spacing w:val="-2"/>
      <w:lang w:bidi="en-US"/>
    </w:rPr>
  </w:style>
  <w:style w:type="paragraph" w:styleId="ListParagraph">
    <w:name w:val="List Paragraph"/>
    <w:basedOn w:val="Normal"/>
    <w:uiPriority w:val="34"/>
    <w:qFormat/>
    <w:rsid w:val="004D4273"/>
    <w:pPr>
      <w:ind w:left="720"/>
      <w:contextualSpacing/>
    </w:pPr>
  </w:style>
  <w:style w:type="character" w:styleId="FollowedHyperlink">
    <w:name w:val="FollowedHyperlink"/>
    <w:basedOn w:val="DefaultParagraphFont"/>
    <w:semiHidden/>
    <w:unhideWhenUsed/>
    <w:rsid w:val="00F238FF"/>
    <w:rPr>
      <w:color w:val="800080" w:themeColor="followedHyperlink"/>
      <w:u w:val="single"/>
    </w:rPr>
  </w:style>
  <w:style w:type="character" w:customStyle="1" w:styleId="PR1Char">
    <w:name w:val="PR1 Char"/>
    <w:link w:val="PR1"/>
    <w:rsid w:val="00BA099B"/>
    <w:rPr>
      <w:sz w:val="22"/>
    </w:rPr>
  </w:style>
  <w:style w:type="character" w:styleId="UnresolvedMention">
    <w:name w:val="Unresolved Mention"/>
    <w:basedOn w:val="DefaultParagraphFont"/>
    <w:uiPriority w:val="99"/>
    <w:semiHidden/>
    <w:unhideWhenUsed/>
    <w:rsid w:val="0093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54539">
      <w:bodyDiv w:val="1"/>
      <w:marLeft w:val="0"/>
      <w:marRight w:val="0"/>
      <w:marTop w:val="0"/>
      <w:marBottom w:val="0"/>
      <w:divBdr>
        <w:top w:val="none" w:sz="0" w:space="0" w:color="auto"/>
        <w:left w:val="none" w:sz="0" w:space="0" w:color="auto"/>
        <w:bottom w:val="none" w:sz="0" w:space="0" w:color="auto"/>
        <w:right w:val="none" w:sz="0" w:space="0" w:color="auto"/>
      </w:divBdr>
    </w:div>
    <w:div w:id="512692144">
      <w:bodyDiv w:val="1"/>
      <w:marLeft w:val="0"/>
      <w:marRight w:val="0"/>
      <w:marTop w:val="0"/>
      <w:marBottom w:val="0"/>
      <w:divBdr>
        <w:top w:val="none" w:sz="0" w:space="0" w:color="auto"/>
        <w:left w:val="none" w:sz="0" w:space="0" w:color="auto"/>
        <w:bottom w:val="none" w:sz="0" w:space="0" w:color="auto"/>
        <w:right w:val="none" w:sz="0" w:space="0" w:color="auto"/>
      </w:divBdr>
    </w:div>
    <w:div w:id="1035425017">
      <w:bodyDiv w:val="1"/>
      <w:marLeft w:val="0"/>
      <w:marRight w:val="0"/>
      <w:marTop w:val="0"/>
      <w:marBottom w:val="0"/>
      <w:divBdr>
        <w:top w:val="none" w:sz="0" w:space="0" w:color="auto"/>
        <w:left w:val="none" w:sz="0" w:space="0" w:color="auto"/>
        <w:bottom w:val="none" w:sz="0" w:space="0" w:color="auto"/>
        <w:right w:val="none" w:sz="0" w:space="0" w:color="auto"/>
      </w:divBdr>
    </w:div>
    <w:div w:id="1504975255">
      <w:bodyDiv w:val="1"/>
      <w:marLeft w:val="0"/>
      <w:marRight w:val="0"/>
      <w:marTop w:val="0"/>
      <w:marBottom w:val="0"/>
      <w:divBdr>
        <w:top w:val="none" w:sz="0" w:space="0" w:color="auto"/>
        <w:left w:val="none" w:sz="0" w:space="0" w:color="auto"/>
        <w:bottom w:val="none" w:sz="0" w:space="0" w:color="auto"/>
        <w:right w:val="none" w:sz="0" w:space="0" w:color="auto"/>
      </w:divBdr>
    </w:div>
    <w:div w:id="183830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wall.com" TargetMode="External"/><Relationship Id="rId13" Type="http://schemas.openxmlformats.org/officeDocument/2006/relationships/hyperlink" Target="https://www.kalwall.com/technology/panel-technology/structural-grid-cores/" TargetMode="External"/><Relationship Id="rId18" Type="http://schemas.openxmlformats.org/officeDocument/2006/relationships/hyperlink" Target="https://www.kalwall.com/wp-content/uploads/2016/03/kalwall-kcrf-finish-2020.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kalwall.com/technology/performance/visible-light-transmission/" TargetMode="External"/><Relationship Id="rId17" Type="http://schemas.openxmlformats.org/officeDocument/2006/relationships/hyperlink" Target="https://www.kalwall.com/resources/cad-details/skylights/" TargetMode="External"/><Relationship Id="rId2" Type="http://schemas.openxmlformats.org/officeDocument/2006/relationships/numbering" Target="numbering.xml"/><Relationship Id="rId16" Type="http://schemas.openxmlformats.org/officeDocument/2006/relationships/hyperlink" Target="https://www.kalwall.com/technology/panel-technology/structural-grid-co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lwall.com/technology/panel-technology/fiberglass-reinforced-polymerfrpskins/" TargetMode="External"/><Relationship Id="rId5" Type="http://schemas.openxmlformats.org/officeDocument/2006/relationships/webSettings" Target="webSettings.xml"/><Relationship Id="rId15" Type="http://schemas.openxmlformats.org/officeDocument/2006/relationships/hyperlink" Target="https://www.kalwall.com/technology/performance/thermal-performance/" TargetMode="External"/><Relationship Id="rId10" Type="http://schemas.openxmlformats.org/officeDocument/2006/relationships/hyperlink" Target="mailt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alwall.com" TargetMode="External"/><Relationship Id="rId14" Type="http://schemas.openxmlformats.org/officeDocument/2006/relationships/hyperlink" Target="https://www.kalwall.com/wp-content/uploads/2018/10/kalwall_nfrc-system-u-factors-shgc-vlt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30B0-0A19-4180-9863-29F8B409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7</Pages>
  <Words>3620</Words>
  <Characters>20640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SECTION 084523 - FIBERGLASS-SANDWICH-PANEL ASSEMBLIES</vt:lpstr>
    </vt:vector>
  </TitlesOfParts>
  <Company>HKS Inc.</Company>
  <LinksUpToDate>false</LinksUpToDate>
  <CharactersWithSpaces>24212</CharactersWithSpaces>
  <SharedDoc>false</SharedDoc>
  <HLinks>
    <vt:vector size="42" baseType="variant">
      <vt:variant>
        <vt:i4>5177364</vt:i4>
      </vt:variant>
      <vt:variant>
        <vt:i4>18</vt:i4>
      </vt:variant>
      <vt:variant>
        <vt:i4>0</vt:i4>
      </vt:variant>
      <vt:variant>
        <vt:i4>5</vt:i4>
      </vt:variant>
      <vt:variant>
        <vt:lpwstr>http://www.kalwall.com/colorchip.htm</vt:lpwstr>
      </vt:variant>
      <vt:variant>
        <vt:lpwstr/>
      </vt:variant>
      <vt:variant>
        <vt:i4>1441809</vt:i4>
      </vt:variant>
      <vt:variant>
        <vt:i4>15</vt:i4>
      </vt:variant>
      <vt:variant>
        <vt:i4>0</vt:i4>
      </vt:variant>
      <vt:variant>
        <vt:i4>5</vt:i4>
      </vt:variant>
      <vt:variant>
        <vt:lpwstr>http://www.kalwall.com/spec/nfrc.htm</vt:lpwstr>
      </vt:variant>
      <vt:variant>
        <vt:lpwstr/>
      </vt:variant>
      <vt:variant>
        <vt:i4>5374020</vt:i4>
      </vt:variant>
      <vt:variant>
        <vt:i4>12</vt:i4>
      </vt:variant>
      <vt:variant>
        <vt:i4>0</vt:i4>
      </vt:variant>
      <vt:variant>
        <vt:i4>5</vt:i4>
      </vt:variant>
      <vt:variant>
        <vt:lpwstr>http://www.daylightmodeling.com/</vt:lpwstr>
      </vt:variant>
      <vt:variant>
        <vt:lpwstr/>
      </vt:variant>
      <vt:variant>
        <vt:i4>2883701</vt:i4>
      </vt:variant>
      <vt:variant>
        <vt:i4>9</vt:i4>
      </vt:variant>
      <vt:variant>
        <vt:i4>0</vt:i4>
      </vt:variant>
      <vt:variant>
        <vt:i4>5</vt:i4>
      </vt:variant>
      <vt:variant>
        <vt:lpwstr>http://www.kalwall.com/spec/lt-shgc.htm</vt:lpwstr>
      </vt:variant>
      <vt:variant>
        <vt:lpwstr/>
      </vt:variant>
      <vt:variant>
        <vt:i4>2883701</vt:i4>
      </vt:variant>
      <vt:variant>
        <vt:i4>6</vt:i4>
      </vt:variant>
      <vt:variant>
        <vt:i4>0</vt:i4>
      </vt:variant>
      <vt:variant>
        <vt:i4>5</vt:i4>
      </vt:variant>
      <vt:variant>
        <vt:lpwstr>http://www.kalwall.com/spec/lt-shgc.htm</vt:lpwstr>
      </vt:variant>
      <vt:variant>
        <vt:lpwstr/>
      </vt:variant>
      <vt:variant>
        <vt:i4>1441826</vt:i4>
      </vt:variant>
      <vt:variant>
        <vt:i4>3</vt:i4>
      </vt:variant>
      <vt:variant>
        <vt:i4>0</vt:i4>
      </vt:variant>
      <vt:variant>
        <vt:i4>5</vt:i4>
      </vt:variant>
      <vt:variant>
        <vt:lpwstr>mailto:info@kalwall.com</vt:lpwstr>
      </vt:variant>
      <vt:variant>
        <vt:lpwstr/>
      </vt:variant>
      <vt:variant>
        <vt:i4>1441826</vt:i4>
      </vt:variant>
      <vt:variant>
        <vt:i4>0</vt:i4>
      </vt:variant>
      <vt:variant>
        <vt:i4>0</vt:i4>
      </vt:variant>
      <vt:variant>
        <vt:i4>5</vt:i4>
      </vt:variant>
      <vt:variant>
        <vt:lpwstr>mailto:info@kalwall.com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084523 - FIBERGLASS-SANDWICH-PANEL ASSEMBLIES</dc:title>
  <dc:subject>FIBERGLASS-SANDWICH-PANEL ASSEMBLIES</dc:subject>
  <dc:creator>ARCOM, Inc.</dc:creator>
  <cp:keywords>BAS-12345-MS80</cp:keywords>
  <cp:lastModifiedBy>Chelsea May</cp:lastModifiedBy>
  <cp:revision>6</cp:revision>
  <cp:lastPrinted>2021-06-18T18:57:00Z</cp:lastPrinted>
  <dcterms:created xsi:type="dcterms:W3CDTF">2023-02-27T16:53:00Z</dcterms:created>
  <dcterms:modified xsi:type="dcterms:W3CDTF">2023-10-04T12:48:00Z</dcterms:modified>
</cp:coreProperties>
</file>